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FD190" w14:textId="2F0EADE9" w:rsidR="00EE5AE8" w:rsidRPr="00275E9F" w:rsidRDefault="00AA60B5" w:rsidP="00B462A2">
      <w:pPr>
        <w:tabs>
          <w:tab w:val="left" w:pos="567"/>
        </w:tabs>
        <w:ind w:leftChars="0" w:left="-2" w:firstLineChars="0" w:firstLine="567"/>
        <w:jc w:val="right"/>
        <w:rPr>
          <w:rFonts w:ascii="GHEA Mariam" w:eastAsia="GHEA Mariam" w:hAnsi="GHEA Mariam" w:cs="GHEA Mariam"/>
          <w:sz w:val="24"/>
          <w:szCs w:val="24"/>
          <w:lang w:val="hy-AM"/>
        </w:rPr>
      </w:pPr>
      <w:r w:rsidRPr="004A6905">
        <w:rPr>
          <w:rFonts w:ascii="GHEA Mariam" w:hAnsi="GHEA Mariam"/>
          <w:noProof/>
          <w:lang w:val="en-US" w:eastAsia="en-US"/>
        </w:rPr>
        <w:drawing>
          <wp:anchor distT="0" distB="0" distL="0" distR="0" simplePos="0" relativeHeight="251658752" behindDoc="0" locked="0" layoutInCell="1" hidden="0" allowOverlap="1" wp14:anchorId="61474AE2" wp14:editId="5E3AA1E3">
            <wp:simplePos x="0" y="0"/>
            <wp:positionH relativeFrom="margin">
              <wp:posOffset>2355850</wp:posOffset>
            </wp:positionH>
            <wp:positionV relativeFrom="paragraph">
              <wp:posOffset>-172720</wp:posOffset>
            </wp:positionV>
            <wp:extent cx="1239589" cy="11290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39589" cy="1129085"/>
                    </a:xfrm>
                    <a:prstGeom prst="rect">
                      <a:avLst/>
                    </a:prstGeom>
                    <a:ln/>
                  </pic:spPr>
                </pic:pic>
              </a:graphicData>
            </a:graphic>
            <wp14:sizeRelH relativeFrom="margin">
              <wp14:pctWidth>0</wp14:pctWidth>
            </wp14:sizeRelH>
            <wp14:sizeRelV relativeFrom="margin">
              <wp14:pctHeight>0</wp14:pctHeight>
            </wp14:sizeRelV>
          </wp:anchor>
        </w:drawing>
      </w:r>
      <w:r w:rsidR="00275E9F" w:rsidRPr="00275E9F">
        <w:rPr>
          <w:rFonts w:ascii="GHEA Mariam" w:eastAsia="Times New Roman" w:hAnsi="GHEA Mariam" w:cs="Sylfaen"/>
          <w:color w:val="FF0000"/>
          <w:position w:val="0"/>
          <w:sz w:val="24"/>
          <w:szCs w:val="24"/>
          <w:lang w:val="en-US" w:eastAsia="ar-SA"/>
        </w:rPr>
        <w:t xml:space="preserve"> </w:t>
      </w:r>
      <w:r w:rsidR="00115754">
        <w:rPr>
          <w:rFonts w:ascii="GHEA Mariam" w:hAnsi="GHEA Mariam"/>
          <w:noProof/>
          <w:sz w:val="24"/>
          <w:szCs w:val="24"/>
          <w:lang w:val="en-US" w:eastAsia="en-US"/>
        </w:rPr>
        <w:t>21/32-559-23</w:t>
      </w:r>
    </w:p>
    <w:p w14:paraId="2382EC70" w14:textId="0FD9BC04" w:rsidR="009A1C11" w:rsidRPr="004A6905" w:rsidRDefault="009A1C11" w:rsidP="00B462A2">
      <w:pPr>
        <w:tabs>
          <w:tab w:val="left" w:pos="567"/>
        </w:tabs>
        <w:ind w:leftChars="0" w:left="-2" w:firstLineChars="0" w:firstLine="567"/>
        <w:jc w:val="right"/>
        <w:rPr>
          <w:rFonts w:ascii="GHEA Mariam" w:eastAsia="GHEA Mariam" w:hAnsi="GHEA Mariam" w:cs="GHEA Mariam"/>
          <w:sz w:val="24"/>
          <w:szCs w:val="24"/>
          <w:lang w:val="hy-AM"/>
        </w:rPr>
      </w:pPr>
    </w:p>
    <w:p w14:paraId="0BBF9898" w14:textId="77777777" w:rsidR="009A1C11" w:rsidRPr="004A6905" w:rsidRDefault="009A1C11" w:rsidP="00B462A2">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4A6905" w:rsidRDefault="00EE5AE8" w:rsidP="00B462A2">
      <w:pPr>
        <w:tabs>
          <w:tab w:val="left" w:pos="567"/>
        </w:tabs>
        <w:ind w:leftChars="0" w:left="-2" w:firstLineChars="0" w:firstLine="567"/>
        <w:jc w:val="right"/>
        <w:rPr>
          <w:rFonts w:ascii="GHEA Mariam" w:eastAsia="GHEA Mariam" w:hAnsi="GHEA Mariam" w:cs="GHEA Mariam"/>
          <w:sz w:val="24"/>
          <w:szCs w:val="24"/>
          <w:lang w:val="hy-AM"/>
        </w:rPr>
      </w:pPr>
    </w:p>
    <w:p w14:paraId="6E2DFC5E" w14:textId="77777777" w:rsidR="004244C5" w:rsidRPr="004A6905" w:rsidRDefault="004244C5" w:rsidP="007558BF">
      <w:pPr>
        <w:tabs>
          <w:tab w:val="left" w:pos="567"/>
        </w:tabs>
        <w:spacing w:line="360" w:lineRule="auto"/>
        <w:ind w:leftChars="0" w:firstLineChars="0" w:firstLine="0"/>
        <w:rPr>
          <w:rFonts w:ascii="GHEA Mariam" w:eastAsia="GHEA Mariam" w:hAnsi="GHEA Mariam" w:cs="GHEA Mariam"/>
          <w:sz w:val="16"/>
          <w:szCs w:val="16"/>
          <w:lang w:val="hy-AM"/>
        </w:rPr>
      </w:pPr>
    </w:p>
    <w:p w14:paraId="6D1FCC5E" w14:textId="08E25ED4" w:rsidR="00471AED" w:rsidRPr="004A6905" w:rsidRDefault="00D3555F" w:rsidP="00BA3D99">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32"/>
          <w:szCs w:val="32"/>
          <w:lang w:val="hy-AM"/>
        </w:rPr>
        <w:t>ՀԱՅԱՍՏԱՆԻ ՀԱՆՐԱՊԵՏՈՒԹՅՈՒՆ</w:t>
      </w:r>
    </w:p>
    <w:p w14:paraId="24892FB9" w14:textId="77777777" w:rsidR="00471AED" w:rsidRPr="004A6905" w:rsidRDefault="00D3555F" w:rsidP="00BA3D99">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32"/>
          <w:szCs w:val="32"/>
          <w:lang w:val="hy-AM"/>
        </w:rPr>
        <w:t>ՎՃՌԱԲԵԿ ԴԱՏԱՐԱՆ</w:t>
      </w:r>
    </w:p>
    <w:p w14:paraId="55CDA453" w14:textId="77777777" w:rsidR="00471AED" w:rsidRPr="004A6905" w:rsidRDefault="00D3555F" w:rsidP="00BA3D99">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b/>
          <w:sz w:val="32"/>
          <w:szCs w:val="32"/>
          <w:lang w:val="hy-AM"/>
        </w:rPr>
        <w:t>Ո Ր Ո Շ ՈՒ Մ</w:t>
      </w:r>
    </w:p>
    <w:p w14:paraId="3B4AA685" w14:textId="4AF399B6" w:rsidR="00EE5AE8" w:rsidRPr="004A6905" w:rsidRDefault="00D3555F" w:rsidP="00BA3D99">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28"/>
          <w:szCs w:val="28"/>
          <w:lang w:val="hy-AM"/>
        </w:rPr>
        <w:t>ՀԱՅԱՍՏԱՆԻ ՀԱՆՐԱՊԵՏՈՒԹՅԱՆ</w:t>
      </w:r>
      <w:r w:rsidR="006B3ABD" w:rsidRPr="004A6905">
        <w:rPr>
          <w:rFonts w:ascii="GHEA Mariam" w:eastAsia="GHEA Mariam" w:hAnsi="GHEA Mariam" w:cs="GHEA Mariam"/>
          <w:sz w:val="28"/>
          <w:szCs w:val="28"/>
          <w:lang w:val="hy-AM"/>
        </w:rPr>
        <w:t xml:space="preserve"> ԱՆՈՒՆԻՑ</w:t>
      </w:r>
    </w:p>
    <w:p w14:paraId="47CACC52" w14:textId="77777777" w:rsidR="000C45B2" w:rsidRPr="00BD7496" w:rsidRDefault="00D3555F" w:rsidP="006F0884">
      <w:pPr>
        <w:spacing w:line="276" w:lineRule="auto"/>
        <w:ind w:leftChars="0" w:left="-2" w:firstLineChars="0" w:firstLine="567"/>
        <w:rPr>
          <w:rFonts w:ascii="GHEA Mariam" w:eastAsia="GHEA Mariam" w:hAnsi="GHEA Mariam" w:cs="GHEA Mariam"/>
          <w:sz w:val="24"/>
          <w:szCs w:val="24"/>
          <w:lang w:val="hy-AM"/>
        </w:rPr>
      </w:pPr>
      <w:r w:rsidRPr="00BD7496">
        <w:rPr>
          <w:rFonts w:ascii="GHEA Mariam" w:eastAsia="GHEA Mariam" w:hAnsi="GHEA Mariam" w:cs="GHEA Mariam"/>
          <w:sz w:val="24"/>
          <w:szCs w:val="24"/>
          <w:lang w:val="hy-AM"/>
        </w:rPr>
        <w:t xml:space="preserve">Հայաստանի Հանրապետության                                 </w:t>
      </w:r>
      <w:r w:rsidRPr="00BD7496">
        <w:rPr>
          <w:rFonts w:ascii="GHEA Mariam" w:eastAsia="GHEA Mariam" w:hAnsi="GHEA Mariam" w:cs="GHEA Mariam"/>
          <w:sz w:val="24"/>
          <w:szCs w:val="24"/>
          <w:lang w:val="hy-AM"/>
        </w:rPr>
        <w:tab/>
      </w:r>
      <w:r w:rsidRPr="00BD7496">
        <w:rPr>
          <w:rFonts w:ascii="GHEA Mariam" w:eastAsia="GHEA Mariam" w:hAnsi="GHEA Mariam" w:cs="GHEA Mariam"/>
          <w:sz w:val="24"/>
          <w:szCs w:val="24"/>
          <w:lang w:val="hy-AM"/>
        </w:rPr>
        <w:tab/>
      </w:r>
      <w:r w:rsidRPr="00BD7496">
        <w:rPr>
          <w:rFonts w:ascii="GHEA Mariam" w:eastAsia="GHEA Mariam" w:hAnsi="GHEA Mariam" w:cs="GHEA Mariam"/>
          <w:sz w:val="24"/>
          <w:szCs w:val="24"/>
          <w:lang w:val="hy-AM"/>
        </w:rPr>
        <w:tab/>
      </w:r>
    </w:p>
    <w:p w14:paraId="67ED0491" w14:textId="3CB51018" w:rsidR="000C45B2" w:rsidRPr="00BD7496" w:rsidRDefault="00D3555F" w:rsidP="006F0884">
      <w:pPr>
        <w:spacing w:line="276" w:lineRule="auto"/>
        <w:ind w:leftChars="0" w:left="-2" w:firstLineChars="0" w:firstLine="567"/>
        <w:rPr>
          <w:rFonts w:ascii="GHEA Mariam" w:eastAsia="GHEA Mariam" w:hAnsi="GHEA Mariam" w:cs="GHEA Mariam"/>
          <w:sz w:val="24"/>
          <w:szCs w:val="24"/>
          <w:lang w:val="hy-AM"/>
        </w:rPr>
      </w:pPr>
      <w:r w:rsidRPr="00BD7496">
        <w:rPr>
          <w:rFonts w:ascii="GHEA Mariam" w:eastAsia="GHEA Mariam" w:hAnsi="GHEA Mariam" w:cs="GHEA Mariam"/>
          <w:sz w:val="24"/>
          <w:szCs w:val="24"/>
          <w:lang w:val="hy-AM"/>
        </w:rPr>
        <w:t>վերաքննիչ քրեական դատարան</w:t>
      </w:r>
      <w:r w:rsidR="007C3331" w:rsidRPr="00BD7496">
        <w:rPr>
          <w:rFonts w:ascii="GHEA Mariam" w:eastAsia="GHEA Mariam" w:hAnsi="GHEA Mariam" w:cs="GHEA Mariam"/>
          <w:sz w:val="24"/>
          <w:szCs w:val="24"/>
          <w:lang w:val="hy-AM"/>
        </w:rPr>
        <w:t>,</w:t>
      </w:r>
    </w:p>
    <w:p w14:paraId="3B98EFC6" w14:textId="51C89CD8" w:rsidR="00F00D15" w:rsidRPr="00BD7496" w:rsidRDefault="00F00D15" w:rsidP="006F0884">
      <w:pPr>
        <w:spacing w:line="276" w:lineRule="auto"/>
        <w:ind w:leftChars="0" w:left="-2" w:firstLineChars="0" w:firstLine="567"/>
        <w:rPr>
          <w:rFonts w:ascii="GHEA Mariam" w:eastAsia="GHEA Mariam" w:hAnsi="GHEA Mariam" w:cs="GHEA Mariam"/>
          <w:sz w:val="24"/>
          <w:szCs w:val="24"/>
          <w:lang w:val="hy-AM"/>
        </w:rPr>
      </w:pPr>
      <w:r w:rsidRPr="00BD7496">
        <w:rPr>
          <w:rFonts w:ascii="GHEA Mariam" w:eastAsia="GHEA Mariam" w:hAnsi="GHEA Mariam" w:cs="GHEA Mariam"/>
          <w:sz w:val="24"/>
          <w:szCs w:val="24"/>
          <w:lang w:val="hy-AM"/>
        </w:rPr>
        <w:t xml:space="preserve">նախագահող </w:t>
      </w:r>
      <w:r w:rsidR="00D3555F" w:rsidRPr="00BD7496">
        <w:rPr>
          <w:rFonts w:ascii="GHEA Mariam" w:eastAsia="GHEA Mariam" w:hAnsi="GHEA Mariam" w:cs="GHEA Mariam"/>
          <w:sz w:val="24"/>
          <w:szCs w:val="24"/>
          <w:lang w:val="hy-AM"/>
        </w:rPr>
        <w:t>դատավոր`</w:t>
      </w:r>
      <w:r w:rsidR="007C3331" w:rsidRPr="00BD7496">
        <w:rPr>
          <w:rFonts w:ascii="GHEA Mariam" w:eastAsia="GHEA Mariam" w:hAnsi="GHEA Mariam" w:cs="GHEA Mariam"/>
          <w:sz w:val="24"/>
          <w:szCs w:val="24"/>
          <w:lang w:val="hy-AM"/>
        </w:rPr>
        <w:t xml:space="preserve"> </w:t>
      </w:r>
      <w:r w:rsidR="00280EBF" w:rsidRPr="00BD7496">
        <w:rPr>
          <w:rFonts w:ascii="GHEA Mariam" w:eastAsia="GHEA Mariam" w:hAnsi="GHEA Mariam" w:cs="GHEA Mariam"/>
          <w:sz w:val="24"/>
          <w:szCs w:val="24"/>
          <w:lang w:val="hy-AM"/>
        </w:rPr>
        <w:t>Մ.Մելքոնյան</w:t>
      </w:r>
    </w:p>
    <w:p w14:paraId="2DE2C793" w14:textId="77777777" w:rsidR="00BD7496" w:rsidRPr="004A6905" w:rsidRDefault="00BD7496" w:rsidP="00B462A2">
      <w:pPr>
        <w:tabs>
          <w:tab w:val="left" w:pos="567"/>
        </w:tabs>
        <w:ind w:leftChars="0" w:left="-2" w:firstLineChars="0" w:firstLine="567"/>
        <w:rPr>
          <w:rFonts w:ascii="GHEA Mariam" w:eastAsia="GHEA Mariam" w:hAnsi="GHEA Mariam" w:cs="GHEA Mariam"/>
          <w:sz w:val="24"/>
          <w:szCs w:val="24"/>
          <w:lang w:val="hy-AM"/>
        </w:rPr>
      </w:pPr>
    </w:p>
    <w:p w14:paraId="2B791984" w14:textId="6AFD077C" w:rsidR="00BD7496" w:rsidRDefault="00012194" w:rsidP="00BD7496">
      <w:pPr>
        <w:ind w:leftChars="0" w:firstLineChars="0" w:firstLine="0"/>
        <w:jc w:val="center"/>
        <w:rPr>
          <w:rFonts w:ascii="GHEA Mariam" w:eastAsia="GHEA Mariam" w:hAnsi="GHEA Mariam" w:cs="GHEA Mariam"/>
          <w:sz w:val="24"/>
          <w:szCs w:val="24"/>
          <w:lang w:val="hy-AM"/>
        </w:rPr>
      </w:pPr>
      <w:r>
        <w:rPr>
          <w:rFonts w:ascii="GHEA Mariam" w:eastAsia="GHEA Mariam" w:hAnsi="GHEA Mariam" w:cs="GHEA Mariam"/>
          <w:sz w:val="24"/>
          <w:szCs w:val="24"/>
          <w:lang w:val="hy-AM"/>
        </w:rPr>
        <w:t>7 փետրվարի</w:t>
      </w:r>
      <w:r w:rsidR="00CE107D" w:rsidRPr="001A7D96">
        <w:rPr>
          <w:rFonts w:ascii="GHEA Mariam" w:eastAsia="GHEA Mariam" w:hAnsi="GHEA Mariam" w:cs="GHEA Mariam"/>
          <w:sz w:val="24"/>
          <w:szCs w:val="24"/>
          <w:lang w:val="hy-AM"/>
        </w:rPr>
        <w:t xml:space="preserve"> 202</w:t>
      </w:r>
      <w:r>
        <w:rPr>
          <w:rFonts w:ascii="GHEA Mariam" w:eastAsia="GHEA Mariam" w:hAnsi="GHEA Mariam" w:cs="GHEA Mariam"/>
          <w:sz w:val="24"/>
          <w:szCs w:val="24"/>
          <w:lang w:val="hy-AM"/>
        </w:rPr>
        <w:t>5</w:t>
      </w:r>
      <w:r w:rsidR="00CE107D" w:rsidRPr="001A7D96">
        <w:rPr>
          <w:rFonts w:ascii="GHEA Mariam" w:eastAsia="GHEA Mariam" w:hAnsi="GHEA Mariam" w:cs="GHEA Mariam"/>
          <w:sz w:val="24"/>
          <w:szCs w:val="24"/>
          <w:lang w:val="hy-AM"/>
        </w:rPr>
        <w:t xml:space="preserve"> թվական</w:t>
      </w:r>
      <w:r w:rsidR="00CE107D" w:rsidRPr="004A6905">
        <w:rPr>
          <w:rFonts w:ascii="GHEA Mariam" w:eastAsia="GHEA Mariam" w:hAnsi="GHEA Mariam" w:cs="GHEA Mariam"/>
          <w:sz w:val="24"/>
          <w:szCs w:val="24"/>
          <w:lang w:val="hy-AM"/>
        </w:rPr>
        <w:t xml:space="preserve">                                 </w:t>
      </w:r>
      <w:r w:rsidR="00735A75" w:rsidRPr="004A6905">
        <w:rPr>
          <w:rFonts w:ascii="GHEA Mariam" w:eastAsia="GHEA Mariam" w:hAnsi="GHEA Mariam" w:cs="GHEA Mariam"/>
          <w:sz w:val="24"/>
          <w:szCs w:val="24"/>
          <w:lang w:val="hy-AM"/>
        </w:rPr>
        <w:t xml:space="preserve">  </w:t>
      </w:r>
      <w:r w:rsidR="00676ED8" w:rsidRPr="004A6905">
        <w:rPr>
          <w:rFonts w:ascii="GHEA Mariam" w:eastAsia="GHEA Mariam" w:hAnsi="GHEA Mariam" w:cs="GHEA Mariam"/>
          <w:sz w:val="24"/>
          <w:szCs w:val="24"/>
          <w:lang w:val="hy-AM"/>
        </w:rPr>
        <w:t xml:space="preserve">  </w:t>
      </w:r>
      <w:r w:rsidR="00CE107D" w:rsidRPr="004A6905">
        <w:rPr>
          <w:rFonts w:ascii="GHEA Mariam" w:eastAsia="GHEA Mariam" w:hAnsi="GHEA Mariam" w:cs="GHEA Mariam"/>
          <w:sz w:val="24"/>
          <w:szCs w:val="24"/>
          <w:lang w:val="hy-AM"/>
        </w:rPr>
        <w:t xml:space="preserve">  </w:t>
      </w:r>
      <w:r w:rsidR="00D542DB" w:rsidRPr="004A6905">
        <w:rPr>
          <w:rFonts w:ascii="GHEA Mariam" w:eastAsia="GHEA Mariam" w:hAnsi="GHEA Mariam" w:cs="GHEA Mariam"/>
          <w:sz w:val="24"/>
          <w:szCs w:val="24"/>
          <w:lang w:val="hy-AM"/>
        </w:rPr>
        <w:t xml:space="preserve"> </w:t>
      </w:r>
      <w:r w:rsidR="00C835FF" w:rsidRPr="004A6905">
        <w:rPr>
          <w:rFonts w:ascii="GHEA Mariam" w:eastAsia="GHEA Mariam" w:hAnsi="GHEA Mariam" w:cs="GHEA Mariam"/>
          <w:sz w:val="24"/>
          <w:szCs w:val="24"/>
          <w:lang w:val="hy-AM"/>
        </w:rPr>
        <w:t xml:space="preserve">     </w:t>
      </w:r>
      <w:r w:rsidR="00C96472">
        <w:rPr>
          <w:rFonts w:ascii="GHEA Mariam" w:eastAsia="GHEA Mariam" w:hAnsi="GHEA Mariam" w:cs="GHEA Mariam"/>
          <w:sz w:val="24"/>
          <w:szCs w:val="24"/>
          <w:lang w:val="hy-AM"/>
        </w:rPr>
        <w:t xml:space="preserve">  </w:t>
      </w:r>
      <w:r w:rsidR="00C835FF" w:rsidRPr="004A6905">
        <w:rPr>
          <w:rFonts w:ascii="GHEA Mariam" w:eastAsia="GHEA Mariam" w:hAnsi="GHEA Mariam" w:cs="GHEA Mariam"/>
          <w:sz w:val="24"/>
          <w:szCs w:val="24"/>
          <w:lang w:val="hy-AM"/>
        </w:rPr>
        <w:t xml:space="preserve"> </w:t>
      </w:r>
      <w:r w:rsidR="00735A75" w:rsidRPr="004A6905">
        <w:rPr>
          <w:rFonts w:ascii="GHEA Mariam" w:eastAsia="GHEA Mariam" w:hAnsi="GHEA Mariam" w:cs="GHEA Mariam"/>
          <w:sz w:val="24"/>
          <w:szCs w:val="24"/>
          <w:lang w:val="hy-AM"/>
        </w:rPr>
        <w:t xml:space="preserve">      </w:t>
      </w:r>
      <w:r w:rsidR="00CE107D" w:rsidRPr="004A6905">
        <w:rPr>
          <w:rFonts w:ascii="GHEA Mariam" w:eastAsia="GHEA Mariam" w:hAnsi="GHEA Mariam" w:cs="GHEA Mariam"/>
          <w:sz w:val="24"/>
          <w:szCs w:val="24"/>
          <w:lang w:val="hy-AM"/>
        </w:rPr>
        <w:t xml:space="preserve"> </w:t>
      </w:r>
      <w:r w:rsidR="006241A2" w:rsidRPr="004A6905">
        <w:rPr>
          <w:rFonts w:ascii="GHEA Mariam" w:eastAsia="GHEA Mariam" w:hAnsi="GHEA Mariam" w:cs="GHEA Mariam"/>
          <w:sz w:val="24"/>
          <w:szCs w:val="24"/>
          <w:lang w:val="hy-AM"/>
        </w:rPr>
        <w:t xml:space="preserve">         </w:t>
      </w:r>
      <w:r w:rsidR="00934AA0">
        <w:rPr>
          <w:rFonts w:ascii="GHEA Mariam" w:eastAsia="GHEA Mariam" w:hAnsi="GHEA Mariam" w:cs="GHEA Mariam"/>
          <w:sz w:val="24"/>
          <w:szCs w:val="24"/>
          <w:lang w:val="hy-AM"/>
        </w:rPr>
        <w:t xml:space="preserve">    </w:t>
      </w:r>
      <w:r w:rsidR="00CE107D" w:rsidRPr="004A6905">
        <w:rPr>
          <w:rFonts w:ascii="GHEA Mariam" w:eastAsia="GHEA Mariam" w:hAnsi="GHEA Mariam" w:cs="GHEA Mariam"/>
          <w:sz w:val="24"/>
          <w:szCs w:val="24"/>
          <w:lang w:val="hy-AM"/>
        </w:rPr>
        <w:t>ք.Երևան</w:t>
      </w:r>
    </w:p>
    <w:p w14:paraId="2BDC7BEF" w14:textId="77777777" w:rsidR="00BD7496" w:rsidRPr="007558BF" w:rsidRDefault="00BD7496" w:rsidP="00BD7496">
      <w:pPr>
        <w:ind w:leftChars="0" w:firstLineChars="0" w:firstLine="0"/>
        <w:jc w:val="center"/>
        <w:rPr>
          <w:rFonts w:ascii="GHEA Mariam" w:eastAsia="GHEA Mariam" w:hAnsi="GHEA Mariam" w:cs="GHEA Mariam"/>
          <w:sz w:val="24"/>
          <w:szCs w:val="24"/>
          <w:lang w:val="hy-AM"/>
        </w:rPr>
      </w:pPr>
    </w:p>
    <w:p w14:paraId="22A06EFF" w14:textId="44D3C662" w:rsidR="004A2B64" w:rsidRPr="004A6905" w:rsidRDefault="00D3555F" w:rsidP="007558BF">
      <w:pPr>
        <w:ind w:leftChars="0" w:left="-2" w:firstLineChars="0" w:firstLine="0"/>
        <w:jc w:val="center"/>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ՀՀ Վճռաբեկ դատարանի քրեական պալատը (այսուհետ՝ Վճռաբեկ</w:t>
      </w:r>
      <w:r w:rsidR="00C835FF" w:rsidRPr="004A6905">
        <w:rPr>
          <w:rFonts w:ascii="GHEA Mariam" w:eastAsia="GHEA Mariam" w:hAnsi="GHEA Mariam" w:cs="GHEA Mariam"/>
          <w:sz w:val="24"/>
          <w:szCs w:val="24"/>
          <w:lang w:val="hy-AM"/>
        </w:rPr>
        <w:t xml:space="preserve"> դ</w:t>
      </w:r>
      <w:r w:rsidR="00C9602F" w:rsidRPr="004A6905">
        <w:rPr>
          <w:rFonts w:ascii="GHEA Mariam" w:eastAsia="GHEA Mariam" w:hAnsi="GHEA Mariam" w:cs="GHEA Mariam"/>
          <w:sz w:val="24"/>
          <w:szCs w:val="24"/>
          <w:lang w:val="hy-AM"/>
        </w:rPr>
        <w:t>ա</w:t>
      </w:r>
      <w:r w:rsidRPr="004A6905">
        <w:rPr>
          <w:rFonts w:ascii="GHEA Mariam" w:eastAsia="GHEA Mariam" w:hAnsi="GHEA Mariam" w:cs="GHEA Mariam"/>
          <w:sz w:val="24"/>
          <w:szCs w:val="24"/>
          <w:lang w:val="hy-AM"/>
        </w:rPr>
        <w:t>տարան)</w:t>
      </w:r>
      <w:r w:rsidR="004F546D" w:rsidRPr="004A6905">
        <w:rPr>
          <w:rFonts w:ascii="GHEA Mariam" w:eastAsia="GHEA Mariam" w:hAnsi="GHEA Mariam" w:cs="GHEA Mariam"/>
          <w:sz w:val="24"/>
          <w:szCs w:val="24"/>
          <w:lang w:val="hy-AM"/>
        </w:rPr>
        <w:t>,</w:t>
      </w:r>
    </w:p>
    <w:p w14:paraId="58CA4CF7" w14:textId="356C16FB" w:rsidR="00BD7496" w:rsidRDefault="00D3555F" w:rsidP="0071126C">
      <w:pPr>
        <w:tabs>
          <w:tab w:val="left" w:pos="360"/>
        </w:tabs>
        <w:spacing w:line="276" w:lineRule="auto"/>
        <w:ind w:leftChars="0" w:left="-2" w:firstLineChars="0" w:firstLine="567"/>
        <w:jc w:val="right"/>
        <w:rPr>
          <w:rFonts w:ascii="GHEA Mariam" w:eastAsia="GHEA Mariam" w:hAnsi="GHEA Mariam" w:cs="GHEA Mariam"/>
          <w:color w:val="000000"/>
          <w:sz w:val="24"/>
          <w:szCs w:val="24"/>
          <w:lang w:val="hy-AM"/>
        </w:rPr>
      </w:pPr>
      <w:r w:rsidRPr="004A6905">
        <w:rPr>
          <w:rFonts w:ascii="GHEA Mariam" w:eastAsia="GHEA Mariam" w:hAnsi="GHEA Mariam" w:cs="GHEA Mariam"/>
          <w:color w:val="000000"/>
          <w:sz w:val="24"/>
          <w:szCs w:val="24"/>
          <w:lang w:val="hy-AM"/>
        </w:rPr>
        <w:t xml:space="preserve">                           </w:t>
      </w:r>
    </w:p>
    <w:p w14:paraId="56AAA8B1" w14:textId="035B1892" w:rsidR="00EE5AE8" w:rsidRPr="004A6905" w:rsidRDefault="00D3555F" w:rsidP="00BD7496">
      <w:pPr>
        <w:tabs>
          <w:tab w:val="left" w:pos="360"/>
        </w:tabs>
        <w:spacing w:line="360" w:lineRule="auto"/>
        <w:ind w:leftChars="0" w:left="-2" w:firstLineChars="0" w:firstLine="567"/>
        <w:jc w:val="right"/>
        <w:rPr>
          <w:rFonts w:ascii="GHEA Mariam" w:eastAsia="GHEA Mariam" w:hAnsi="GHEA Mariam" w:cs="GHEA Mariam"/>
          <w:color w:val="000000"/>
          <w:sz w:val="24"/>
          <w:szCs w:val="24"/>
          <w:lang w:val="hy-AM"/>
        </w:rPr>
      </w:pPr>
      <w:r w:rsidRPr="004A6905">
        <w:rPr>
          <w:rFonts w:ascii="GHEA Mariam" w:eastAsia="GHEA Mariam" w:hAnsi="GHEA Mariam" w:cs="GHEA Mariam"/>
          <w:color w:val="000000"/>
          <w:sz w:val="24"/>
          <w:szCs w:val="24"/>
          <w:lang w:val="hy-AM"/>
        </w:rPr>
        <w:t xml:space="preserve">   նախագահությամբ`          </w:t>
      </w:r>
      <w:r w:rsidR="0039682F" w:rsidRPr="004A6905">
        <w:rPr>
          <w:rFonts w:ascii="GHEA Mariam" w:eastAsia="GHEA Mariam" w:hAnsi="GHEA Mariam" w:cs="GHEA Mariam"/>
          <w:color w:val="000000"/>
          <w:sz w:val="24"/>
          <w:szCs w:val="24"/>
          <w:lang w:val="hy-AM"/>
        </w:rPr>
        <w:t xml:space="preserve"> </w:t>
      </w:r>
      <w:r w:rsidRPr="004A6905">
        <w:rPr>
          <w:rFonts w:ascii="GHEA Mariam" w:eastAsia="GHEA Mariam" w:hAnsi="GHEA Mariam" w:cs="GHEA Mariam"/>
          <w:color w:val="000000"/>
          <w:sz w:val="24"/>
          <w:szCs w:val="24"/>
          <w:lang w:val="hy-AM"/>
        </w:rPr>
        <w:t xml:space="preserve">Հ.ԱՍԱՏՐՅԱՆԻ </w:t>
      </w:r>
    </w:p>
    <w:p w14:paraId="44073617" w14:textId="16CD724A" w:rsidR="00C9602F" w:rsidRDefault="00D3555F" w:rsidP="00BD7496">
      <w:pPr>
        <w:tabs>
          <w:tab w:val="left" w:pos="360"/>
        </w:tabs>
        <w:spacing w:line="360" w:lineRule="auto"/>
        <w:ind w:leftChars="0" w:left="-2" w:firstLineChars="0" w:firstLine="567"/>
        <w:jc w:val="right"/>
        <w:rPr>
          <w:rFonts w:ascii="GHEA Mariam" w:eastAsia="GHEA Mariam" w:hAnsi="GHEA Mariam" w:cs="GHEA Mariam"/>
          <w:color w:val="000000"/>
          <w:sz w:val="24"/>
          <w:szCs w:val="24"/>
          <w:lang w:val="hy-AM"/>
        </w:rPr>
      </w:pPr>
      <w:r w:rsidRPr="004A6905">
        <w:rPr>
          <w:rFonts w:ascii="GHEA Mariam" w:eastAsia="GHEA Mariam" w:hAnsi="GHEA Mariam" w:cs="GHEA Mariam"/>
          <w:color w:val="000000"/>
          <w:sz w:val="24"/>
          <w:szCs w:val="24"/>
          <w:lang w:val="hy-AM"/>
        </w:rPr>
        <w:t xml:space="preserve">                                 մասնակցությամբ դատավորներ`</w:t>
      </w:r>
      <w:r w:rsidR="00C9602F" w:rsidRPr="004A6905">
        <w:rPr>
          <w:rFonts w:ascii="GHEA Mariam" w:eastAsia="GHEA Mariam" w:hAnsi="GHEA Mariam" w:cs="GHEA Mariam"/>
          <w:color w:val="000000"/>
          <w:sz w:val="24"/>
          <w:szCs w:val="24"/>
          <w:lang w:val="hy-AM"/>
        </w:rPr>
        <w:t xml:space="preserve"> </w:t>
      </w:r>
      <w:r w:rsidR="00286E03" w:rsidRPr="004A6905">
        <w:rPr>
          <w:rFonts w:ascii="GHEA Mariam" w:eastAsia="GHEA Mariam" w:hAnsi="GHEA Mariam" w:cs="GHEA Mariam"/>
          <w:color w:val="000000"/>
          <w:sz w:val="24"/>
          <w:szCs w:val="24"/>
          <w:lang w:val="hy-AM"/>
        </w:rPr>
        <w:t xml:space="preserve"> </w:t>
      </w:r>
      <w:r w:rsidR="00FE6B65" w:rsidRPr="004A6905">
        <w:rPr>
          <w:rFonts w:ascii="GHEA Mariam" w:eastAsia="GHEA Mariam" w:hAnsi="GHEA Mariam" w:cs="GHEA Mariam"/>
          <w:color w:val="000000"/>
          <w:sz w:val="24"/>
          <w:szCs w:val="24"/>
          <w:lang w:val="hy-AM"/>
        </w:rPr>
        <w:t xml:space="preserve"> </w:t>
      </w:r>
      <w:r w:rsidR="00286E03" w:rsidRPr="004A6905">
        <w:rPr>
          <w:rFonts w:ascii="GHEA Mariam" w:eastAsia="GHEA Mariam" w:hAnsi="GHEA Mariam" w:cs="GHEA Mariam"/>
          <w:color w:val="000000"/>
          <w:sz w:val="24"/>
          <w:szCs w:val="24"/>
          <w:lang w:val="hy-AM"/>
        </w:rPr>
        <w:t xml:space="preserve">   </w:t>
      </w:r>
      <w:r w:rsidRPr="004A6905">
        <w:rPr>
          <w:rFonts w:ascii="GHEA Mariam" w:eastAsia="GHEA Mariam" w:hAnsi="GHEA Mariam" w:cs="GHEA Mariam"/>
          <w:color w:val="000000"/>
          <w:sz w:val="24"/>
          <w:szCs w:val="24"/>
          <w:lang w:val="hy-AM"/>
        </w:rPr>
        <w:t xml:space="preserve">  </w:t>
      </w:r>
      <w:r w:rsidR="00286E03" w:rsidRPr="004A6905">
        <w:rPr>
          <w:rFonts w:ascii="GHEA Mariam" w:eastAsia="GHEA Mariam" w:hAnsi="GHEA Mariam" w:cs="GHEA Mariam"/>
          <w:color w:val="000000"/>
          <w:sz w:val="24"/>
          <w:szCs w:val="24"/>
          <w:lang w:val="hy-AM"/>
        </w:rPr>
        <w:t>Ս</w:t>
      </w:r>
      <w:r w:rsidR="00C9602F" w:rsidRPr="004A6905">
        <w:rPr>
          <w:rFonts w:ascii="GHEA Mariam" w:eastAsia="GHEA Mariam" w:hAnsi="GHEA Mariam" w:cs="GHEA Mariam"/>
          <w:color w:val="000000"/>
          <w:sz w:val="24"/>
          <w:szCs w:val="24"/>
          <w:lang w:val="hy-AM"/>
        </w:rPr>
        <w:t>.</w:t>
      </w:r>
      <w:r w:rsidR="00286E03" w:rsidRPr="004A6905">
        <w:rPr>
          <w:rFonts w:ascii="GHEA Mariam" w:eastAsia="GHEA Mariam" w:hAnsi="GHEA Mariam" w:cs="GHEA Mariam"/>
          <w:color w:val="000000"/>
          <w:sz w:val="24"/>
          <w:szCs w:val="24"/>
          <w:lang w:val="hy-AM"/>
        </w:rPr>
        <w:t>ԱՎԵՏԻՍՅԱՆ</w:t>
      </w:r>
      <w:r w:rsidR="00C9602F" w:rsidRPr="004A6905">
        <w:rPr>
          <w:rFonts w:ascii="GHEA Mariam" w:eastAsia="GHEA Mariam" w:hAnsi="GHEA Mariam" w:cs="GHEA Mariam"/>
          <w:color w:val="000000"/>
          <w:sz w:val="24"/>
          <w:szCs w:val="24"/>
          <w:lang w:val="hy-AM"/>
        </w:rPr>
        <w:t>Ի</w:t>
      </w:r>
    </w:p>
    <w:p w14:paraId="5CA628D6" w14:textId="6D2DAA2C" w:rsidR="00CC21DC" w:rsidRPr="004A6905" w:rsidRDefault="00CC21DC" w:rsidP="00BD7496">
      <w:pPr>
        <w:tabs>
          <w:tab w:val="left" w:pos="360"/>
        </w:tabs>
        <w:spacing w:line="360" w:lineRule="auto"/>
        <w:ind w:leftChars="0" w:left="-2" w:firstLineChars="0" w:firstLine="567"/>
        <w:jc w:val="right"/>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Հ</w:t>
      </w:r>
      <w:r>
        <w:rPr>
          <w:rFonts w:ascii="Sylfaen" w:eastAsia="GHEA Mariam" w:hAnsi="Sylfaen" w:cs="GHEA Mariam"/>
          <w:color w:val="000000"/>
          <w:sz w:val="24"/>
          <w:szCs w:val="24"/>
          <w:lang w:val="hy-AM"/>
        </w:rPr>
        <w:t>.</w:t>
      </w:r>
      <w:r>
        <w:rPr>
          <w:rFonts w:ascii="GHEA Mariam" w:eastAsia="GHEA Mariam" w:hAnsi="GHEA Mariam" w:cs="GHEA Mariam"/>
          <w:color w:val="000000"/>
          <w:sz w:val="24"/>
          <w:szCs w:val="24"/>
          <w:lang w:val="hy-AM"/>
        </w:rPr>
        <w:t>ԳՐԻԳՈՐՅԱՆԻ</w:t>
      </w:r>
    </w:p>
    <w:p w14:paraId="6D409EB3" w14:textId="62CB27B2" w:rsidR="00286E03" w:rsidRPr="004A6905" w:rsidRDefault="00286E03" w:rsidP="00BD7496">
      <w:pPr>
        <w:tabs>
          <w:tab w:val="left" w:pos="360"/>
        </w:tabs>
        <w:spacing w:line="360" w:lineRule="auto"/>
        <w:ind w:leftChars="0" w:left="-2" w:firstLineChars="0" w:firstLine="567"/>
        <w:jc w:val="right"/>
        <w:rPr>
          <w:rFonts w:ascii="GHEA Mariam" w:eastAsia="GHEA Mariam" w:hAnsi="GHEA Mariam" w:cs="GHEA Mariam"/>
          <w:color w:val="000000"/>
          <w:sz w:val="24"/>
          <w:szCs w:val="24"/>
          <w:lang w:val="hy-AM"/>
        </w:rPr>
      </w:pPr>
      <w:r w:rsidRPr="004A6905">
        <w:rPr>
          <w:rFonts w:ascii="GHEA Mariam" w:eastAsia="GHEA Mariam" w:hAnsi="GHEA Mariam" w:cs="GHEA Mariam"/>
          <w:color w:val="000000"/>
          <w:sz w:val="24"/>
          <w:szCs w:val="24"/>
          <w:lang w:val="hy-AM"/>
        </w:rPr>
        <w:t>Լ.ԹԱԴԵՎՈՍՅԱՆԻ</w:t>
      </w:r>
    </w:p>
    <w:p w14:paraId="6C5BE4A1" w14:textId="77777777" w:rsidR="00A147B4" w:rsidRDefault="00D3555F" w:rsidP="00A147B4">
      <w:pPr>
        <w:tabs>
          <w:tab w:val="left" w:pos="360"/>
        </w:tabs>
        <w:spacing w:line="360" w:lineRule="auto"/>
        <w:ind w:leftChars="0" w:left="-2" w:firstLineChars="0" w:firstLine="567"/>
        <w:jc w:val="right"/>
        <w:rPr>
          <w:rFonts w:ascii="GHEA Mariam" w:eastAsia="GHEA Mariam" w:hAnsi="GHEA Mariam" w:cs="GHEA Mariam"/>
          <w:color w:val="000000"/>
          <w:sz w:val="24"/>
          <w:szCs w:val="24"/>
          <w:lang w:val="hy-AM"/>
        </w:rPr>
      </w:pPr>
      <w:r w:rsidRPr="004A6905">
        <w:rPr>
          <w:rFonts w:ascii="GHEA Mariam" w:eastAsia="GHEA Mariam" w:hAnsi="GHEA Mariam" w:cs="GHEA Mariam"/>
          <w:color w:val="000000"/>
          <w:sz w:val="24"/>
          <w:szCs w:val="24"/>
          <w:lang w:val="hy-AM"/>
        </w:rPr>
        <w:t>Ա.ՊՈՂՈՍՅԱՆԻ</w:t>
      </w:r>
    </w:p>
    <w:p w14:paraId="027104DA" w14:textId="77777777" w:rsidR="007558BF" w:rsidRDefault="007558BF" w:rsidP="00A147B4">
      <w:pPr>
        <w:tabs>
          <w:tab w:val="left" w:pos="360"/>
        </w:tabs>
        <w:spacing w:line="360" w:lineRule="auto"/>
        <w:ind w:leftChars="0" w:left="-2" w:firstLineChars="0" w:firstLine="567"/>
        <w:jc w:val="right"/>
        <w:rPr>
          <w:rFonts w:ascii="GHEA Mariam" w:eastAsia="GHEA Mariam" w:hAnsi="GHEA Mariam" w:cs="GHEA Mariam"/>
          <w:color w:val="000000"/>
          <w:sz w:val="24"/>
          <w:szCs w:val="24"/>
          <w:lang w:val="hy-AM"/>
        </w:rPr>
      </w:pPr>
    </w:p>
    <w:p w14:paraId="1B78E28F" w14:textId="7A8659EB" w:rsidR="00A147B4" w:rsidRPr="00A147B4" w:rsidRDefault="00A147B4" w:rsidP="00A147B4">
      <w:pPr>
        <w:tabs>
          <w:tab w:val="left" w:pos="360"/>
        </w:tabs>
        <w:spacing w:line="360" w:lineRule="auto"/>
        <w:ind w:leftChars="0" w:left="-2" w:firstLineChars="0" w:firstLine="567"/>
        <w:jc w:val="right"/>
        <w:rPr>
          <w:rFonts w:ascii="GHEA Mariam" w:eastAsia="GHEA Mariam" w:hAnsi="GHEA Mariam" w:cs="GHEA Mariam"/>
          <w:color w:val="000000"/>
          <w:sz w:val="24"/>
          <w:szCs w:val="24"/>
          <w:lang w:val="hy-AM"/>
        </w:rPr>
      </w:pPr>
      <w:r w:rsidRPr="00A147B4">
        <w:rPr>
          <w:rFonts w:ascii="GHEA Mariam" w:eastAsia="GHEA Mariam" w:hAnsi="GHEA Mariam" w:cs="GHEA Mariam"/>
          <w:color w:val="000000"/>
          <w:sz w:val="24"/>
          <w:szCs w:val="24"/>
          <w:lang w:val="hy-AM"/>
        </w:rPr>
        <w:t>քարտուղարությամբ՝ Գ</w:t>
      </w:r>
      <w:r w:rsidRPr="00A147B4">
        <w:rPr>
          <w:rFonts w:ascii="MS Mincho" w:eastAsia="MS Mincho" w:hAnsi="MS Mincho" w:cs="MS Mincho" w:hint="eastAsia"/>
          <w:color w:val="000000"/>
          <w:sz w:val="24"/>
          <w:szCs w:val="24"/>
          <w:lang w:val="hy-AM"/>
        </w:rPr>
        <w:t>․</w:t>
      </w:r>
      <w:r w:rsidRPr="00A147B4">
        <w:rPr>
          <w:rFonts w:ascii="GHEA Mariam" w:eastAsia="MS Mincho" w:hAnsi="GHEA Mariam" w:cs="MS Mincho"/>
          <w:color w:val="000000"/>
          <w:sz w:val="24"/>
          <w:szCs w:val="24"/>
          <w:lang w:val="hy-AM"/>
        </w:rPr>
        <w:t>ՔՈԼՈ</w:t>
      </w:r>
      <w:r>
        <w:rPr>
          <w:rFonts w:ascii="GHEA Mariam" w:eastAsia="MS Mincho" w:hAnsi="GHEA Mariam" w:cs="MS Mincho"/>
          <w:color w:val="000000"/>
          <w:sz w:val="24"/>
          <w:szCs w:val="24"/>
          <w:lang w:val="hy-AM"/>
        </w:rPr>
        <w:t>Զ</w:t>
      </w:r>
      <w:r w:rsidRPr="00A147B4">
        <w:rPr>
          <w:rFonts w:ascii="GHEA Mariam" w:eastAsia="GHEA Mariam" w:hAnsi="GHEA Mariam" w:cs="GHEA Mariam"/>
          <w:color w:val="000000"/>
          <w:sz w:val="24"/>
          <w:szCs w:val="24"/>
          <w:lang w:val="hy-AM"/>
        </w:rPr>
        <w:t>ՅԱՆԻ</w:t>
      </w:r>
    </w:p>
    <w:p w14:paraId="2BE42236" w14:textId="086623DD" w:rsidR="00A147B4" w:rsidRPr="00A147B4" w:rsidRDefault="00A147B4" w:rsidP="00A147B4">
      <w:pPr>
        <w:tabs>
          <w:tab w:val="left" w:pos="360"/>
        </w:tabs>
        <w:spacing w:line="360" w:lineRule="auto"/>
        <w:ind w:leftChars="0" w:left="-2" w:firstLineChars="0" w:firstLine="567"/>
        <w:jc w:val="right"/>
        <w:rPr>
          <w:rFonts w:ascii="GHEA Mariam" w:eastAsia="GHEA Mariam" w:hAnsi="GHEA Mariam" w:cs="GHEA Mariam"/>
          <w:color w:val="000000"/>
          <w:sz w:val="24"/>
          <w:szCs w:val="24"/>
          <w:lang w:val="hy-AM"/>
        </w:rPr>
      </w:pPr>
      <w:r w:rsidRPr="00A147B4">
        <w:rPr>
          <w:rFonts w:ascii="GHEA Mariam" w:eastAsia="GHEA Mariam" w:hAnsi="GHEA Mariam" w:cs="GHEA Mariam"/>
          <w:color w:val="000000"/>
          <w:sz w:val="24"/>
          <w:szCs w:val="24"/>
          <w:lang w:val="hy-AM"/>
        </w:rPr>
        <w:t>մասնակցությամբ</w:t>
      </w:r>
      <w:r w:rsidR="009944A6">
        <w:rPr>
          <w:rFonts w:ascii="GHEA Mariam" w:eastAsia="GHEA Mariam" w:hAnsi="GHEA Mariam" w:cs="GHEA Mariam"/>
          <w:color w:val="000000"/>
          <w:sz w:val="24"/>
          <w:szCs w:val="24"/>
          <w:lang w:val="hy-AM"/>
        </w:rPr>
        <w:t>՝</w:t>
      </w:r>
      <w:r w:rsidRPr="00A147B4">
        <w:rPr>
          <w:rFonts w:ascii="GHEA Mariam" w:eastAsia="GHEA Mariam" w:hAnsi="GHEA Mariam" w:cs="GHEA Mariam"/>
          <w:color w:val="000000"/>
          <w:sz w:val="24"/>
          <w:szCs w:val="24"/>
          <w:lang w:val="hy-AM"/>
        </w:rPr>
        <w:t xml:space="preserve"> դատախազ՝ Ե</w:t>
      </w:r>
      <w:r w:rsidRPr="00A147B4">
        <w:rPr>
          <w:rFonts w:ascii="MS Mincho" w:eastAsia="MS Mincho" w:hAnsi="MS Mincho" w:cs="MS Mincho" w:hint="eastAsia"/>
          <w:color w:val="000000"/>
          <w:sz w:val="24"/>
          <w:szCs w:val="24"/>
          <w:lang w:val="hy-AM"/>
        </w:rPr>
        <w:t>․</w:t>
      </w:r>
      <w:r w:rsidRPr="00A147B4">
        <w:rPr>
          <w:rFonts w:ascii="GHEA Mariam" w:eastAsia="MS Mincho" w:hAnsi="GHEA Mariam" w:cs="MS Mincho"/>
          <w:color w:val="000000"/>
          <w:sz w:val="24"/>
          <w:szCs w:val="24"/>
          <w:lang w:val="hy-AM"/>
        </w:rPr>
        <w:t>ԲԱԲԵԼ</w:t>
      </w:r>
      <w:r w:rsidRPr="00A147B4">
        <w:rPr>
          <w:rFonts w:ascii="GHEA Mariam" w:eastAsia="GHEA Mariam" w:hAnsi="GHEA Mariam" w:cs="GHEA Mariam"/>
          <w:color w:val="000000"/>
          <w:sz w:val="24"/>
          <w:szCs w:val="24"/>
          <w:lang w:val="hy-AM"/>
        </w:rPr>
        <w:t>ՅԱՆԻ</w:t>
      </w:r>
    </w:p>
    <w:p w14:paraId="725800BB" w14:textId="37584789" w:rsidR="007558BF" w:rsidRDefault="007558BF" w:rsidP="00A147B4">
      <w:pPr>
        <w:spacing w:line="360" w:lineRule="auto"/>
        <w:ind w:leftChars="0" w:left="-2" w:firstLineChars="0" w:firstLine="567"/>
        <w:jc w:val="right"/>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պաշտպաններ՝     Վ</w:t>
      </w:r>
      <w:r>
        <w:rPr>
          <w:rFonts w:ascii="Sylfaen" w:eastAsia="GHEA Mariam" w:hAnsi="Sylfaen" w:cs="GHEA Mariam"/>
          <w:color w:val="000000"/>
          <w:sz w:val="24"/>
          <w:szCs w:val="24"/>
          <w:lang w:val="hy-AM"/>
        </w:rPr>
        <w:t>.</w:t>
      </w:r>
      <w:r>
        <w:rPr>
          <w:rFonts w:ascii="GHEA Mariam" w:eastAsia="GHEA Mariam" w:hAnsi="GHEA Mariam" w:cs="GHEA Mariam"/>
          <w:color w:val="000000"/>
          <w:sz w:val="24"/>
          <w:szCs w:val="24"/>
          <w:lang w:val="hy-AM"/>
        </w:rPr>
        <w:t>ԽԵՉՅԱՆԻ</w:t>
      </w:r>
    </w:p>
    <w:p w14:paraId="6A014815" w14:textId="355754AB" w:rsidR="00A147B4" w:rsidRDefault="00A147B4" w:rsidP="00A147B4">
      <w:pPr>
        <w:spacing w:line="360" w:lineRule="auto"/>
        <w:ind w:leftChars="0" w:left="-2" w:firstLineChars="0" w:firstLine="567"/>
        <w:jc w:val="right"/>
        <w:rPr>
          <w:rFonts w:ascii="GHEA Mariam" w:eastAsia="MS Mincho" w:hAnsi="GHEA Mariam" w:cs="MS Mincho"/>
          <w:color w:val="000000"/>
          <w:sz w:val="24"/>
          <w:szCs w:val="24"/>
          <w:lang w:val="hy-AM"/>
        </w:rPr>
      </w:pPr>
      <w:r w:rsidRPr="00A147B4">
        <w:rPr>
          <w:rFonts w:ascii="GHEA Mariam" w:eastAsia="GHEA Mariam" w:hAnsi="GHEA Mariam" w:cs="GHEA Mariam"/>
          <w:color w:val="000000"/>
          <w:sz w:val="24"/>
          <w:szCs w:val="24"/>
          <w:lang w:val="hy-AM"/>
        </w:rPr>
        <w:t>Մ</w:t>
      </w:r>
      <w:r w:rsidRPr="00A147B4">
        <w:rPr>
          <w:rFonts w:ascii="MS Mincho" w:eastAsia="MS Mincho" w:hAnsi="MS Mincho" w:cs="MS Mincho" w:hint="eastAsia"/>
          <w:color w:val="000000"/>
          <w:sz w:val="24"/>
          <w:szCs w:val="24"/>
          <w:lang w:val="hy-AM"/>
        </w:rPr>
        <w:t>․</w:t>
      </w:r>
      <w:r w:rsidRPr="00A147B4">
        <w:rPr>
          <w:rFonts w:ascii="GHEA Mariam" w:eastAsia="MS Mincho" w:hAnsi="GHEA Mariam" w:cs="MS Mincho"/>
          <w:color w:val="000000"/>
          <w:sz w:val="24"/>
          <w:szCs w:val="24"/>
          <w:lang w:val="hy-AM"/>
        </w:rPr>
        <w:t>ՀԱԿՈԲՅԱՆԻ</w:t>
      </w:r>
    </w:p>
    <w:p w14:paraId="5503E4FB" w14:textId="77777777" w:rsidR="00A147B4" w:rsidRPr="00A147B4" w:rsidRDefault="00A147B4" w:rsidP="00A147B4">
      <w:pPr>
        <w:ind w:leftChars="0" w:left="-2" w:firstLineChars="0" w:firstLine="567"/>
        <w:jc w:val="right"/>
        <w:rPr>
          <w:rFonts w:ascii="GHEA Mariam" w:eastAsia="GHEA Mariam" w:hAnsi="GHEA Mariam" w:cs="GHEA Mariam"/>
          <w:color w:val="000000"/>
          <w:sz w:val="24"/>
          <w:szCs w:val="24"/>
          <w:lang w:val="hy-AM"/>
        </w:rPr>
      </w:pPr>
    </w:p>
    <w:p w14:paraId="330AF906" w14:textId="77777777" w:rsidR="001D0EF6" w:rsidRPr="004A6905" w:rsidRDefault="001D0EF6" w:rsidP="00B462A2">
      <w:pPr>
        <w:ind w:leftChars="0" w:left="-2" w:firstLineChars="0" w:firstLine="567"/>
        <w:jc w:val="right"/>
        <w:rPr>
          <w:rFonts w:ascii="GHEA Mariam" w:eastAsia="GHEA Mariam" w:hAnsi="GHEA Mariam" w:cs="GHEA Mariam"/>
          <w:color w:val="000000"/>
          <w:sz w:val="24"/>
          <w:szCs w:val="24"/>
          <w:lang w:val="hy-AM"/>
        </w:rPr>
      </w:pPr>
    </w:p>
    <w:p w14:paraId="2FB6CF0B" w14:textId="49C9FE65" w:rsidR="00BD7496" w:rsidRPr="00BD7496" w:rsidRDefault="00496576" w:rsidP="00BD7496">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bookmarkStart w:id="0" w:name="_heading=h.gjdgxs" w:colFirst="0" w:colLast="0"/>
      <w:bookmarkEnd w:id="0"/>
      <w:r>
        <w:rPr>
          <w:rFonts w:ascii="GHEA Mariam" w:eastAsia="GHEA Mariam" w:hAnsi="GHEA Mariam" w:cs="GHEA Mariam"/>
          <w:color w:val="000000"/>
          <w:sz w:val="24"/>
          <w:szCs w:val="24"/>
          <w:lang w:val="hy-AM"/>
        </w:rPr>
        <w:t>դռնբաց դատական նիստում</w:t>
      </w:r>
      <w:r w:rsidR="00D3555F" w:rsidRPr="004A6905">
        <w:rPr>
          <w:rFonts w:ascii="GHEA Mariam" w:eastAsia="GHEA Mariam" w:hAnsi="GHEA Mariam" w:cs="GHEA Mariam"/>
          <w:color w:val="000000"/>
          <w:sz w:val="24"/>
          <w:szCs w:val="24"/>
          <w:lang w:val="hy-AM"/>
        </w:rPr>
        <w:t xml:space="preserve"> քննության </w:t>
      </w:r>
      <w:r w:rsidR="00B60E40" w:rsidRPr="004A6905">
        <w:rPr>
          <w:rFonts w:ascii="GHEA Mariam" w:eastAsia="GHEA Mariam" w:hAnsi="GHEA Mariam" w:cs="GHEA Mariam"/>
          <w:color w:val="000000"/>
          <w:sz w:val="24"/>
          <w:szCs w:val="24"/>
          <w:lang w:val="hy-AM"/>
        </w:rPr>
        <w:t>առնելով</w:t>
      </w:r>
      <w:r w:rsidR="003523A4" w:rsidRPr="003523A4">
        <w:rPr>
          <w:lang w:val="hy-AM"/>
        </w:rPr>
        <w:t xml:space="preserve"> </w:t>
      </w:r>
      <w:r w:rsidR="003523A4" w:rsidRPr="003523A4">
        <w:rPr>
          <w:rFonts w:ascii="GHEA Mariam" w:eastAsia="GHEA Mariam" w:hAnsi="GHEA Mariam" w:cs="GHEA Mariam"/>
          <w:color w:val="000000"/>
          <w:sz w:val="24"/>
          <w:szCs w:val="24"/>
          <w:lang w:val="hy-AM"/>
        </w:rPr>
        <w:t>ՀՀ վերաքննիչ քրեական դատարանի` 2024 թվականի օգոստոսի 7-ի որոշման դեմ հանձնման ենթակա անձ Էմիլ Գարիկի Թորոսյանի պաշտպան Վ</w:t>
      </w:r>
      <w:r w:rsidR="003523A4" w:rsidRPr="003523A4">
        <w:rPr>
          <w:rFonts w:ascii="Cambria Math" w:eastAsia="GHEA Mariam" w:hAnsi="Cambria Math" w:cs="Cambria Math"/>
          <w:color w:val="000000"/>
          <w:sz w:val="24"/>
          <w:szCs w:val="24"/>
          <w:lang w:val="hy-AM"/>
        </w:rPr>
        <w:t>․</w:t>
      </w:r>
      <w:r w:rsidR="003523A4" w:rsidRPr="003523A4">
        <w:rPr>
          <w:rFonts w:ascii="GHEA Mariam" w:eastAsia="GHEA Mariam" w:hAnsi="GHEA Mariam" w:cs="GHEA Mariam"/>
          <w:color w:val="000000"/>
          <w:sz w:val="24"/>
          <w:szCs w:val="24"/>
          <w:lang w:val="hy-AM"/>
        </w:rPr>
        <w:t>Խեչյանի հատուկ վերանայման վճռաբեկ բողոքը</w:t>
      </w:r>
      <w:r w:rsidR="00D3555F" w:rsidRPr="004A6905">
        <w:rPr>
          <w:rFonts w:ascii="GHEA Mariam" w:eastAsia="GHEA Mariam" w:hAnsi="GHEA Mariam" w:cs="GHEA Mariam"/>
          <w:color w:val="000000"/>
          <w:sz w:val="24"/>
          <w:szCs w:val="24"/>
          <w:lang w:val="hy-AM"/>
        </w:rPr>
        <w:t>,</w:t>
      </w:r>
    </w:p>
    <w:p w14:paraId="7B11DC08" w14:textId="44B4877F" w:rsidR="00EE5AE8" w:rsidRPr="004A6905" w:rsidRDefault="00D3555F" w:rsidP="00C25DEE">
      <w:pPr>
        <w:pBdr>
          <w:top w:val="nil"/>
          <w:left w:val="nil"/>
          <w:bottom w:val="nil"/>
          <w:right w:val="nil"/>
          <w:between w:val="nil"/>
        </w:pBdr>
        <w:spacing w:line="360" w:lineRule="auto"/>
        <w:ind w:leftChars="0" w:left="-2" w:firstLineChars="0" w:firstLine="2"/>
        <w:jc w:val="center"/>
        <w:rPr>
          <w:rFonts w:ascii="GHEA Mariam" w:eastAsia="GHEA Mariam" w:hAnsi="GHEA Mariam" w:cs="GHEA Mariam"/>
          <w:b/>
          <w:color w:val="000000"/>
          <w:sz w:val="24"/>
          <w:szCs w:val="24"/>
          <w:lang w:val="hy-AM"/>
        </w:rPr>
      </w:pPr>
      <w:r w:rsidRPr="004A6905">
        <w:rPr>
          <w:rFonts w:ascii="GHEA Mariam" w:eastAsia="GHEA Mariam" w:hAnsi="GHEA Mariam" w:cs="GHEA Mariam"/>
          <w:b/>
          <w:color w:val="000000"/>
          <w:sz w:val="24"/>
          <w:szCs w:val="24"/>
          <w:lang w:val="hy-AM"/>
        </w:rPr>
        <w:lastRenderedPageBreak/>
        <w:t>Պ Ա Ր Զ Ե Ց</w:t>
      </w:r>
    </w:p>
    <w:p w14:paraId="38FB036A" w14:textId="77777777" w:rsidR="00450257" w:rsidRPr="00AA60B5" w:rsidRDefault="00450257" w:rsidP="00C25DEE">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0"/>
          <w:szCs w:val="20"/>
          <w:lang w:val="hy-AM"/>
        </w:rPr>
      </w:pPr>
    </w:p>
    <w:p w14:paraId="752CE97B" w14:textId="48634BA4" w:rsidR="007142EA" w:rsidRPr="004A6905" w:rsidRDefault="004145BF" w:rsidP="00C25DEE">
      <w:pPr>
        <w:spacing w:line="360" w:lineRule="auto"/>
        <w:ind w:leftChars="0" w:left="-2" w:firstLineChars="0" w:firstLine="567"/>
        <w:jc w:val="both"/>
        <w:rPr>
          <w:rFonts w:ascii="GHEA Mariam" w:eastAsia="GHEA Mariam" w:hAnsi="GHEA Mariam" w:cs="GHEA Mariam"/>
          <w:sz w:val="24"/>
          <w:szCs w:val="24"/>
          <w:u w:val="single"/>
          <w:lang w:val="hy-AM"/>
        </w:rPr>
      </w:pPr>
      <w:r w:rsidRPr="004A6905">
        <w:rPr>
          <w:rFonts w:ascii="GHEA Mariam" w:eastAsia="GHEA Mariam" w:hAnsi="GHEA Mariam" w:cs="GHEA Mariam"/>
          <w:b/>
          <w:sz w:val="24"/>
          <w:szCs w:val="24"/>
          <w:u w:val="single"/>
          <w:lang w:val="hy-AM"/>
        </w:rPr>
        <w:t>Վարույթի</w:t>
      </w:r>
      <w:r w:rsidR="00D3555F" w:rsidRPr="004A6905">
        <w:rPr>
          <w:rFonts w:ascii="GHEA Mariam" w:eastAsia="GHEA Mariam" w:hAnsi="GHEA Mariam" w:cs="GHEA Mariam"/>
          <w:b/>
          <w:sz w:val="24"/>
          <w:szCs w:val="24"/>
          <w:u w:val="single"/>
          <w:lang w:val="hy-AM"/>
        </w:rPr>
        <w:t xml:space="preserve"> դատավարական նախապատմությունը.</w:t>
      </w:r>
    </w:p>
    <w:p w14:paraId="059B9265" w14:textId="273F8896" w:rsidR="003523A4" w:rsidRPr="003523A4" w:rsidRDefault="0071126C" w:rsidP="003523A4">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1</w:t>
      </w:r>
      <w:r w:rsidRPr="00D21F5D">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 </w:t>
      </w:r>
      <w:r w:rsidR="003523A4" w:rsidRPr="003523A4">
        <w:rPr>
          <w:rFonts w:ascii="GHEA Mariam" w:eastAsia="GHEA Mariam" w:hAnsi="GHEA Mariam" w:cs="GHEA Mariam"/>
          <w:sz w:val="24"/>
          <w:szCs w:val="24"/>
          <w:lang w:val="hy-AM"/>
        </w:rPr>
        <w:t>2023 թվականի դեկտեմբերի 19-ին և 25-ին</w:t>
      </w:r>
      <w:r w:rsidR="00312411">
        <w:rPr>
          <w:rFonts w:ascii="GHEA Mariam" w:eastAsia="GHEA Mariam" w:hAnsi="GHEA Mariam" w:cs="GHEA Mariam"/>
          <w:sz w:val="24"/>
          <w:szCs w:val="24"/>
          <w:lang w:val="hy-AM"/>
        </w:rPr>
        <w:t xml:space="preserve"> </w:t>
      </w:r>
      <w:r w:rsidR="003523A4" w:rsidRPr="003523A4">
        <w:rPr>
          <w:rFonts w:ascii="GHEA Mariam" w:eastAsia="GHEA Mariam" w:hAnsi="GHEA Mariam" w:cs="GHEA Mariam"/>
          <w:sz w:val="24"/>
          <w:szCs w:val="24"/>
          <w:lang w:val="hy-AM"/>
        </w:rPr>
        <w:t xml:space="preserve">Ռուսաստանի Դաշնության գլխավոր դատախազությունից </w:t>
      </w:r>
      <w:r w:rsidR="00312411">
        <w:rPr>
          <w:rFonts w:ascii="GHEA Mariam" w:eastAsia="GHEA Mariam" w:hAnsi="GHEA Mariam" w:cs="GHEA Mariam"/>
          <w:sz w:val="24"/>
          <w:szCs w:val="24"/>
          <w:lang w:val="hy-AM"/>
        </w:rPr>
        <w:t xml:space="preserve">ՀՀ գլխավոր դատախազություն է </w:t>
      </w:r>
      <w:r w:rsidR="003523A4" w:rsidRPr="003523A4">
        <w:rPr>
          <w:rFonts w:ascii="GHEA Mariam" w:eastAsia="GHEA Mariam" w:hAnsi="GHEA Mariam" w:cs="GHEA Mariam"/>
          <w:sz w:val="24"/>
          <w:szCs w:val="24"/>
          <w:lang w:val="hy-AM"/>
        </w:rPr>
        <w:t xml:space="preserve">ստացվել </w:t>
      </w:r>
      <w:r w:rsidR="00312411" w:rsidRPr="00294127">
        <w:rPr>
          <w:rFonts w:ascii="GHEA Mariam" w:eastAsia="GHEA Mariam" w:hAnsi="GHEA Mariam" w:cs="GHEA Mariam"/>
          <w:sz w:val="24"/>
          <w:szCs w:val="24"/>
          <w:lang w:val="hy-AM"/>
        </w:rPr>
        <w:t xml:space="preserve">Ռուսաստանի Դաշնության քրեական օրենսգրքի 222-րդ հոդվածի 1-ին մասով </w:t>
      </w:r>
      <w:r>
        <w:rPr>
          <w:rFonts w:ascii="GHEA Mariam" w:eastAsia="GHEA Mariam" w:hAnsi="GHEA Mariam" w:cs="GHEA Mariam"/>
          <w:sz w:val="24"/>
          <w:szCs w:val="24"/>
          <w:lang w:val="hy-AM"/>
        </w:rPr>
        <w:t xml:space="preserve">որպես </w:t>
      </w:r>
      <w:r w:rsidR="00312411">
        <w:rPr>
          <w:rFonts w:ascii="GHEA Mariam" w:eastAsia="GHEA Mariam" w:hAnsi="GHEA Mariam" w:cs="GHEA Mariam"/>
          <w:sz w:val="24"/>
          <w:szCs w:val="24"/>
          <w:lang w:val="hy-AM"/>
        </w:rPr>
        <w:t>մեղադր</w:t>
      </w:r>
      <w:r>
        <w:rPr>
          <w:rFonts w:ascii="GHEA Mariam" w:eastAsia="GHEA Mariam" w:hAnsi="GHEA Mariam" w:cs="GHEA Mariam"/>
          <w:sz w:val="24"/>
          <w:szCs w:val="24"/>
          <w:lang w:val="hy-AM"/>
        </w:rPr>
        <w:t xml:space="preserve">յալ ներգրավված, </w:t>
      </w:r>
      <w:r w:rsidR="00312411" w:rsidRPr="00012194">
        <w:rPr>
          <w:rFonts w:ascii="GHEA Mariam" w:eastAsia="GHEA Mariam" w:hAnsi="GHEA Mariam" w:cs="GHEA Mariam"/>
          <w:sz w:val="24"/>
          <w:szCs w:val="24"/>
          <w:lang w:val="hy-AM"/>
        </w:rPr>
        <w:t>միջպետական հետախուզմ</w:t>
      </w:r>
      <w:r w:rsidR="00312411">
        <w:rPr>
          <w:rFonts w:ascii="GHEA Mariam" w:eastAsia="GHEA Mariam" w:hAnsi="GHEA Mariam" w:cs="GHEA Mariam"/>
          <w:sz w:val="24"/>
          <w:szCs w:val="24"/>
          <w:lang w:val="hy-AM"/>
        </w:rPr>
        <w:t>ան մեջ գտնվող</w:t>
      </w:r>
      <w:r>
        <w:rPr>
          <w:rFonts w:ascii="GHEA Mariam" w:eastAsia="GHEA Mariam" w:hAnsi="GHEA Mariam" w:cs="GHEA Mariam"/>
          <w:sz w:val="24"/>
          <w:szCs w:val="24"/>
          <w:lang w:val="hy-AM"/>
        </w:rPr>
        <w:t xml:space="preserve"> </w:t>
      </w:r>
      <w:r w:rsidR="003523A4" w:rsidRPr="003523A4">
        <w:rPr>
          <w:rFonts w:ascii="GHEA Mariam" w:eastAsia="GHEA Mariam" w:hAnsi="GHEA Mariam" w:cs="GHEA Mariam"/>
          <w:sz w:val="24"/>
          <w:szCs w:val="24"/>
          <w:lang w:val="hy-AM"/>
        </w:rPr>
        <w:t>Է</w:t>
      </w:r>
      <w:r>
        <w:rPr>
          <w:rFonts w:ascii="GHEA Mariam" w:eastAsia="GHEA Mariam" w:hAnsi="GHEA Mariam" w:cs="GHEA Mariam"/>
          <w:sz w:val="24"/>
          <w:szCs w:val="24"/>
          <w:lang w:val="hy-AM"/>
        </w:rPr>
        <w:t xml:space="preserve">միլ Գարիկի </w:t>
      </w:r>
      <w:r w:rsidR="003523A4" w:rsidRPr="003523A4">
        <w:rPr>
          <w:rFonts w:ascii="GHEA Mariam" w:eastAsia="GHEA Mariam" w:hAnsi="GHEA Mariam" w:cs="GHEA Mariam"/>
          <w:sz w:val="24"/>
          <w:szCs w:val="24"/>
          <w:lang w:val="hy-AM"/>
        </w:rPr>
        <w:t>Թորոսյանին հանձնելու մասին միջնորդությունը։</w:t>
      </w:r>
    </w:p>
    <w:p w14:paraId="3C4BE1AB" w14:textId="77777777" w:rsidR="003523A4" w:rsidRPr="003523A4" w:rsidRDefault="003523A4" w:rsidP="003523A4">
      <w:pPr>
        <w:spacing w:line="360" w:lineRule="auto"/>
        <w:ind w:leftChars="0" w:left="-2" w:firstLineChars="0" w:firstLine="567"/>
        <w:contextualSpacing/>
        <w:jc w:val="both"/>
        <w:rPr>
          <w:rFonts w:ascii="GHEA Mariam" w:eastAsia="GHEA Mariam" w:hAnsi="GHEA Mariam" w:cs="GHEA Mariam"/>
          <w:sz w:val="24"/>
          <w:szCs w:val="24"/>
          <w:lang w:val="hy-AM"/>
        </w:rPr>
      </w:pPr>
      <w:r w:rsidRPr="003523A4">
        <w:rPr>
          <w:rFonts w:ascii="GHEA Mariam" w:eastAsia="GHEA Mariam" w:hAnsi="GHEA Mariam" w:cs="GHEA Mariam"/>
          <w:sz w:val="24"/>
          <w:szCs w:val="24"/>
          <w:lang w:val="hy-AM"/>
        </w:rPr>
        <w:t>2024 թվականի հունիսի 20-ին ՀՀ ներքին գործերի նախարարության Լոռու մարզային վարչության աշխատակիցները հայտնաբերել և ձերբակալել են Ռուսաստանի Դաշնության քաղաքացի Է</w:t>
      </w:r>
      <w:r w:rsidRPr="003523A4">
        <w:rPr>
          <w:rFonts w:ascii="Cambria Math" w:eastAsia="GHEA Mariam" w:hAnsi="Cambria Math" w:cs="Cambria Math"/>
          <w:sz w:val="24"/>
          <w:szCs w:val="24"/>
          <w:lang w:val="hy-AM"/>
        </w:rPr>
        <w:t>․</w:t>
      </w:r>
      <w:r w:rsidRPr="003523A4">
        <w:rPr>
          <w:rFonts w:ascii="GHEA Mariam" w:eastAsia="GHEA Mariam" w:hAnsi="GHEA Mariam" w:cs="GHEA Mariam"/>
          <w:sz w:val="24"/>
          <w:szCs w:val="24"/>
          <w:lang w:val="hy-AM"/>
        </w:rPr>
        <w:t>Թորոսյանին։</w:t>
      </w:r>
    </w:p>
    <w:p w14:paraId="7245644E" w14:textId="461D20B5" w:rsidR="00490014" w:rsidRDefault="003523A4" w:rsidP="003523A4">
      <w:pPr>
        <w:spacing w:line="360" w:lineRule="auto"/>
        <w:ind w:leftChars="0" w:left="-2" w:firstLineChars="0" w:firstLine="567"/>
        <w:contextualSpacing/>
        <w:jc w:val="both"/>
        <w:rPr>
          <w:rFonts w:ascii="GHEA Mariam" w:eastAsia="GHEA Mariam" w:hAnsi="GHEA Mariam" w:cs="GHEA Mariam"/>
          <w:sz w:val="24"/>
          <w:szCs w:val="24"/>
          <w:lang w:val="hy-AM"/>
        </w:rPr>
      </w:pPr>
      <w:r w:rsidRPr="003523A4">
        <w:rPr>
          <w:rFonts w:ascii="GHEA Mariam" w:eastAsia="GHEA Mariam" w:hAnsi="GHEA Mariam" w:cs="GHEA Mariam"/>
          <w:sz w:val="24"/>
          <w:szCs w:val="24"/>
          <w:lang w:val="hy-AM"/>
        </w:rPr>
        <w:t>Լոռու մարզի առաջին ատյանի ընդհանուր իրավասության դատարանի՝  2024 թվականի հունիսի 22-ի որոշմամբ Է</w:t>
      </w:r>
      <w:r w:rsidRPr="003523A4">
        <w:rPr>
          <w:rFonts w:ascii="Cambria Math" w:eastAsia="GHEA Mariam" w:hAnsi="Cambria Math" w:cs="Cambria Math"/>
          <w:sz w:val="24"/>
          <w:szCs w:val="24"/>
          <w:lang w:val="hy-AM"/>
        </w:rPr>
        <w:t>․</w:t>
      </w:r>
      <w:r w:rsidRPr="003523A4">
        <w:rPr>
          <w:rFonts w:ascii="GHEA Mariam" w:eastAsia="GHEA Mariam" w:hAnsi="GHEA Mariam" w:cs="GHEA Mariam"/>
          <w:sz w:val="24"/>
          <w:szCs w:val="24"/>
          <w:lang w:val="hy-AM"/>
        </w:rPr>
        <w:t>Թորոսյանի նկատմամբ կիրառվել է հանձնելու նպատակով կալանավորում՝ 2 (երկու) ամիս ժամկետով։</w:t>
      </w:r>
    </w:p>
    <w:p w14:paraId="1A4A2619" w14:textId="66039ED4" w:rsidR="002E3A55" w:rsidRDefault="00D21F5D" w:rsidP="002E3A55">
      <w:pPr>
        <w:spacing w:line="360" w:lineRule="auto"/>
        <w:ind w:leftChars="0" w:left="-2" w:firstLineChars="0" w:firstLine="567"/>
        <w:contextualSpacing/>
        <w:jc w:val="both"/>
        <w:rPr>
          <w:rFonts w:ascii="GHEA Mariam" w:eastAsia="GHEA Mariam" w:hAnsi="GHEA Mariam" w:cs="GHEA Mariam"/>
          <w:sz w:val="24"/>
          <w:szCs w:val="24"/>
          <w:lang w:val="hy-AM"/>
        </w:rPr>
      </w:pPr>
      <w:r w:rsidRPr="00D21F5D">
        <w:rPr>
          <w:rFonts w:ascii="GHEA Mariam" w:eastAsia="GHEA Mariam" w:hAnsi="GHEA Mariam" w:cs="GHEA Mariam"/>
          <w:sz w:val="24"/>
          <w:szCs w:val="24"/>
          <w:lang w:val="hy-AM"/>
        </w:rPr>
        <w:t xml:space="preserve">2. </w:t>
      </w:r>
      <w:r w:rsidR="003523A4" w:rsidRPr="003523A4">
        <w:rPr>
          <w:rFonts w:ascii="GHEA Mariam" w:eastAsia="GHEA Mariam" w:hAnsi="GHEA Mariam" w:cs="GHEA Mariam"/>
          <w:sz w:val="24"/>
          <w:szCs w:val="24"/>
          <w:lang w:val="hy-AM"/>
        </w:rPr>
        <w:t xml:space="preserve">ՀՀ գլխավոր դատախազի՝ 2024 թվականի հուլիսի 12-ի որոշմամբ բավարարվել է </w:t>
      </w:r>
      <w:bookmarkStart w:id="1" w:name="_Hlk189237487"/>
      <w:r w:rsidR="003523A4" w:rsidRPr="003523A4">
        <w:rPr>
          <w:rFonts w:ascii="GHEA Mariam" w:eastAsia="GHEA Mariam" w:hAnsi="GHEA Mariam" w:cs="GHEA Mariam"/>
          <w:sz w:val="24"/>
          <w:szCs w:val="24"/>
          <w:lang w:val="hy-AM"/>
        </w:rPr>
        <w:t>Է</w:t>
      </w:r>
      <w:r w:rsidR="003523A4" w:rsidRPr="003523A4">
        <w:rPr>
          <w:rFonts w:ascii="Cambria Math" w:eastAsia="GHEA Mariam" w:hAnsi="Cambria Math" w:cs="Cambria Math"/>
          <w:sz w:val="24"/>
          <w:szCs w:val="24"/>
          <w:lang w:val="hy-AM"/>
        </w:rPr>
        <w:t>․</w:t>
      </w:r>
      <w:r w:rsidR="003523A4" w:rsidRPr="003523A4">
        <w:rPr>
          <w:rFonts w:ascii="GHEA Mariam" w:eastAsia="GHEA Mariam" w:hAnsi="GHEA Mariam" w:cs="GHEA Mariam"/>
          <w:sz w:val="24"/>
          <w:szCs w:val="24"/>
          <w:lang w:val="hy-AM"/>
        </w:rPr>
        <w:t>Թորոսյանի նկատմամբ քրեական հետապնդում իրականացնելու նպատակով Ռուսաստանի Դաշնության իրավասու մարմիններին հանձնելու մասին միջնորդությունը և թույլատրվել է վերջինիս հանձնումը Ռուսաստանի Դաշնության իրավասու մարմիններին։</w:t>
      </w:r>
    </w:p>
    <w:bookmarkEnd w:id="1"/>
    <w:p w14:paraId="259045E4" w14:textId="261DECC7" w:rsidR="00A753E3" w:rsidRPr="004A6905" w:rsidRDefault="00271B03" w:rsidP="008306E3">
      <w:pPr>
        <w:spacing w:line="360" w:lineRule="auto"/>
        <w:ind w:leftChars="0" w:left="-2" w:firstLineChars="0" w:firstLine="567"/>
        <w:jc w:val="both"/>
        <w:rPr>
          <w:rFonts w:ascii="GHEA Mariam" w:eastAsia="GHEA Mariam" w:hAnsi="GHEA Mariam" w:cs="Cambria Math"/>
          <w:sz w:val="24"/>
          <w:szCs w:val="24"/>
          <w:lang w:val="hy-AM"/>
        </w:rPr>
      </w:pPr>
      <w:r w:rsidRPr="004A6905">
        <w:rPr>
          <w:rFonts w:ascii="GHEA Mariam" w:eastAsia="GHEA Mariam" w:hAnsi="GHEA Mariam" w:cs="Cambria Math"/>
          <w:sz w:val="24"/>
          <w:szCs w:val="24"/>
          <w:lang w:val="hy-AM"/>
        </w:rPr>
        <w:t>3</w:t>
      </w:r>
      <w:r w:rsidR="000F42C8">
        <w:rPr>
          <w:rFonts w:ascii="GHEA Mariam" w:eastAsia="GHEA Mariam" w:hAnsi="GHEA Mariam" w:cs="Cambria Math"/>
          <w:sz w:val="24"/>
          <w:szCs w:val="24"/>
          <w:lang w:val="hy-AM"/>
        </w:rPr>
        <w:t xml:space="preserve">. </w:t>
      </w:r>
      <w:r w:rsidR="003523A4" w:rsidRPr="003523A4">
        <w:rPr>
          <w:rFonts w:ascii="GHEA Mariam" w:eastAsia="GHEA Mariam" w:hAnsi="GHEA Mariam" w:cs="Cambria Math"/>
          <w:sz w:val="24"/>
          <w:szCs w:val="24"/>
          <w:lang w:val="hy-AM"/>
        </w:rPr>
        <w:t>Հանձնման ենթակա</w:t>
      </w:r>
      <w:r w:rsidR="006B0EC0">
        <w:rPr>
          <w:rFonts w:ascii="GHEA Mariam" w:eastAsia="GHEA Mariam" w:hAnsi="GHEA Mariam" w:cs="Cambria Math"/>
          <w:sz w:val="24"/>
          <w:szCs w:val="24"/>
          <w:lang w:val="hy-AM"/>
        </w:rPr>
        <w:t xml:space="preserve"> </w:t>
      </w:r>
      <w:r w:rsidR="003523A4" w:rsidRPr="003523A4">
        <w:rPr>
          <w:rFonts w:ascii="GHEA Mariam" w:eastAsia="GHEA Mariam" w:hAnsi="GHEA Mariam" w:cs="Cambria Math"/>
          <w:sz w:val="24"/>
          <w:szCs w:val="24"/>
          <w:lang w:val="hy-AM"/>
        </w:rPr>
        <w:t>անձ Է</w:t>
      </w:r>
      <w:r w:rsidR="003523A4" w:rsidRPr="003523A4">
        <w:rPr>
          <w:rFonts w:ascii="Cambria Math" w:eastAsia="GHEA Mariam" w:hAnsi="Cambria Math" w:cs="Cambria Math"/>
          <w:sz w:val="24"/>
          <w:szCs w:val="24"/>
          <w:lang w:val="hy-AM"/>
        </w:rPr>
        <w:t>․</w:t>
      </w:r>
      <w:r w:rsidR="003523A4" w:rsidRPr="003523A4">
        <w:rPr>
          <w:rFonts w:ascii="GHEA Mariam" w:eastAsia="GHEA Mariam" w:hAnsi="GHEA Mariam" w:cs="Cambria Math"/>
          <w:sz w:val="24"/>
          <w:szCs w:val="24"/>
          <w:lang w:val="hy-AM"/>
        </w:rPr>
        <w:t>Թորոսյանի պաշտպան Վ</w:t>
      </w:r>
      <w:r w:rsidR="003523A4" w:rsidRPr="003523A4">
        <w:rPr>
          <w:rFonts w:ascii="Cambria Math" w:eastAsia="GHEA Mariam" w:hAnsi="Cambria Math" w:cs="Cambria Math"/>
          <w:sz w:val="24"/>
          <w:szCs w:val="24"/>
          <w:lang w:val="hy-AM"/>
        </w:rPr>
        <w:t>․</w:t>
      </w:r>
      <w:r w:rsidR="003523A4" w:rsidRPr="003523A4">
        <w:rPr>
          <w:rFonts w:ascii="GHEA Mariam" w:eastAsia="GHEA Mariam" w:hAnsi="GHEA Mariam" w:cs="Cambria Math"/>
          <w:sz w:val="24"/>
          <w:szCs w:val="24"/>
          <w:lang w:val="hy-AM"/>
        </w:rPr>
        <w:t>Խեչյանի հատուկ վերանայման վերաքննիչ բողոքի քննության արդյունքում, ՀՀ վերաքննիչ քրեական դատարանը (այսուհետ՝ նաև Վերաքննիչ դատարան) 2024 թվականի օգոստոսի 7-ի որոշմամբ բողոքը մերժել է և ՀՀ գլխավոր դատախազ Ա</w:t>
      </w:r>
      <w:r w:rsidR="003523A4" w:rsidRPr="003523A4">
        <w:rPr>
          <w:rFonts w:ascii="Cambria Math" w:eastAsia="GHEA Mariam" w:hAnsi="Cambria Math" w:cs="Cambria Math"/>
          <w:sz w:val="24"/>
          <w:szCs w:val="24"/>
          <w:lang w:val="hy-AM"/>
        </w:rPr>
        <w:t>․</w:t>
      </w:r>
      <w:r w:rsidR="003523A4" w:rsidRPr="003523A4">
        <w:rPr>
          <w:rFonts w:ascii="GHEA Mariam" w:eastAsia="GHEA Mariam" w:hAnsi="GHEA Mariam" w:cs="Cambria Math"/>
          <w:sz w:val="24"/>
          <w:szCs w:val="24"/>
          <w:lang w:val="hy-AM"/>
        </w:rPr>
        <w:t>Վարդապետյանի՝ 2024 թվականի հուլիսի 12-ի «Հանձնման թույլտվության վերաբերյալ» որոշումը թողել անփոփոխ։</w:t>
      </w:r>
    </w:p>
    <w:p w14:paraId="7DBFB620" w14:textId="70435678" w:rsidR="00510FE6" w:rsidRPr="004A6905" w:rsidRDefault="00BC60BC" w:rsidP="008C733C">
      <w:pPr>
        <w:spacing w:line="360" w:lineRule="auto"/>
        <w:ind w:leftChars="0" w:left="-2" w:firstLineChars="0" w:firstLine="567"/>
        <w:jc w:val="both"/>
        <w:rPr>
          <w:rFonts w:ascii="GHEA Mariam" w:eastAsia="GHEA Mariam" w:hAnsi="GHEA Mariam" w:cs="GHEA Mariam"/>
          <w:sz w:val="24"/>
          <w:szCs w:val="24"/>
          <w:lang w:val="hy-AM"/>
        </w:rPr>
      </w:pPr>
      <w:bookmarkStart w:id="2" w:name="_heading=h.3znysh7" w:colFirst="0" w:colLast="0"/>
      <w:bookmarkEnd w:id="2"/>
      <w:r w:rsidRPr="004A6905">
        <w:rPr>
          <w:rFonts w:ascii="GHEA Mariam" w:eastAsia="GHEA Mariam" w:hAnsi="GHEA Mariam" w:cs="GHEA Mariam"/>
          <w:sz w:val="24"/>
          <w:szCs w:val="24"/>
          <w:lang w:val="hy-AM"/>
        </w:rPr>
        <w:t>4</w:t>
      </w:r>
      <w:r w:rsidR="00D3555F" w:rsidRPr="004A6905">
        <w:rPr>
          <w:rFonts w:ascii="GHEA Mariam" w:eastAsia="GHEA Mariam" w:hAnsi="GHEA Mariam" w:cs="GHEA Mariam"/>
          <w:sz w:val="24"/>
          <w:szCs w:val="24"/>
          <w:lang w:val="hy-AM"/>
        </w:rPr>
        <w:t xml:space="preserve">. Վերաքննիչ դատարանի վերոնշյալ որոշման դեմ </w:t>
      </w:r>
      <w:r w:rsidR="003523A4" w:rsidRPr="003523A4">
        <w:rPr>
          <w:rFonts w:ascii="GHEA Mariam" w:eastAsia="GHEA Mariam" w:hAnsi="GHEA Mariam" w:cs="GHEA Mariam"/>
          <w:sz w:val="24"/>
          <w:szCs w:val="24"/>
          <w:lang w:val="hy-AM"/>
        </w:rPr>
        <w:t>հանձնման ենթակա անձ Է</w:t>
      </w:r>
      <w:r w:rsidR="003523A4" w:rsidRPr="003523A4">
        <w:rPr>
          <w:rFonts w:ascii="Cambria Math" w:eastAsia="GHEA Mariam" w:hAnsi="Cambria Math" w:cs="Cambria Math"/>
          <w:sz w:val="24"/>
          <w:szCs w:val="24"/>
          <w:lang w:val="hy-AM"/>
        </w:rPr>
        <w:t>․</w:t>
      </w:r>
      <w:r w:rsidR="003523A4" w:rsidRPr="003523A4">
        <w:rPr>
          <w:rFonts w:ascii="GHEA Mariam" w:eastAsia="GHEA Mariam" w:hAnsi="GHEA Mariam" w:cs="GHEA Mariam"/>
          <w:sz w:val="24"/>
          <w:szCs w:val="24"/>
          <w:lang w:val="hy-AM"/>
        </w:rPr>
        <w:t>Թորոսյանի պաշտպան Վ</w:t>
      </w:r>
      <w:r w:rsidR="003523A4" w:rsidRPr="003523A4">
        <w:rPr>
          <w:rFonts w:ascii="Cambria Math" w:eastAsia="GHEA Mariam" w:hAnsi="Cambria Math" w:cs="Cambria Math"/>
          <w:sz w:val="24"/>
          <w:szCs w:val="24"/>
          <w:lang w:val="hy-AM"/>
        </w:rPr>
        <w:t>․</w:t>
      </w:r>
      <w:r w:rsidR="003523A4" w:rsidRPr="003523A4">
        <w:rPr>
          <w:rFonts w:ascii="GHEA Mariam" w:eastAsia="GHEA Mariam" w:hAnsi="GHEA Mariam" w:cs="GHEA Mariam"/>
          <w:sz w:val="24"/>
          <w:szCs w:val="24"/>
          <w:lang w:val="hy-AM"/>
        </w:rPr>
        <w:t xml:space="preserve">Խեչյանը </w:t>
      </w:r>
      <w:r w:rsidR="003523A4">
        <w:rPr>
          <w:rFonts w:ascii="GHEA Mariam" w:eastAsia="GHEA Mariam" w:hAnsi="GHEA Mariam" w:cs="GHEA Mariam"/>
          <w:sz w:val="24"/>
          <w:szCs w:val="24"/>
          <w:lang w:val="hy-AM"/>
        </w:rPr>
        <w:t xml:space="preserve">ներկայացրել է հատուկ վերանայման </w:t>
      </w:r>
      <w:r w:rsidR="00D3555F" w:rsidRPr="004A6905">
        <w:rPr>
          <w:rFonts w:ascii="GHEA Mariam" w:eastAsia="GHEA Mariam" w:hAnsi="GHEA Mariam" w:cs="GHEA Mariam"/>
          <w:sz w:val="24"/>
          <w:szCs w:val="24"/>
          <w:lang w:val="hy-AM"/>
        </w:rPr>
        <w:t xml:space="preserve">վճռաբեկ բողոք, որը Վճռաբեկ դատարանի` </w:t>
      </w:r>
      <w:r w:rsidR="007A5E5A" w:rsidRPr="007A5E5A">
        <w:rPr>
          <w:rFonts w:ascii="GHEA Mariam" w:eastAsia="GHEA Mariam" w:hAnsi="GHEA Mariam" w:cs="GHEA Mariam"/>
          <w:sz w:val="24"/>
          <w:szCs w:val="24"/>
          <w:lang w:val="hy-AM"/>
        </w:rPr>
        <w:t xml:space="preserve">2024 թվականի սեպտեմբերի 10-ի </w:t>
      </w:r>
      <w:r w:rsidR="00D3555F" w:rsidRPr="004A6905">
        <w:rPr>
          <w:rFonts w:ascii="GHEA Mariam" w:eastAsia="GHEA Mariam" w:hAnsi="GHEA Mariam" w:cs="GHEA Mariam"/>
          <w:sz w:val="24"/>
          <w:szCs w:val="24"/>
          <w:lang w:val="hy-AM"/>
        </w:rPr>
        <w:t>որոշմամբ</w:t>
      </w:r>
      <w:r w:rsidR="007A5E5A">
        <w:rPr>
          <w:rFonts w:ascii="GHEA Mariam" w:eastAsia="GHEA Mariam" w:hAnsi="GHEA Mariam" w:cs="GHEA Mariam"/>
          <w:sz w:val="24"/>
          <w:szCs w:val="24"/>
          <w:lang w:val="hy-AM"/>
        </w:rPr>
        <w:t xml:space="preserve"> </w:t>
      </w:r>
      <w:r w:rsidR="00D3555F" w:rsidRPr="004A6905">
        <w:rPr>
          <w:rFonts w:ascii="GHEA Mariam" w:eastAsia="GHEA Mariam" w:hAnsi="GHEA Mariam" w:cs="GHEA Mariam"/>
          <w:sz w:val="24"/>
          <w:szCs w:val="24"/>
          <w:lang w:val="hy-AM"/>
        </w:rPr>
        <w:t>ընդունվել է վարույթ</w:t>
      </w:r>
      <w:r w:rsidR="00BD0707" w:rsidRPr="004A6905">
        <w:rPr>
          <w:rFonts w:ascii="GHEA Mariam" w:eastAsia="GHEA Mariam" w:hAnsi="GHEA Mariam" w:cs="GHEA Mariam"/>
          <w:sz w:val="24"/>
          <w:szCs w:val="24"/>
          <w:lang w:val="hy-AM"/>
        </w:rPr>
        <w:t xml:space="preserve"> </w:t>
      </w:r>
      <w:r w:rsidR="00E044F9" w:rsidRPr="004A6905">
        <w:rPr>
          <w:rFonts w:ascii="GHEA Mariam" w:eastAsia="GHEA Mariam" w:hAnsi="GHEA Mariam" w:cs="GHEA Mariam"/>
          <w:sz w:val="24"/>
          <w:szCs w:val="24"/>
          <w:lang w:val="hy-AM"/>
        </w:rPr>
        <w:t>և</w:t>
      </w:r>
      <w:r w:rsidR="00AF0395" w:rsidRPr="004A6905">
        <w:rPr>
          <w:rFonts w:ascii="GHEA Mariam" w:eastAsia="GHEA Mariam" w:hAnsi="GHEA Mariam" w:cs="GHEA Mariam"/>
          <w:sz w:val="24"/>
          <w:szCs w:val="24"/>
          <w:lang w:val="hy-AM"/>
        </w:rPr>
        <w:t xml:space="preserve"> սահման</w:t>
      </w:r>
      <w:r w:rsidR="0000303E" w:rsidRPr="004A6905">
        <w:rPr>
          <w:rFonts w:ascii="GHEA Mariam" w:eastAsia="GHEA Mariam" w:hAnsi="GHEA Mariam" w:cs="GHEA Mariam"/>
          <w:sz w:val="24"/>
          <w:szCs w:val="24"/>
          <w:lang w:val="hy-AM"/>
        </w:rPr>
        <w:t>վ</w:t>
      </w:r>
      <w:r w:rsidR="00AF0395" w:rsidRPr="004A6905">
        <w:rPr>
          <w:rFonts w:ascii="GHEA Mariam" w:eastAsia="GHEA Mariam" w:hAnsi="GHEA Mariam" w:cs="GHEA Mariam"/>
          <w:sz w:val="24"/>
          <w:szCs w:val="24"/>
          <w:lang w:val="hy-AM"/>
        </w:rPr>
        <w:t>ել</w:t>
      </w:r>
      <w:r w:rsidR="00BD0707" w:rsidRPr="004A6905">
        <w:rPr>
          <w:rFonts w:ascii="GHEA Mariam" w:eastAsia="GHEA Mariam" w:hAnsi="GHEA Mariam" w:cs="GHEA Mariam"/>
          <w:sz w:val="24"/>
          <w:szCs w:val="24"/>
          <w:lang w:val="hy-AM"/>
        </w:rPr>
        <w:t xml:space="preserve"> է</w:t>
      </w:r>
      <w:r w:rsidR="00AF0395" w:rsidRPr="004A6905">
        <w:rPr>
          <w:rFonts w:ascii="GHEA Mariam" w:eastAsia="GHEA Mariam" w:hAnsi="GHEA Mariam" w:cs="GHEA Mariam"/>
          <w:sz w:val="24"/>
          <w:szCs w:val="24"/>
          <w:lang w:val="hy-AM"/>
        </w:rPr>
        <w:t xml:space="preserve"> </w:t>
      </w:r>
      <w:r w:rsidR="00E73474" w:rsidRPr="004A6905">
        <w:rPr>
          <w:rFonts w:ascii="GHEA Mariam" w:eastAsia="GHEA Mariam" w:hAnsi="GHEA Mariam" w:cs="GHEA Mariam"/>
          <w:sz w:val="24"/>
          <w:szCs w:val="24"/>
          <w:lang w:val="hy-AM"/>
        </w:rPr>
        <w:t>դատական վարույթի իրականացման</w:t>
      </w:r>
      <w:r w:rsidR="0000303E" w:rsidRPr="004A6905">
        <w:rPr>
          <w:rFonts w:ascii="GHEA Mariam" w:eastAsia="GHEA Mariam" w:hAnsi="GHEA Mariam" w:cs="GHEA Mariam"/>
          <w:sz w:val="24"/>
          <w:szCs w:val="24"/>
          <w:lang w:val="hy-AM"/>
        </w:rPr>
        <w:t xml:space="preserve"> </w:t>
      </w:r>
      <w:r w:rsidR="007A5E5A">
        <w:rPr>
          <w:rFonts w:ascii="GHEA Mariam" w:eastAsia="GHEA Mariam" w:hAnsi="GHEA Mariam" w:cs="GHEA Mariam"/>
          <w:sz w:val="24"/>
          <w:szCs w:val="24"/>
          <w:lang w:val="hy-AM"/>
        </w:rPr>
        <w:t>բան</w:t>
      </w:r>
      <w:r w:rsidR="0000303E" w:rsidRPr="004A6905">
        <w:rPr>
          <w:rFonts w:ascii="GHEA Mariam" w:eastAsia="GHEA Mariam" w:hAnsi="GHEA Mariam" w:cs="GHEA Mariam"/>
          <w:sz w:val="24"/>
          <w:szCs w:val="24"/>
          <w:lang w:val="hy-AM"/>
        </w:rPr>
        <w:t>ավոր ընթացակարգ։</w:t>
      </w:r>
    </w:p>
    <w:p w14:paraId="6015A13C" w14:textId="66F5890A" w:rsidR="00A54AAA" w:rsidRPr="004A6905" w:rsidRDefault="00BD0707" w:rsidP="008306E3">
      <w:pPr>
        <w:spacing w:line="360" w:lineRule="auto"/>
        <w:ind w:leftChars="0" w:left="-2" w:firstLineChars="0" w:firstLine="567"/>
        <w:jc w:val="both"/>
        <w:rPr>
          <w:rFonts w:ascii="GHEA Mariam" w:eastAsia="GHEA Mariam" w:hAnsi="GHEA Mariam" w:cs="GHEA Mariam"/>
          <w:b/>
          <w:bCs/>
          <w:sz w:val="24"/>
          <w:szCs w:val="24"/>
          <w:u w:val="single"/>
          <w:lang w:val="hy-AM"/>
        </w:rPr>
      </w:pPr>
      <w:r w:rsidRPr="004A6905">
        <w:rPr>
          <w:rFonts w:ascii="GHEA Mariam" w:eastAsia="GHEA Mariam" w:hAnsi="GHEA Mariam" w:cs="GHEA Mariam"/>
          <w:b/>
          <w:bCs/>
          <w:sz w:val="24"/>
          <w:szCs w:val="24"/>
          <w:u w:val="single"/>
          <w:lang w:val="hy-AM"/>
        </w:rPr>
        <w:lastRenderedPageBreak/>
        <w:t>Վ</w:t>
      </w:r>
      <w:r w:rsidR="00A54AAA" w:rsidRPr="004A6905">
        <w:rPr>
          <w:rFonts w:ascii="GHEA Mariam" w:eastAsia="GHEA Mariam" w:hAnsi="GHEA Mariam" w:cs="GHEA Mariam"/>
          <w:b/>
          <w:bCs/>
          <w:sz w:val="24"/>
          <w:szCs w:val="24"/>
          <w:u w:val="single"/>
          <w:lang w:val="hy-AM"/>
        </w:rPr>
        <w:t xml:space="preserve">ճռաբեկ բողոքի </w:t>
      </w:r>
      <w:r w:rsidR="00596F79" w:rsidRPr="004A6905">
        <w:rPr>
          <w:rFonts w:ascii="GHEA Mariam" w:eastAsia="GHEA Mariam" w:hAnsi="GHEA Mariam" w:cs="GHEA Mariam"/>
          <w:b/>
          <w:bCs/>
          <w:sz w:val="24"/>
          <w:szCs w:val="24"/>
          <w:u w:val="single"/>
          <w:lang w:val="hy-AM"/>
        </w:rPr>
        <w:t>հիմք</w:t>
      </w:r>
      <w:r w:rsidR="00CC6F95" w:rsidRPr="004A6905">
        <w:rPr>
          <w:rFonts w:ascii="GHEA Mariam" w:eastAsia="GHEA Mariam" w:hAnsi="GHEA Mariam" w:cs="GHEA Mariam"/>
          <w:b/>
          <w:bCs/>
          <w:sz w:val="24"/>
          <w:szCs w:val="24"/>
          <w:u w:val="single"/>
          <w:lang w:val="hy-AM"/>
        </w:rPr>
        <w:t>եր</w:t>
      </w:r>
      <w:r w:rsidR="00596F79" w:rsidRPr="004A6905">
        <w:rPr>
          <w:rFonts w:ascii="GHEA Mariam" w:eastAsia="GHEA Mariam" w:hAnsi="GHEA Mariam" w:cs="GHEA Mariam"/>
          <w:b/>
          <w:bCs/>
          <w:sz w:val="24"/>
          <w:szCs w:val="24"/>
          <w:u w:val="single"/>
          <w:lang w:val="hy-AM"/>
        </w:rPr>
        <w:t>ը</w:t>
      </w:r>
      <w:r w:rsidR="00A54AAA" w:rsidRPr="004A6905">
        <w:rPr>
          <w:rFonts w:ascii="GHEA Mariam" w:eastAsia="GHEA Mariam" w:hAnsi="GHEA Mariam" w:cs="GHEA Mariam"/>
          <w:b/>
          <w:bCs/>
          <w:sz w:val="24"/>
          <w:szCs w:val="24"/>
          <w:u w:val="single"/>
          <w:lang w:val="hy-AM"/>
        </w:rPr>
        <w:t>,</w:t>
      </w:r>
      <w:r w:rsidR="00596F79" w:rsidRPr="004A6905">
        <w:rPr>
          <w:rFonts w:ascii="GHEA Mariam" w:eastAsia="GHEA Mariam" w:hAnsi="GHEA Mariam" w:cs="GHEA Mariam"/>
          <w:b/>
          <w:bCs/>
          <w:sz w:val="24"/>
          <w:szCs w:val="24"/>
          <w:u w:val="single"/>
          <w:lang w:val="hy-AM"/>
        </w:rPr>
        <w:t xml:space="preserve"> </w:t>
      </w:r>
      <w:r w:rsidR="00CC6F95" w:rsidRPr="004A6905">
        <w:rPr>
          <w:rFonts w:ascii="GHEA Mariam" w:eastAsia="GHEA Mariam" w:hAnsi="GHEA Mariam" w:cs="GHEA Mariam"/>
          <w:b/>
          <w:bCs/>
          <w:sz w:val="24"/>
          <w:szCs w:val="24"/>
          <w:u w:val="single"/>
          <w:lang w:val="hy-AM"/>
        </w:rPr>
        <w:t>փաստարկները</w:t>
      </w:r>
      <w:r w:rsidR="00A54AAA" w:rsidRPr="004A6905">
        <w:rPr>
          <w:rFonts w:ascii="GHEA Mariam" w:eastAsia="GHEA Mariam" w:hAnsi="GHEA Mariam" w:cs="GHEA Mariam"/>
          <w:b/>
          <w:bCs/>
          <w:sz w:val="24"/>
          <w:szCs w:val="24"/>
          <w:u w:val="single"/>
          <w:lang w:val="hy-AM"/>
        </w:rPr>
        <w:t xml:space="preserve"> և պահանջը.</w:t>
      </w:r>
    </w:p>
    <w:p w14:paraId="38D7522A" w14:textId="15383B61" w:rsidR="00A54AAA" w:rsidRPr="004A6905" w:rsidRDefault="00726D11" w:rsidP="008306E3">
      <w:pPr>
        <w:spacing w:line="360" w:lineRule="auto"/>
        <w:ind w:leftChars="0" w:left="-2" w:firstLineChars="0" w:firstLine="567"/>
        <w:jc w:val="both"/>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Վ</w:t>
      </w:r>
      <w:r w:rsidR="00A54AAA" w:rsidRPr="004A6905">
        <w:rPr>
          <w:rFonts w:ascii="GHEA Mariam" w:eastAsia="GHEA Mariam" w:hAnsi="GHEA Mariam" w:cs="GHEA Mariam"/>
          <w:sz w:val="24"/>
          <w:szCs w:val="24"/>
          <w:lang w:val="hy-AM"/>
        </w:rPr>
        <w:t xml:space="preserve">ճռաբեկ բողոքը քննվում է հետևյալ </w:t>
      </w:r>
      <w:r w:rsidR="00596F79" w:rsidRPr="004A6905">
        <w:rPr>
          <w:rFonts w:ascii="GHEA Mariam" w:eastAsia="GHEA Mariam" w:hAnsi="GHEA Mariam" w:cs="GHEA Mariam"/>
          <w:sz w:val="24"/>
          <w:szCs w:val="24"/>
          <w:lang w:val="hy-AM"/>
        </w:rPr>
        <w:t>հիմք</w:t>
      </w:r>
      <w:r w:rsidR="00960DED" w:rsidRPr="004A6905">
        <w:rPr>
          <w:rFonts w:ascii="GHEA Mariam" w:eastAsia="GHEA Mariam" w:hAnsi="GHEA Mariam" w:cs="GHEA Mariam"/>
          <w:sz w:val="24"/>
          <w:szCs w:val="24"/>
          <w:lang w:val="hy-AM"/>
        </w:rPr>
        <w:t>եր</w:t>
      </w:r>
      <w:r w:rsidR="00596F79" w:rsidRPr="004A6905">
        <w:rPr>
          <w:rFonts w:ascii="GHEA Mariam" w:eastAsia="GHEA Mariam" w:hAnsi="GHEA Mariam" w:cs="GHEA Mariam"/>
          <w:sz w:val="24"/>
          <w:szCs w:val="24"/>
          <w:lang w:val="hy-AM"/>
        </w:rPr>
        <w:t>ի</w:t>
      </w:r>
      <w:r w:rsidR="00A54AAA" w:rsidRPr="004A6905">
        <w:rPr>
          <w:rFonts w:ascii="GHEA Mariam" w:eastAsia="GHEA Mariam" w:hAnsi="GHEA Mariam" w:cs="GHEA Mariam"/>
          <w:sz w:val="24"/>
          <w:szCs w:val="24"/>
          <w:lang w:val="hy-AM"/>
        </w:rPr>
        <w:t xml:space="preserve"> սահմաններում՝ ներքոհիշյալ </w:t>
      </w:r>
      <w:r w:rsidR="003746DD" w:rsidRPr="004A6905">
        <w:rPr>
          <w:rFonts w:ascii="GHEA Mariam" w:eastAsia="GHEA Mariam" w:hAnsi="GHEA Mariam" w:cs="GHEA Mariam"/>
          <w:sz w:val="24"/>
          <w:szCs w:val="24"/>
          <w:lang w:val="hy-AM"/>
        </w:rPr>
        <w:t>փաստարկներով</w:t>
      </w:r>
      <w:r w:rsidR="00A54AAA" w:rsidRPr="004A6905">
        <w:rPr>
          <w:rFonts w:ascii="GHEA Mariam" w:eastAsia="GHEA Mariam" w:hAnsi="GHEA Mariam" w:cs="GHEA Mariam"/>
          <w:sz w:val="24"/>
          <w:szCs w:val="24"/>
          <w:lang w:val="hy-AM"/>
        </w:rPr>
        <w:t>.</w:t>
      </w:r>
    </w:p>
    <w:p w14:paraId="27BF3DF5" w14:textId="4DB04839" w:rsidR="007A5E5A" w:rsidRPr="007A5E5A" w:rsidRDefault="00BC60BC" w:rsidP="007A5E5A">
      <w:pPr>
        <w:spacing w:line="360" w:lineRule="auto"/>
        <w:ind w:leftChars="0" w:left="-2" w:firstLineChars="0" w:firstLine="567"/>
        <w:jc w:val="both"/>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5</w:t>
      </w:r>
      <w:r w:rsidR="00AA6752" w:rsidRPr="004A6905">
        <w:rPr>
          <w:rFonts w:ascii="GHEA Mariam" w:eastAsia="GHEA Mariam" w:hAnsi="GHEA Mariam" w:cs="GHEA Mariam"/>
          <w:sz w:val="24"/>
          <w:szCs w:val="24"/>
          <w:lang w:val="hy-AM"/>
        </w:rPr>
        <w:t xml:space="preserve">. Բողոքի հեղինակի պնդմամբ՝ </w:t>
      </w:r>
      <w:r w:rsidR="007A5E5A" w:rsidRPr="007A5E5A">
        <w:rPr>
          <w:rFonts w:ascii="GHEA Mariam" w:eastAsia="GHEA Mariam" w:hAnsi="GHEA Mariam" w:cs="GHEA Mariam"/>
          <w:sz w:val="24"/>
          <w:szCs w:val="24"/>
          <w:lang w:val="hy-AM"/>
        </w:rPr>
        <w:t>Վերաքննիչ դատարանի կողմից թույլ է տրվել դատական սխալ</w:t>
      </w:r>
      <w:r w:rsidR="007A5E5A" w:rsidRPr="007A5E5A">
        <w:rPr>
          <w:rFonts w:ascii="Cambria Math" w:eastAsia="GHEA Mariam" w:hAnsi="Cambria Math" w:cs="Cambria Math"/>
          <w:sz w:val="24"/>
          <w:szCs w:val="24"/>
          <w:lang w:val="hy-AM"/>
        </w:rPr>
        <w:t>․</w:t>
      </w:r>
      <w:r w:rsidR="007A5E5A" w:rsidRPr="007A5E5A">
        <w:rPr>
          <w:rFonts w:ascii="GHEA Mariam" w:eastAsia="GHEA Mariam" w:hAnsi="GHEA Mariam" w:cs="GHEA Mariam"/>
          <w:sz w:val="24"/>
          <w:szCs w:val="24"/>
          <w:lang w:val="hy-AM"/>
        </w:rPr>
        <w:t xml:space="preserve"> մասնավորապես՝ դատարանը խախտել է ՀՀ Սահմանադրության 55-րդ հոդվածի, «ՀՀ քաղաքացիության մասին» ՀՀ օրենքի 3-րդ, 5-րդ, 9-րդ հոդվածների, «Հայաստանի անկախության մասին»</w:t>
      </w:r>
      <w:r w:rsidR="009B7853">
        <w:rPr>
          <w:rFonts w:ascii="GHEA Mariam" w:eastAsia="GHEA Mariam" w:hAnsi="GHEA Mariam" w:cs="GHEA Mariam"/>
          <w:sz w:val="24"/>
          <w:szCs w:val="24"/>
          <w:lang w:val="hy-AM"/>
        </w:rPr>
        <w:t xml:space="preserve"> </w:t>
      </w:r>
      <w:r w:rsidR="007A5E5A" w:rsidRPr="007A5E5A">
        <w:rPr>
          <w:rFonts w:ascii="GHEA Mariam" w:eastAsia="GHEA Mariam" w:hAnsi="GHEA Mariam" w:cs="GHEA Mariam"/>
          <w:sz w:val="24"/>
          <w:szCs w:val="24"/>
          <w:lang w:val="hy-AM"/>
        </w:rPr>
        <w:t>ՀԽՍՀ Գերագույն խորհրդի 1990 թվականի օգոստոսի 23-ի հռչակագրի 4-րդ կետի, «Քաղաքացիական, ընտանեկան և քրեական գործերով իրավական օգնության և իրավական հարաբերությունների մասին» 2002 թվականի հոկտեմբերի 7-ի կոնվենցիայի 89-րդ հոդվածի պահանջները, որն ակնհայտորեն ազդել է վարույթի ելքի վրա։</w:t>
      </w:r>
    </w:p>
    <w:p w14:paraId="3F1A8C83" w14:textId="02CA5F26" w:rsidR="007A5E5A" w:rsidRPr="007A5E5A" w:rsidRDefault="004249AC" w:rsidP="009B7853">
      <w:pPr>
        <w:spacing w:line="360" w:lineRule="auto"/>
        <w:ind w:leftChars="0" w:left="-2" w:firstLineChars="0" w:firstLine="567"/>
        <w:jc w:val="both"/>
        <w:rPr>
          <w:rFonts w:ascii="GHEA Mariam" w:eastAsia="GHEA Mariam" w:hAnsi="GHEA Mariam" w:cs="GHEA Mariam"/>
          <w:sz w:val="24"/>
          <w:szCs w:val="24"/>
          <w:lang w:val="hy-AM"/>
        </w:rPr>
      </w:pPr>
      <w:r w:rsidRPr="004249AC">
        <w:rPr>
          <w:rFonts w:ascii="GHEA Mariam" w:eastAsia="GHEA Mariam" w:hAnsi="GHEA Mariam" w:cs="GHEA Mariam"/>
          <w:sz w:val="24"/>
          <w:szCs w:val="24"/>
          <w:lang w:val="hy-AM"/>
        </w:rPr>
        <w:t>5</w:t>
      </w:r>
      <w:r w:rsidRPr="004A6905">
        <w:rPr>
          <w:rFonts w:ascii="GHEA Mariam" w:eastAsia="GHEA Mariam" w:hAnsi="GHEA Mariam" w:cs="GHEA Mariam"/>
          <w:sz w:val="24"/>
          <w:szCs w:val="24"/>
          <w:lang w:val="hy-AM"/>
        </w:rPr>
        <w:t>.</w:t>
      </w:r>
      <w:r>
        <w:rPr>
          <w:rFonts w:ascii="GHEA Mariam" w:eastAsia="GHEA Mariam" w:hAnsi="GHEA Mariam" w:cs="GHEA Mariam"/>
          <w:sz w:val="24"/>
          <w:szCs w:val="24"/>
          <w:lang w:val="hy-AM"/>
        </w:rPr>
        <w:t>1</w:t>
      </w:r>
      <w:r w:rsidRPr="004A6905">
        <w:rPr>
          <w:rFonts w:ascii="GHEA Mariam" w:eastAsia="GHEA Mariam" w:hAnsi="GHEA Mariam" w:cs="GHEA Mariam"/>
          <w:sz w:val="24"/>
          <w:szCs w:val="24"/>
          <w:lang w:val="hy-AM"/>
        </w:rPr>
        <w:t>.</w:t>
      </w:r>
      <w:r w:rsidR="0060194B">
        <w:rPr>
          <w:rFonts w:ascii="Cambria Math" w:eastAsia="GHEA Mariam" w:hAnsi="Cambria Math" w:cs="Cambria Math"/>
          <w:sz w:val="24"/>
          <w:szCs w:val="24"/>
          <w:lang w:val="hy-AM"/>
        </w:rPr>
        <w:t xml:space="preserve"> </w:t>
      </w:r>
      <w:r w:rsidR="007A5E5A" w:rsidRPr="007A5E5A">
        <w:rPr>
          <w:rFonts w:ascii="GHEA Mariam" w:eastAsia="GHEA Mariam" w:hAnsi="GHEA Mariam" w:cs="GHEA Mariam"/>
          <w:sz w:val="24"/>
          <w:szCs w:val="24"/>
          <w:lang w:val="hy-AM"/>
        </w:rPr>
        <w:t>Բողոքաբերը</w:t>
      </w:r>
      <w:r w:rsidR="009B7853">
        <w:rPr>
          <w:rFonts w:ascii="GHEA Mariam" w:eastAsia="GHEA Mariam" w:hAnsi="GHEA Mariam" w:cs="GHEA Mariam"/>
          <w:sz w:val="24"/>
          <w:szCs w:val="24"/>
          <w:lang w:val="hy-AM"/>
        </w:rPr>
        <w:t xml:space="preserve"> </w:t>
      </w:r>
      <w:r w:rsidR="007A5E5A" w:rsidRPr="007A5E5A">
        <w:rPr>
          <w:rFonts w:ascii="GHEA Mariam" w:eastAsia="GHEA Mariam" w:hAnsi="GHEA Mariam" w:cs="GHEA Mariam"/>
          <w:sz w:val="24"/>
          <w:szCs w:val="24"/>
          <w:lang w:val="hy-AM"/>
        </w:rPr>
        <w:t>փաստարկել է, որ</w:t>
      </w:r>
      <w:r w:rsidR="009B7853">
        <w:rPr>
          <w:rFonts w:ascii="GHEA Mariam" w:eastAsia="GHEA Mariam" w:hAnsi="GHEA Mariam" w:cs="GHEA Mariam"/>
          <w:sz w:val="24"/>
          <w:szCs w:val="24"/>
          <w:lang w:val="hy-AM"/>
        </w:rPr>
        <w:t xml:space="preserve"> </w:t>
      </w:r>
      <w:r w:rsidR="007A5E5A" w:rsidRPr="007A5E5A">
        <w:rPr>
          <w:rFonts w:ascii="GHEA Mariam" w:eastAsia="GHEA Mariam" w:hAnsi="GHEA Mariam" w:cs="GHEA Mariam"/>
          <w:sz w:val="24"/>
          <w:szCs w:val="24"/>
          <w:lang w:val="hy-AM"/>
        </w:rPr>
        <w:t>Է</w:t>
      </w:r>
      <w:r w:rsidR="007A5E5A" w:rsidRPr="007A5E5A">
        <w:rPr>
          <w:rFonts w:ascii="Cambria Math" w:eastAsia="GHEA Mariam" w:hAnsi="Cambria Math" w:cs="Cambria Math"/>
          <w:sz w:val="24"/>
          <w:szCs w:val="24"/>
          <w:lang w:val="hy-AM"/>
        </w:rPr>
        <w:t>․</w:t>
      </w:r>
      <w:r w:rsidR="007A5E5A" w:rsidRPr="007A5E5A">
        <w:rPr>
          <w:rFonts w:ascii="GHEA Mariam" w:eastAsia="GHEA Mariam" w:hAnsi="GHEA Mariam" w:cs="GHEA Mariam"/>
          <w:sz w:val="24"/>
          <w:szCs w:val="24"/>
          <w:lang w:val="hy-AM"/>
        </w:rPr>
        <w:t>Թորոսյանը քրեական պատասխանատվության ենթարկվելու համար չի կարող հանձնվել ՌԴ իրավապահ մարմիններին, քանի որ օրենքի ուժով՝ ծննդյան պահից</w:t>
      </w:r>
      <w:r w:rsidR="006F0884">
        <w:rPr>
          <w:rFonts w:ascii="GHEA Mariam" w:eastAsia="GHEA Mariam" w:hAnsi="GHEA Mariam" w:cs="GHEA Mariam"/>
          <w:sz w:val="24"/>
          <w:szCs w:val="24"/>
          <w:lang w:val="hy-AM"/>
        </w:rPr>
        <w:t>,</w:t>
      </w:r>
      <w:r w:rsidR="007A5E5A" w:rsidRPr="007A5E5A">
        <w:rPr>
          <w:rFonts w:ascii="GHEA Mariam" w:eastAsia="GHEA Mariam" w:hAnsi="GHEA Mariam" w:cs="GHEA Mariam"/>
          <w:sz w:val="24"/>
          <w:szCs w:val="24"/>
          <w:lang w:val="hy-AM"/>
        </w:rPr>
        <w:t xml:space="preserve"> հանդիսանում է ՀՀ քաղաքացի։ Մասնավորապես, Է</w:t>
      </w:r>
      <w:r w:rsidR="007A5E5A" w:rsidRPr="007A5E5A">
        <w:rPr>
          <w:rFonts w:ascii="Cambria Math" w:eastAsia="GHEA Mariam" w:hAnsi="Cambria Math" w:cs="Cambria Math"/>
          <w:sz w:val="24"/>
          <w:szCs w:val="24"/>
          <w:lang w:val="hy-AM"/>
        </w:rPr>
        <w:t>․</w:t>
      </w:r>
      <w:r w:rsidR="007A5E5A" w:rsidRPr="007A5E5A">
        <w:rPr>
          <w:rFonts w:ascii="GHEA Mariam" w:eastAsia="GHEA Mariam" w:hAnsi="GHEA Mariam" w:cs="GHEA Mariam"/>
          <w:sz w:val="24"/>
          <w:szCs w:val="24"/>
          <w:lang w:val="hy-AM"/>
        </w:rPr>
        <w:t>Թորոսյանը ծննդով կամ, այլ կերպ ասած, «ՀՀ քաղաքացիության մասին» ՀՀ օրենքի 9-րդ հոդվածի 1-2-րդ կետերի և 11-րդ հոդվածի ուժով (օրենքի ուժով)</w:t>
      </w:r>
      <w:r w:rsidR="006F0884">
        <w:rPr>
          <w:rFonts w:ascii="GHEA Mariam" w:eastAsia="GHEA Mariam" w:hAnsi="GHEA Mariam" w:cs="GHEA Mariam"/>
          <w:sz w:val="24"/>
          <w:szCs w:val="24"/>
          <w:lang w:val="hy-AM"/>
        </w:rPr>
        <w:t>,</w:t>
      </w:r>
      <w:r w:rsidR="007A5E5A" w:rsidRPr="007A5E5A">
        <w:rPr>
          <w:rFonts w:ascii="GHEA Mariam" w:eastAsia="GHEA Mariam" w:hAnsi="GHEA Mariam" w:cs="GHEA Mariam"/>
          <w:sz w:val="24"/>
          <w:szCs w:val="24"/>
          <w:lang w:val="hy-AM"/>
        </w:rPr>
        <w:t xml:space="preserve"> դեռևս իր ծնվելու պահին</w:t>
      </w:r>
      <w:r w:rsidR="006F0884">
        <w:rPr>
          <w:rFonts w:ascii="GHEA Mariam" w:eastAsia="GHEA Mariam" w:hAnsi="GHEA Mariam" w:cs="GHEA Mariam"/>
          <w:sz w:val="24"/>
          <w:szCs w:val="24"/>
          <w:lang w:val="hy-AM"/>
        </w:rPr>
        <w:t>,</w:t>
      </w:r>
      <w:r w:rsidR="007A5E5A" w:rsidRPr="007A5E5A">
        <w:rPr>
          <w:rFonts w:ascii="GHEA Mariam" w:eastAsia="GHEA Mariam" w:hAnsi="GHEA Mariam" w:cs="GHEA Mariam"/>
          <w:sz w:val="24"/>
          <w:szCs w:val="24"/>
          <w:lang w:val="hy-AM"/>
        </w:rPr>
        <w:t xml:space="preserve"> հանդիսացել է ՀՀ քաղաքացի, քանի որ, նախ՝ նա ծնվել է Հայաստանի Հանրապետության տարածքում, նրա ծնվելու պահին՝ 1991 թվականի հոկտեմբերի 15-ին, նրա ծնողներից առնվազն մեկը՝ մայրը, եղել է ՀՀ քաղաքացի, և բացակայել է օրենքի 11-րդ հոդվածով նախատեսված՝ Է</w:t>
      </w:r>
      <w:r w:rsidR="007A5E5A" w:rsidRPr="007A5E5A">
        <w:rPr>
          <w:rFonts w:ascii="Cambria Math" w:eastAsia="GHEA Mariam" w:hAnsi="Cambria Math" w:cs="Cambria Math"/>
          <w:sz w:val="24"/>
          <w:szCs w:val="24"/>
          <w:lang w:val="hy-AM"/>
        </w:rPr>
        <w:t>․</w:t>
      </w:r>
      <w:r w:rsidR="007A5E5A" w:rsidRPr="007A5E5A">
        <w:rPr>
          <w:rFonts w:ascii="GHEA Mariam" w:eastAsia="GHEA Mariam" w:hAnsi="GHEA Mariam" w:cs="GHEA Mariam"/>
          <w:sz w:val="24"/>
          <w:szCs w:val="24"/>
          <w:lang w:val="hy-AM"/>
        </w:rPr>
        <w:t>Թորոսյանի ծնողների գրավոր համաձայնությունը</w:t>
      </w:r>
      <w:r w:rsidR="006F0884">
        <w:rPr>
          <w:rFonts w:ascii="GHEA Mariam" w:eastAsia="GHEA Mariam" w:hAnsi="GHEA Mariam" w:cs="GHEA Mariam"/>
          <w:sz w:val="24"/>
          <w:szCs w:val="24"/>
          <w:lang w:val="hy-AM"/>
        </w:rPr>
        <w:t>՝</w:t>
      </w:r>
      <w:r w:rsidR="007A5E5A" w:rsidRPr="007A5E5A">
        <w:rPr>
          <w:rFonts w:ascii="GHEA Mariam" w:eastAsia="GHEA Mariam" w:hAnsi="GHEA Mariam" w:cs="GHEA Mariam"/>
          <w:sz w:val="24"/>
          <w:szCs w:val="24"/>
          <w:lang w:val="hy-AM"/>
        </w:rPr>
        <w:t xml:space="preserve"> վերջինիս քաղաքացիության վերաբերյալ։ </w:t>
      </w:r>
      <w:r>
        <w:rPr>
          <w:rFonts w:ascii="GHEA Mariam" w:eastAsia="GHEA Mariam" w:hAnsi="GHEA Mariam" w:cs="GHEA Mariam"/>
          <w:sz w:val="24"/>
          <w:szCs w:val="24"/>
          <w:lang w:val="hy-AM"/>
        </w:rPr>
        <w:t>Հ</w:t>
      </w:r>
      <w:r w:rsidR="007A5E5A" w:rsidRPr="007A5E5A">
        <w:rPr>
          <w:rFonts w:ascii="GHEA Mariam" w:eastAsia="GHEA Mariam" w:hAnsi="GHEA Mariam" w:cs="GHEA Mariam"/>
          <w:sz w:val="24"/>
          <w:szCs w:val="24"/>
          <w:lang w:val="hy-AM"/>
        </w:rPr>
        <w:t>ակառակ պարագայում կստացվ</w:t>
      </w:r>
      <w:r>
        <w:rPr>
          <w:rFonts w:ascii="GHEA Mariam" w:eastAsia="GHEA Mariam" w:hAnsi="GHEA Mariam" w:cs="GHEA Mariam"/>
          <w:sz w:val="24"/>
          <w:szCs w:val="24"/>
          <w:lang w:val="hy-AM"/>
        </w:rPr>
        <w:t>ի</w:t>
      </w:r>
      <w:r w:rsidR="007A5E5A" w:rsidRPr="007A5E5A">
        <w:rPr>
          <w:rFonts w:ascii="GHEA Mariam" w:eastAsia="GHEA Mariam" w:hAnsi="GHEA Mariam" w:cs="GHEA Mariam"/>
          <w:sz w:val="24"/>
          <w:szCs w:val="24"/>
          <w:lang w:val="hy-AM"/>
        </w:rPr>
        <w:t>, որ Է</w:t>
      </w:r>
      <w:r w:rsidR="007A5E5A" w:rsidRPr="007A5E5A">
        <w:rPr>
          <w:rFonts w:ascii="Cambria Math" w:eastAsia="GHEA Mariam" w:hAnsi="Cambria Math" w:cs="Cambria Math"/>
          <w:sz w:val="24"/>
          <w:szCs w:val="24"/>
          <w:lang w:val="hy-AM"/>
        </w:rPr>
        <w:t>․</w:t>
      </w:r>
      <w:r w:rsidR="007A5E5A" w:rsidRPr="007A5E5A">
        <w:rPr>
          <w:rFonts w:ascii="GHEA Mariam" w:eastAsia="GHEA Mariam" w:hAnsi="GHEA Mariam" w:cs="GHEA Mariam"/>
          <w:sz w:val="24"/>
          <w:szCs w:val="24"/>
          <w:lang w:val="hy-AM"/>
        </w:rPr>
        <w:t>Թորոսյանը ծնվելու պահից հանդիսացել է քաղաքացիություն չունեցող անձ, իսկ նման մեկնաբանությունը ուղղակիորեն հակասում է ոչ միայն «ՀՀ քաղաքացիության մասին» ՀՀ օրենքի 11-րդ հոդվածի պահանջներին, այլև՝ «Երեխայի իրավունքների մասին» ՀՀ օրենքի և «Երեխայի իրավունքների մասին» կոնվենցիայի պահանջներին։</w:t>
      </w:r>
    </w:p>
    <w:p w14:paraId="788D5BC6" w14:textId="63EFF33A" w:rsidR="007A5E5A" w:rsidRPr="007A5E5A" w:rsidRDefault="007A5E5A" w:rsidP="007A5E5A">
      <w:pPr>
        <w:spacing w:line="360" w:lineRule="auto"/>
        <w:ind w:leftChars="0" w:left="-2" w:firstLineChars="0" w:firstLine="567"/>
        <w:jc w:val="both"/>
        <w:rPr>
          <w:rFonts w:ascii="GHEA Mariam" w:eastAsia="GHEA Mariam" w:hAnsi="GHEA Mariam" w:cs="GHEA Mariam"/>
          <w:sz w:val="24"/>
          <w:szCs w:val="24"/>
          <w:lang w:val="hy-AM"/>
        </w:rPr>
      </w:pPr>
      <w:r w:rsidRPr="007A5E5A">
        <w:rPr>
          <w:rFonts w:ascii="GHEA Mariam" w:eastAsia="GHEA Mariam" w:hAnsi="GHEA Mariam" w:cs="GHEA Mariam"/>
          <w:sz w:val="24"/>
          <w:szCs w:val="24"/>
          <w:lang w:val="hy-AM"/>
        </w:rPr>
        <w:t>Բողոքաբերը նշել է, որ բացի վերոհիշյալից՝ տվյալ դեպքում առկա է Է</w:t>
      </w:r>
      <w:r w:rsidRPr="007A5E5A">
        <w:rPr>
          <w:rFonts w:ascii="Cambria Math" w:eastAsia="GHEA Mariam" w:hAnsi="Cambria Math" w:cs="Cambria Math"/>
          <w:sz w:val="24"/>
          <w:szCs w:val="24"/>
          <w:lang w:val="hy-AM"/>
        </w:rPr>
        <w:t>․</w:t>
      </w:r>
      <w:r w:rsidRPr="007A5E5A">
        <w:rPr>
          <w:rFonts w:ascii="GHEA Mariam" w:eastAsia="GHEA Mariam" w:hAnsi="GHEA Mariam" w:cs="GHEA Mariam"/>
          <w:sz w:val="24"/>
          <w:szCs w:val="24"/>
          <w:lang w:val="hy-AM"/>
        </w:rPr>
        <w:t>Թորոսյանին ՀՀ քաղաքացի ճանաչելու նաև այլ հիմք</w:t>
      </w:r>
      <w:r w:rsidRPr="007A5E5A">
        <w:rPr>
          <w:rFonts w:ascii="Cambria Math" w:eastAsia="GHEA Mariam" w:hAnsi="Cambria Math" w:cs="Cambria Math"/>
          <w:sz w:val="24"/>
          <w:szCs w:val="24"/>
          <w:lang w:val="hy-AM"/>
        </w:rPr>
        <w:t>․</w:t>
      </w:r>
      <w:r w:rsidRPr="007A5E5A">
        <w:rPr>
          <w:rFonts w:ascii="GHEA Mariam" w:eastAsia="GHEA Mariam" w:hAnsi="GHEA Mariam" w:cs="GHEA Mariam"/>
          <w:sz w:val="24"/>
          <w:szCs w:val="24"/>
          <w:lang w:val="hy-AM"/>
        </w:rPr>
        <w:t xml:space="preserve"> Ռուսաստանի Դաշնության ներքին գործերի նախարարության Մուրմանսկի մարզի վարչության կողմից 2024 </w:t>
      </w:r>
      <w:r w:rsidRPr="007A5E5A">
        <w:rPr>
          <w:rFonts w:ascii="GHEA Mariam" w:eastAsia="GHEA Mariam" w:hAnsi="GHEA Mariam" w:cs="GHEA Mariam"/>
          <w:sz w:val="24"/>
          <w:szCs w:val="24"/>
          <w:lang w:val="hy-AM"/>
        </w:rPr>
        <w:lastRenderedPageBreak/>
        <w:t>թվականի հունիսի 26-ին տրված թիվ 3/247807159580 տեղեկանքի համաձայն՝ ծննդյան պահին ինչպես Է</w:t>
      </w:r>
      <w:r w:rsidRPr="007A5E5A">
        <w:rPr>
          <w:rFonts w:ascii="Cambria Math" w:eastAsia="GHEA Mariam" w:hAnsi="Cambria Math" w:cs="Cambria Math"/>
          <w:sz w:val="24"/>
          <w:szCs w:val="24"/>
          <w:lang w:val="hy-AM"/>
        </w:rPr>
        <w:t>․</w:t>
      </w:r>
      <w:r w:rsidRPr="007A5E5A">
        <w:rPr>
          <w:rFonts w:ascii="GHEA Mariam" w:eastAsia="GHEA Mariam" w:hAnsi="GHEA Mariam" w:cs="GHEA Mariam"/>
          <w:sz w:val="24"/>
          <w:szCs w:val="24"/>
          <w:lang w:val="hy-AM"/>
        </w:rPr>
        <w:t>Թորոսյանի մայրը, այնպես էլ հայրը հանդիսացել են ՀՀ քաղաքացիներ, քանի որ հայրը հանդիսացել է ԽՍՀՄ կամ ՀԽՍՀ քաղաքացի և ՌԴ քաղաքացիություն է ձեռք բերել միայն 1998 թվականին, իսկ «Հայաստանի անկախության մասին» ՀԽՍՀ Գերագույն խորհրդի 1990 թվականի օգոստոսի 23-ի հռչակագրի 4-րդ կետի ուժով դեռևս 1990 թվականի օգոստոսի 23-ից սահմանվել է ՀՀ քաղաքացիություն, ինչն էլ իր հերթին նշանակում է, որ «ՀՀ քաղաքացիության մասին» ՀՀ օրենքի ուժի մեջ մտնելու պահից՝ 1995 թվականից, երբ Է</w:t>
      </w:r>
      <w:r w:rsidRPr="007A5E5A">
        <w:rPr>
          <w:rFonts w:ascii="Cambria Math" w:eastAsia="GHEA Mariam" w:hAnsi="Cambria Math" w:cs="Cambria Math"/>
          <w:sz w:val="24"/>
          <w:szCs w:val="24"/>
          <w:lang w:val="hy-AM"/>
        </w:rPr>
        <w:t>․</w:t>
      </w:r>
      <w:r w:rsidRPr="007A5E5A">
        <w:rPr>
          <w:rFonts w:ascii="GHEA Mariam" w:eastAsia="GHEA Mariam" w:hAnsi="GHEA Mariam" w:cs="GHEA Mariam"/>
          <w:sz w:val="24"/>
          <w:szCs w:val="24"/>
          <w:lang w:val="hy-AM"/>
        </w:rPr>
        <w:t>Թորոսյանը եղել է 4 տարեկան, վերջինս նույն օրենքի 10-րդ հոդվածի ուժով ձեռք է բերել ՀՀ քաղաքացիություն։</w:t>
      </w:r>
    </w:p>
    <w:p w14:paraId="6206A121" w14:textId="37707239" w:rsidR="007A5E5A" w:rsidRPr="007A5E5A" w:rsidRDefault="007A5E5A" w:rsidP="007A5E5A">
      <w:pPr>
        <w:spacing w:line="360" w:lineRule="auto"/>
        <w:ind w:leftChars="0" w:left="-2" w:firstLineChars="0" w:firstLine="567"/>
        <w:jc w:val="both"/>
        <w:rPr>
          <w:rFonts w:ascii="GHEA Mariam" w:eastAsia="GHEA Mariam" w:hAnsi="GHEA Mariam" w:cs="GHEA Mariam"/>
          <w:sz w:val="24"/>
          <w:szCs w:val="24"/>
          <w:lang w:val="hy-AM"/>
        </w:rPr>
      </w:pPr>
      <w:r w:rsidRPr="007A5E5A">
        <w:rPr>
          <w:rFonts w:ascii="GHEA Mariam" w:eastAsia="GHEA Mariam" w:hAnsi="GHEA Mariam" w:cs="GHEA Mariam"/>
          <w:sz w:val="24"/>
          <w:szCs w:val="24"/>
          <w:lang w:val="hy-AM"/>
        </w:rPr>
        <w:t>Բողոքաբերը, անդրադառնալով ՀՀ ներքին գործերի նախարարության ոստիկանության միգրացիոն ծառայության</w:t>
      </w:r>
      <w:r w:rsidR="006F0884">
        <w:rPr>
          <w:rFonts w:ascii="GHEA Mariam" w:eastAsia="GHEA Mariam" w:hAnsi="GHEA Mariam" w:cs="GHEA Mariam"/>
          <w:sz w:val="24"/>
          <w:szCs w:val="24"/>
          <w:lang w:val="hy-AM"/>
        </w:rPr>
        <w:t xml:space="preserve"> </w:t>
      </w:r>
      <w:r w:rsidRPr="007A5E5A">
        <w:rPr>
          <w:rFonts w:ascii="GHEA Mariam" w:eastAsia="GHEA Mariam" w:hAnsi="GHEA Mariam" w:cs="GHEA Mariam"/>
          <w:sz w:val="24"/>
          <w:szCs w:val="24"/>
          <w:lang w:val="hy-AM"/>
        </w:rPr>
        <w:t>2024 թվականի հունիսի 4-ի</w:t>
      </w:r>
      <w:r w:rsidR="004249AC">
        <w:rPr>
          <w:rFonts w:ascii="GHEA Mariam" w:eastAsia="GHEA Mariam" w:hAnsi="GHEA Mariam" w:cs="GHEA Mariam"/>
          <w:sz w:val="24"/>
          <w:szCs w:val="24"/>
          <w:lang w:val="hy-AM"/>
        </w:rPr>
        <w:t xml:space="preserve"> գրությանը</w:t>
      </w:r>
      <w:r w:rsidRPr="007A5E5A">
        <w:rPr>
          <w:rFonts w:ascii="GHEA Mariam" w:eastAsia="GHEA Mariam" w:hAnsi="GHEA Mariam" w:cs="GHEA Mariam"/>
          <w:sz w:val="24"/>
          <w:szCs w:val="24"/>
          <w:lang w:val="hy-AM"/>
        </w:rPr>
        <w:t>, նշել է, որ այն ինքնին բավարար չէ հաստատված համարելու, որ Է</w:t>
      </w:r>
      <w:r w:rsidRPr="007A5E5A">
        <w:rPr>
          <w:rFonts w:ascii="Cambria Math" w:eastAsia="GHEA Mariam" w:hAnsi="Cambria Math" w:cs="Cambria Math"/>
          <w:sz w:val="24"/>
          <w:szCs w:val="24"/>
          <w:lang w:val="hy-AM"/>
        </w:rPr>
        <w:t>․</w:t>
      </w:r>
      <w:r w:rsidRPr="007A5E5A">
        <w:rPr>
          <w:rFonts w:ascii="GHEA Mariam" w:eastAsia="GHEA Mariam" w:hAnsi="GHEA Mariam" w:cs="GHEA Mariam"/>
          <w:sz w:val="24"/>
          <w:szCs w:val="24"/>
          <w:lang w:val="hy-AM"/>
        </w:rPr>
        <w:t>Թորոսյանը չի հանդիսանում ՀՀ քաղաքացի, քանի որ այդ տեղեկանքը տրվել է «ՀՀ քաղաքացիության մասին» ՀՀ օրենքի 16-րդ հոդվածի հիման վրա, սակայն այդ հոդվածը վերաբերում է քաղաքացիության ձեռքբերմանը և կիրառելի է «ՀՀ քաղաքացիության մասին» ՀՀ օրենքի ուժի մեջ մտնելու պահից՝ 1995 թվականից, իսկ տվյալ դեպքում Է</w:t>
      </w:r>
      <w:r w:rsidRPr="007A5E5A">
        <w:rPr>
          <w:rFonts w:ascii="Cambria Math" w:eastAsia="GHEA Mariam" w:hAnsi="Cambria Math" w:cs="Cambria Math"/>
          <w:sz w:val="24"/>
          <w:szCs w:val="24"/>
          <w:lang w:val="hy-AM"/>
        </w:rPr>
        <w:t>․</w:t>
      </w:r>
      <w:r w:rsidRPr="007A5E5A">
        <w:rPr>
          <w:rFonts w:ascii="GHEA Mariam" w:eastAsia="GHEA Mariam" w:hAnsi="GHEA Mariam" w:cs="GHEA Mariam"/>
          <w:sz w:val="24"/>
          <w:szCs w:val="24"/>
          <w:lang w:val="hy-AM"/>
        </w:rPr>
        <w:t>Թորոսյանն օրենքի ուժով է ճանաչվել ՀՀ քաղաքացի՝ նրա ծննդյան պահին գործող օրենսդրության համաձայն։</w:t>
      </w:r>
    </w:p>
    <w:p w14:paraId="321078F8" w14:textId="5E4E0AB5" w:rsidR="007A5E5A" w:rsidRDefault="004249AC" w:rsidP="00DB614F">
      <w:pPr>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5</w:t>
      </w:r>
      <w:r w:rsidRPr="004A6905">
        <w:rPr>
          <w:rFonts w:ascii="GHEA Mariam" w:eastAsia="GHEA Mariam" w:hAnsi="GHEA Mariam" w:cs="GHEA Mariam"/>
          <w:sz w:val="24"/>
          <w:szCs w:val="24"/>
          <w:lang w:val="hy-AM"/>
        </w:rPr>
        <w:t>.</w:t>
      </w:r>
      <w:r>
        <w:rPr>
          <w:rFonts w:ascii="GHEA Mariam" w:eastAsia="GHEA Mariam" w:hAnsi="GHEA Mariam" w:cs="GHEA Mariam"/>
          <w:sz w:val="24"/>
          <w:szCs w:val="24"/>
          <w:lang w:val="hy-AM"/>
        </w:rPr>
        <w:t>2</w:t>
      </w:r>
      <w:r w:rsidRPr="004A6905">
        <w:rPr>
          <w:rFonts w:ascii="GHEA Mariam" w:eastAsia="GHEA Mariam" w:hAnsi="GHEA Mariam" w:cs="GHEA Mariam"/>
          <w:sz w:val="24"/>
          <w:szCs w:val="24"/>
          <w:lang w:val="hy-AM"/>
        </w:rPr>
        <w:t>.</w:t>
      </w:r>
      <w:r w:rsidR="009D6E52">
        <w:rPr>
          <w:rFonts w:ascii="GHEA Mariam" w:eastAsia="GHEA Mariam" w:hAnsi="GHEA Mariam" w:cs="GHEA Mariam"/>
          <w:sz w:val="24"/>
          <w:szCs w:val="24"/>
          <w:lang w:val="hy-AM"/>
        </w:rPr>
        <w:t xml:space="preserve"> </w:t>
      </w:r>
      <w:r w:rsidR="007A5E5A" w:rsidRPr="007A5E5A">
        <w:rPr>
          <w:rFonts w:ascii="GHEA Mariam" w:eastAsia="GHEA Mariam" w:hAnsi="GHEA Mariam" w:cs="GHEA Mariam"/>
          <w:sz w:val="24"/>
          <w:szCs w:val="24"/>
          <w:lang w:val="hy-AM"/>
        </w:rPr>
        <w:t>Բողոքաբերը նաև փաստարկել է, որ բողոքարկվող որոշումը կայացվել է բացարկման ենթակա դատավորի կողմից</w:t>
      </w:r>
      <w:r w:rsidR="00B623DC">
        <w:rPr>
          <w:rFonts w:ascii="GHEA Mariam" w:eastAsia="GHEA Mariam" w:hAnsi="GHEA Mariam" w:cs="GHEA Mariam"/>
          <w:sz w:val="24"/>
          <w:szCs w:val="24"/>
          <w:lang w:val="hy-AM"/>
        </w:rPr>
        <w:t>, քանի որ</w:t>
      </w:r>
      <w:r w:rsidR="00D27952" w:rsidRPr="007A5E5A">
        <w:rPr>
          <w:rFonts w:ascii="GHEA Mariam" w:eastAsia="GHEA Mariam" w:hAnsi="GHEA Mariam" w:cs="GHEA Mariam"/>
          <w:sz w:val="24"/>
          <w:szCs w:val="24"/>
          <w:lang w:val="hy-AM"/>
        </w:rPr>
        <w:t xml:space="preserve"> </w:t>
      </w:r>
      <w:r w:rsidR="00B623DC">
        <w:rPr>
          <w:rFonts w:ascii="GHEA Mariam" w:eastAsia="GHEA Mariam" w:hAnsi="GHEA Mariam" w:cs="GHEA Mariam"/>
          <w:sz w:val="24"/>
          <w:szCs w:val="24"/>
          <w:lang w:val="hy-AM"/>
        </w:rPr>
        <w:t xml:space="preserve">վերջինս </w:t>
      </w:r>
      <w:r w:rsidR="00D27952" w:rsidRPr="007A5E5A">
        <w:rPr>
          <w:rFonts w:ascii="GHEA Mariam" w:eastAsia="GHEA Mariam" w:hAnsi="GHEA Mariam" w:cs="GHEA Mariam"/>
          <w:sz w:val="24"/>
          <w:szCs w:val="24"/>
          <w:lang w:val="hy-AM"/>
        </w:rPr>
        <w:t>պաշտպանության կողմին չի պարզաբանել նրա</w:t>
      </w:r>
      <w:r w:rsidR="00B623DC">
        <w:rPr>
          <w:rFonts w:ascii="GHEA Mariam" w:eastAsia="GHEA Mariam" w:hAnsi="GHEA Mariam" w:cs="GHEA Mariam"/>
          <w:sz w:val="24"/>
          <w:szCs w:val="24"/>
          <w:lang w:val="hy-AM"/>
        </w:rPr>
        <w:t>նց</w:t>
      </w:r>
      <w:r w:rsidR="00D27952" w:rsidRPr="007A5E5A">
        <w:rPr>
          <w:rFonts w:ascii="GHEA Mariam" w:eastAsia="GHEA Mariam" w:hAnsi="GHEA Mariam" w:cs="GHEA Mariam"/>
          <w:sz w:val="24"/>
          <w:szCs w:val="24"/>
          <w:lang w:val="hy-AM"/>
        </w:rPr>
        <w:t xml:space="preserve"> իրավունքները</w:t>
      </w:r>
      <w:r w:rsidR="00B623DC">
        <w:rPr>
          <w:rFonts w:ascii="GHEA Mariam" w:eastAsia="GHEA Mariam" w:hAnsi="GHEA Mariam" w:cs="GHEA Mariam"/>
          <w:sz w:val="24"/>
          <w:szCs w:val="24"/>
          <w:lang w:val="hy-AM"/>
        </w:rPr>
        <w:t xml:space="preserve">, անհիմն մերժել է </w:t>
      </w:r>
      <w:r w:rsidR="00B623DC" w:rsidRPr="007A5E5A">
        <w:rPr>
          <w:rFonts w:ascii="GHEA Mariam" w:eastAsia="GHEA Mariam" w:hAnsi="GHEA Mariam" w:cs="GHEA Mariam"/>
          <w:sz w:val="24"/>
          <w:szCs w:val="24"/>
          <w:lang w:val="hy-AM"/>
        </w:rPr>
        <w:t>պաշտպանության կողմի միջնորդությունները</w:t>
      </w:r>
      <w:r w:rsidR="00B623DC">
        <w:rPr>
          <w:rFonts w:ascii="GHEA Mariam" w:eastAsia="GHEA Mariam" w:hAnsi="GHEA Mariam" w:cs="GHEA Mariam"/>
          <w:sz w:val="24"/>
          <w:szCs w:val="24"/>
          <w:lang w:val="hy-AM"/>
        </w:rPr>
        <w:t xml:space="preserve">։ </w:t>
      </w:r>
    </w:p>
    <w:p w14:paraId="3C9DACA7" w14:textId="36A07DFB" w:rsidR="007A5E5A" w:rsidRPr="00B812ED" w:rsidRDefault="00B623DC" w:rsidP="007A5E5A">
      <w:pPr>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5</w:t>
      </w:r>
      <w:r w:rsidRPr="004A6905">
        <w:rPr>
          <w:rFonts w:ascii="GHEA Mariam" w:eastAsia="GHEA Mariam" w:hAnsi="GHEA Mariam" w:cs="GHEA Mariam"/>
          <w:sz w:val="24"/>
          <w:szCs w:val="24"/>
          <w:lang w:val="hy-AM"/>
        </w:rPr>
        <w:t>.</w:t>
      </w:r>
      <w:r>
        <w:rPr>
          <w:rFonts w:ascii="GHEA Mariam" w:eastAsia="GHEA Mariam" w:hAnsi="GHEA Mariam" w:cs="GHEA Mariam"/>
          <w:sz w:val="24"/>
          <w:szCs w:val="24"/>
          <w:lang w:val="hy-AM"/>
        </w:rPr>
        <w:t>3</w:t>
      </w:r>
      <w:r w:rsidRPr="004A6905">
        <w:rPr>
          <w:rFonts w:ascii="GHEA Mariam" w:eastAsia="GHEA Mariam" w:hAnsi="GHEA Mariam" w:cs="GHEA Mariam"/>
          <w:sz w:val="24"/>
          <w:szCs w:val="24"/>
          <w:lang w:val="hy-AM"/>
        </w:rPr>
        <w:t>.</w:t>
      </w:r>
      <w:r w:rsidR="00D27952">
        <w:rPr>
          <w:rFonts w:ascii="Cambria Math" w:eastAsia="GHEA Mariam" w:hAnsi="Cambria Math" w:cs="GHEA Mariam"/>
          <w:sz w:val="24"/>
          <w:szCs w:val="24"/>
          <w:lang w:val="hy-AM"/>
        </w:rPr>
        <w:t xml:space="preserve"> </w:t>
      </w:r>
      <w:r w:rsidR="007A5E5A" w:rsidRPr="007A5E5A">
        <w:rPr>
          <w:rFonts w:ascii="GHEA Mariam" w:eastAsia="GHEA Mariam" w:hAnsi="GHEA Mariam" w:cs="GHEA Mariam"/>
          <w:sz w:val="24"/>
          <w:szCs w:val="24"/>
          <w:lang w:val="hy-AM"/>
        </w:rPr>
        <w:t>Բողոքաբերը նշել է, որ Վերաքննիչ դատարանը չի անդրադարձել նաև այն հարցին, որ ՌԴ իրավապահ մարմինները բավարար երաշխիք չեն տվել, որ Է</w:t>
      </w:r>
      <w:r w:rsidR="007A5E5A" w:rsidRPr="007A5E5A">
        <w:rPr>
          <w:rFonts w:ascii="Cambria Math" w:eastAsia="GHEA Mariam" w:hAnsi="Cambria Math" w:cs="Cambria Math"/>
          <w:sz w:val="24"/>
          <w:szCs w:val="24"/>
          <w:lang w:val="hy-AM"/>
        </w:rPr>
        <w:t>․</w:t>
      </w:r>
      <w:r w:rsidR="007A5E5A" w:rsidRPr="007A5E5A">
        <w:rPr>
          <w:rFonts w:ascii="GHEA Mariam" w:eastAsia="GHEA Mariam" w:hAnsi="GHEA Mariam" w:cs="GHEA Mariam"/>
          <w:sz w:val="24"/>
          <w:szCs w:val="24"/>
          <w:lang w:val="hy-AM"/>
        </w:rPr>
        <w:t xml:space="preserve">Թորոսյանի իրավունքները կպաշտպանվեն, քանի որ Ռուսաստանի Դաշնությունն այլևս դադարել է Եվրոպայի Խորհրդի անդամ լինելուց և չեղարկել է իր կողմից «Մարդու իրավունքների և հիմնարար ազատությունների պաշտպանության մասին» եվրոպական կոնվենցիայի վավերացումը, ինչը նշանակում է, որ Ռուսաստանի </w:t>
      </w:r>
      <w:r w:rsidR="007A5E5A" w:rsidRPr="007A5E5A">
        <w:rPr>
          <w:rFonts w:ascii="GHEA Mariam" w:eastAsia="GHEA Mariam" w:hAnsi="GHEA Mariam" w:cs="GHEA Mariam"/>
          <w:sz w:val="24"/>
          <w:szCs w:val="24"/>
          <w:lang w:val="hy-AM"/>
        </w:rPr>
        <w:lastRenderedPageBreak/>
        <w:t xml:space="preserve">Դաշնությունը չի կարող տրամադրել այնպիսի երաշխիքներ, որոնք կհամապատասխանեն Եվրոպայի Խորհրդի կողմից հաստատված չափանիշներին։ </w:t>
      </w:r>
    </w:p>
    <w:p w14:paraId="58C28373" w14:textId="2316B408" w:rsidR="007277C3" w:rsidRDefault="00AD45E1" w:rsidP="007A5E5A">
      <w:pPr>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6</w:t>
      </w:r>
      <w:r w:rsidRPr="004A6905">
        <w:rPr>
          <w:rFonts w:ascii="GHEA Mariam" w:eastAsia="GHEA Mariam" w:hAnsi="GHEA Mariam" w:cs="GHEA Mariam"/>
          <w:sz w:val="24"/>
          <w:szCs w:val="24"/>
          <w:lang w:val="hy-AM"/>
        </w:rPr>
        <w:t>.</w:t>
      </w:r>
      <w:r w:rsidR="00D27952">
        <w:rPr>
          <w:rFonts w:ascii="Cambria Math" w:eastAsia="GHEA Mariam" w:hAnsi="Cambria Math" w:cs="GHEA Mariam"/>
          <w:sz w:val="24"/>
          <w:szCs w:val="24"/>
          <w:lang w:val="hy-AM"/>
        </w:rPr>
        <w:t xml:space="preserve"> </w:t>
      </w:r>
      <w:r w:rsidR="007A5E5A" w:rsidRPr="007A5E5A">
        <w:rPr>
          <w:rFonts w:ascii="GHEA Mariam" w:eastAsia="GHEA Mariam" w:hAnsi="GHEA Mariam" w:cs="GHEA Mariam"/>
          <w:sz w:val="24"/>
          <w:szCs w:val="24"/>
          <w:lang w:val="hy-AM"/>
        </w:rPr>
        <w:t>Վերոգրյալ հիմնավորումներով, բողոքաբերը խնդրել է բեկանել Վերաքննիչ դատարանի՝ 2024 թվականի օգոստոսի 7-ի որոշումը և միաժամանակ կայացնել նոր դատական ակտ՝ ՀՀ գլխավոր դատախազի՝ 2024 թվականի հուլիսի 12-ի</w:t>
      </w:r>
      <w:r w:rsidR="00B75455">
        <w:rPr>
          <w:rFonts w:ascii="GHEA Mariam" w:eastAsia="GHEA Mariam" w:hAnsi="GHEA Mariam" w:cs="GHEA Mariam"/>
          <w:sz w:val="24"/>
          <w:szCs w:val="24"/>
          <w:lang w:val="hy-AM"/>
        </w:rPr>
        <w:t xml:space="preserve"> հ</w:t>
      </w:r>
      <w:r w:rsidR="007A5E5A" w:rsidRPr="007A5E5A">
        <w:rPr>
          <w:rFonts w:ascii="GHEA Mariam" w:eastAsia="GHEA Mariam" w:hAnsi="GHEA Mariam" w:cs="GHEA Mariam"/>
          <w:sz w:val="24"/>
          <w:szCs w:val="24"/>
          <w:lang w:val="hy-AM"/>
        </w:rPr>
        <w:t>անձնման թույլտվության վերաբերյալ</w:t>
      </w:r>
      <w:r w:rsidR="00B75455">
        <w:rPr>
          <w:rFonts w:ascii="GHEA Mariam" w:eastAsia="GHEA Mariam" w:hAnsi="GHEA Mariam" w:cs="GHEA Mariam"/>
          <w:sz w:val="24"/>
          <w:szCs w:val="24"/>
          <w:lang w:val="hy-AM"/>
        </w:rPr>
        <w:t xml:space="preserve"> </w:t>
      </w:r>
      <w:r w:rsidR="007A5E5A" w:rsidRPr="007A5E5A">
        <w:rPr>
          <w:rFonts w:ascii="GHEA Mariam" w:eastAsia="GHEA Mariam" w:hAnsi="GHEA Mariam" w:cs="GHEA Mariam"/>
          <w:sz w:val="24"/>
          <w:szCs w:val="24"/>
          <w:lang w:val="hy-AM"/>
        </w:rPr>
        <w:t>որոշումը վերացնելու մասին:</w:t>
      </w:r>
    </w:p>
    <w:p w14:paraId="19CC7E28" w14:textId="77777777" w:rsidR="00D323C6" w:rsidRPr="00BE0E19" w:rsidRDefault="00D323C6" w:rsidP="008306E3">
      <w:pPr>
        <w:spacing w:line="360" w:lineRule="auto"/>
        <w:ind w:leftChars="0" w:left="-2" w:firstLineChars="0" w:firstLine="567"/>
        <w:jc w:val="both"/>
        <w:rPr>
          <w:rFonts w:ascii="GHEA Mariam" w:eastAsia="GHEA Mariam" w:hAnsi="GHEA Mariam" w:cs="GHEA Mariam"/>
          <w:sz w:val="24"/>
          <w:szCs w:val="24"/>
          <w:lang w:val="hy-AM"/>
        </w:rPr>
      </w:pPr>
    </w:p>
    <w:p w14:paraId="77ECBD4D" w14:textId="52042733" w:rsidR="00077A3B" w:rsidRDefault="00FA0FDC" w:rsidP="008306E3">
      <w:pPr>
        <w:spacing w:line="360" w:lineRule="auto"/>
        <w:ind w:leftChars="0" w:left="-2" w:firstLineChars="0" w:firstLine="567"/>
        <w:jc w:val="both"/>
        <w:rPr>
          <w:rFonts w:ascii="GHEA Mariam" w:eastAsia="GHEA Mariam" w:hAnsi="GHEA Mariam" w:cs="GHEA Mariam"/>
          <w:b/>
          <w:sz w:val="24"/>
          <w:szCs w:val="24"/>
          <w:u w:val="single"/>
          <w:lang w:val="hy-AM"/>
        </w:rPr>
      </w:pPr>
      <w:r w:rsidRPr="004A6905">
        <w:rPr>
          <w:rFonts w:ascii="GHEA Mariam" w:eastAsia="GHEA Mariam" w:hAnsi="GHEA Mariam" w:cs="GHEA Mariam"/>
          <w:b/>
          <w:sz w:val="24"/>
          <w:szCs w:val="24"/>
          <w:u w:val="single"/>
          <w:lang w:val="hy-AM"/>
        </w:rPr>
        <w:t>Վ</w:t>
      </w:r>
      <w:r w:rsidR="00D3555F" w:rsidRPr="004A6905">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54AA23CD" w14:textId="6FDAC15B" w:rsidR="00031BC4" w:rsidRPr="00031BC4" w:rsidRDefault="00AD45E1" w:rsidP="008306E3">
      <w:pPr>
        <w:spacing w:line="360" w:lineRule="auto"/>
        <w:ind w:leftChars="0" w:left="-2" w:firstLineChars="0" w:firstLine="567"/>
        <w:jc w:val="both"/>
        <w:rPr>
          <w:rFonts w:ascii="GHEA Mariam" w:eastAsia="GHEA Mariam" w:hAnsi="GHEA Mariam" w:cs="GHEA Mariam"/>
          <w:bCs/>
          <w:sz w:val="24"/>
          <w:szCs w:val="24"/>
          <w:lang w:val="hy-AM"/>
        </w:rPr>
      </w:pPr>
      <w:r>
        <w:rPr>
          <w:rFonts w:ascii="GHEA Mariam" w:eastAsia="GHEA Mariam" w:hAnsi="GHEA Mariam" w:cs="GHEA Mariam"/>
          <w:bCs/>
          <w:sz w:val="24"/>
          <w:szCs w:val="24"/>
          <w:lang w:val="hy-AM"/>
        </w:rPr>
        <w:t>7</w:t>
      </w:r>
      <w:r w:rsidRPr="004A6905">
        <w:rPr>
          <w:rFonts w:ascii="GHEA Mariam" w:eastAsia="GHEA Mariam" w:hAnsi="GHEA Mariam" w:cs="GHEA Mariam"/>
          <w:sz w:val="24"/>
          <w:szCs w:val="24"/>
          <w:lang w:val="hy-AM"/>
        </w:rPr>
        <w:t>.</w:t>
      </w:r>
      <w:r w:rsidR="00031BC4">
        <w:rPr>
          <w:rFonts w:ascii="GHEA Mariam" w:eastAsia="GHEA Mariam" w:hAnsi="GHEA Mariam" w:cs="GHEA Mariam"/>
          <w:bCs/>
          <w:sz w:val="24"/>
          <w:szCs w:val="24"/>
          <w:lang w:val="hy-AM"/>
        </w:rPr>
        <w:t xml:space="preserve"> Էմիլ Թորոսյան</w:t>
      </w:r>
      <w:r w:rsidR="0071126C">
        <w:rPr>
          <w:rFonts w:ascii="GHEA Mariam" w:eastAsia="GHEA Mariam" w:hAnsi="GHEA Mariam" w:cs="GHEA Mariam"/>
          <w:bCs/>
          <w:sz w:val="24"/>
          <w:szCs w:val="24"/>
          <w:lang w:val="hy-AM"/>
        </w:rPr>
        <w:t xml:space="preserve">ը ներգրավվել է որպես </w:t>
      </w:r>
      <w:r w:rsidR="00031BC4">
        <w:rPr>
          <w:rFonts w:ascii="GHEA Mariam" w:eastAsia="GHEA Mariam" w:hAnsi="GHEA Mariam" w:cs="GHEA Mariam"/>
          <w:bCs/>
          <w:sz w:val="24"/>
          <w:szCs w:val="24"/>
          <w:lang w:val="hy-AM"/>
        </w:rPr>
        <w:t>մեղադր</w:t>
      </w:r>
      <w:r w:rsidR="0071126C">
        <w:rPr>
          <w:rFonts w:ascii="GHEA Mariam" w:eastAsia="GHEA Mariam" w:hAnsi="GHEA Mariam" w:cs="GHEA Mariam"/>
          <w:bCs/>
          <w:sz w:val="24"/>
          <w:szCs w:val="24"/>
          <w:lang w:val="hy-AM"/>
        </w:rPr>
        <w:t>յալ</w:t>
      </w:r>
      <w:r w:rsidR="006F0884">
        <w:rPr>
          <w:rFonts w:ascii="GHEA Mariam" w:eastAsia="GHEA Mariam" w:hAnsi="GHEA Mariam" w:cs="GHEA Mariam"/>
          <w:bCs/>
          <w:sz w:val="24"/>
          <w:szCs w:val="24"/>
          <w:lang w:val="hy-AM"/>
        </w:rPr>
        <w:t>՝</w:t>
      </w:r>
      <w:r w:rsidR="00031BC4">
        <w:rPr>
          <w:rFonts w:ascii="GHEA Mariam" w:eastAsia="GHEA Mariam" w:hAnsi="GHEA Mariam" w:cs="GHEA Mariam"/>
          <w:bCs/>
          <w:sz w:val="24"/>
          <w:szCs w:val="24"/>
          <w:lang w:val="hy-AM"/>
        </w:rPr>
        <w:t xml:space="preserve"> Ռուսաստանի Դաշնության քրեական օրենսգրքի 222-րդ հոդվածի 1-ին մասով</w:t>
      </w:r>
      <w:r w:rsidR="0071126C">
        <w:rPr>
          <w:rFonts w:ascii="GHEA Mariam" w:eastAsia="GHEA Mariam" w:hAnsi="GHEA Mariam" w:cs="GHEA Mariam"/>
          <w:bCs/>
          <w:sz w:val="24"/>
          <w:szCs w:val="24"/>
          <w:lang w:val="hy-AM"/>
        </w:rPr>
        <w:t xml:space="preserve"> </w:t>
      </w:r>
      <w:r w:rsidR="00031BC4">
        <w:rPr>
          <w:rFonts w:ascii="GHEA Mariam" w:eastAsia="GHEA Mariam" w:hAnsi="GHEA Mariam" w:cs="GHEA Mariam"/>
          <w:bCs/>
          <w:sz w:val="24"/>
          <w:szCs w:val="24"/>
          <w:lang w:val="hy-AM"/>
        </w:rPr>
        <w:t>ռազմամթերք ապօրինի ձեռք բերել</w:t>
      </w:r>
      <w:r w:rsidR="0071126C">
        <w:rPr>
          <w:rFonts w:ascii="GHEA Mariam" w:eastAsia="GHEA Mariam" w:hAnsi="GHEA Mariam" w:cs="GHEA Mariam"/>
          <w:bCs/>
          <w:sz w:val="24"/>
          <w:szCs w:val="24"/>
          <w:lang w:val="hy-AM"/>
        </w:rPr>
        <w:t>ը</w:t>
      </w:r>
      <w:r w:rsidR="00031BC4">
        <w:rPr>
          <w:rFonts w:ascii="GHEA Mariam" w:eastAsia="GHEA Mariam" w:hAnsi="GHEA Mariam" w:cs="GHEA Mariam"/>
          <w:bCs/>
          <w:sz w:val="24"/>
          <w:szCs w:val="24"/>
          <w:lang w:val="hy-AM"/>
        </w:rPr>
        <w:t xml:space="preserve"> և պահել</w:t>
      </w:r>
      <w:r w:rsidR="0071126C">
        <w:rPr>
          <w:rFonts w:ascii="GHEA Mariam" w:eastAsia="GHEA Mariam" w:hAnsi="GHEA Mariam" w:cs="GHEA Mariam"/>
          <w:bCs/>
          <w:sz w:val="24"/>
          <w:szCs w:val="24"/>
          <w:lang w:val="hy-AM"/>
        </w:rPr>
        <w:t>ը, նրա նկատմամբ որպես խափանման միջոց է ընտրվել կալանքը</w:t>
      </w:r>
      <w:r w:rsidR="0071126C">
        <w:rPr>
          <w:rStyle w:val="FootnoteReference"/>
          <w:rFonts w:ascii="GHEA Mariam" w:eastAsia="GHEA Mariam" w:hAnsi="GHEA Mariam" w:cs="GHEA Mariam"/>
          <w:bCs/>
          <w:sz w:val="24"/>
          <w:szCs w:val="24"/>
          <w:lang w:val="hy-AM"/>
        </w:rPr>
        <w:footnoteReference w:id="1"/>
      </w:r>
      <w:r w:rsidR="0071126C">
        <w:rPr>
          <w:rFonts w:ascii="GHEA Mariam" w:eastAsia="GHEA Mariam" w:hAnsi="GHEA Mariam" w:cs="GHEA Mariam"/>
          <w:bCs/>
          <w:sz w:val="24"/>
          <w:szCs w:val="24"/>
          <w:lang w:val="hy-AM"/>
        </w:rPr>
        <w:t>։</w:t>
      </w:r>
    </w:p>
    <w:p w14:paraId="48C503BD" w14:textId="3ED24971" w:rsidR="00035804" w:rsidRPr="00314F7E" w:rsidRDefault="00AD45E1" w:rsidP="00314F7E">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Pr>
          <w:rFonts w:ascii="GHEA Mariam" w:eastAsia="GHEA Mariam" w:hAnsi="GHEA Mariam" w:cs="GHEA Mariam"/>
          <w:sz w:val="24"/>
          <w:szCs w:val="24"/>
          <w:lang w:val="hy-AM"/>
        </w:rPr>
        <w:t>8</w:t>
      </w:r>
      <w:r w:rsidRPr="004A6905">
        <w:rPr>
          <w:rFonts w:ascii="GHEA Mariam" w:eastAsia="GHEA Mariam" w:hAnsi="GHEA Mariam" w:cs="GHEA Mariam"/>
          <w:sz w:val="24"/>
          <w:szCs w:val="24"/>
          <w:lang w:val="hy-AM"/>
        </w:rPr>
        <w:t>.</w:t>
      </w:r>
      <w:r w:rsidR="00777551">
        <w:rPr>
          <w:rFonts w:ascii="GHEA Mariam" w:eastAsia="GHEA Mariam" w:hAnsi="GHEA Mariam" w:cs="GHEA Mariam"/>
          <w:sz w:val="24"/>
          <w:szCs w:val="24"/>
          <w:lang w:val="hy-AM"/>
        </w:rPr>
        <w:t xml:space="preserve"> </w:t>
      </w:r>
      <w:bookmarkStart w:id="3" w:name="_Hlk189524034"/>
      <w:r w:rsidR="00AC72A3" w:rsidRPr="00AC72A3">
        <w:rPr>
          <w:rFonts w:ascii="GHEA Mariam" w:eastAsia="GHEA Mariam" w:hAnsi="GHEA Mariam" w:cs="GHEA Mariam"/>
          <w:sz w:val="24"/>
          <w:szCs w:val="24"/>
          <w:lang w:val="hy-AM"/>
        </w:rPr>
        <w:t xml:space="preserve">Ռուսաստանի </w:t>
      </w:r>
      <w:r w:rsidR="009D6E52">
        <w:rPr>
          <w:rFonts w:ascii="GHEA Mariam" w:eastAsia="GHEA Mariam" w:hAnsi="GHEA Mariam" w:cs="GHEA Mariam"/>
          <w:sz w:val="24"/>
          <w:szCs w:val="24"/>
          <w:lang w:val="hy-AM"/>
        </w:rPr>
        <w:t xml:space="preserve">Դաշնության </w:t>
      </w:r>
      <w:r w:rsidR="00AC72A3" w:rsidRPr="00AC72A3">
        <w:rPr>
          <w:rFonts w:ascii="GHEA Mariam" w:eastAsia="GHEA Mariam" w:hAnsi="GHEA Mariam" w:cs="GHEA Mariam"/>
          <w:sz w:val="24"/>
          <w:szCs w:val="24"/>
          <w:lang w:val="hy-AM"/>
        </w:rPr>
        <w:t xml:space="preserve">ներքին գործերի նախարարության </w:t>
      </w:r>
      <w:r w:rsidR="0099003D">
        <w:rPr>
          <w:rFonts w:ascii="GHEA Mariam" w:eastAsia="GHEA Mariam" w:hAnsi="GHEA Mariam" w:cs="GHEA Mariam"/>
          <w:sz w:val="24"/>
          <w:szCs w:val="24"/>
          <w:lang w:val="hy-AM"/>
        </w:rPr>
        <w:t>Մ</w:t>
      </w:r>
      <w:r w:rsidR="00AC72A3" w:rsidRPr="00AC72A3">
        <w:rPr>
          <w:rFonts w:ascii="GHEA Mariam" w:eastAsia="GHEA Mariam" w:hAnsi="GHEA Mariam" w:cs="GHEA Mariam"/>
          <w:sz w:val="24"/>
          <w:szCs w:val="24"/>
          <w:lang w:val="hy-AM"/>
        </w:rPr>
        <w:t>ուրմանսկի մարզի ներքին գործերի վարչությունը Էմիլ Գարիկի Թորոսյանի վերաբերյալ հարցման</w:t>
      </w:r>
      <w:r w:rsidR="004B5B02">
        <w:rPr>
          <w:rFonts w:ascii="GHEA Mariam" w:eastAsia="GHEA Mariam" w:hAnsi="GHEA Mariam" w:cs="GHEA Mariam"/>
          <w:sz w:val="24"/>
          <w:szCs w:val="24"/>
          <w:lang w:val="hy-AM"/>
        </w:rPr>
        <w:t>ն</w:t>
      </w:r>
      <w:r w:rsidR="00AC72A3" w:rsidRPr="00AC72A3">
        <w:rPr>
          <w:rFonts w:ascii="GHEA Mariam" w:eastAsia="GHEA Mariam" w:hAnsi="GHEA Mariam" w:cs="GHEA Mariam"/>
          <w:sz w:val="24"/>
          <w:szCs w:val="24"/>
          <w:lang w:val="hy-AM"/>
        </w:rPr>
        <w:t xml:space="preserve"> ի պատասխան նշել է հետևյալը</w:t>
      </w:r>
      <w:r w:rsidR="00AC72A3" w:rsidRPr="00AC72A3">
        <w:rPr>
          <w:rFonts w:ascii="Cambria Math" w:eastAsia="GHEA Mariam" w:hAnsi="Cambria Math" w:cs="Cambria Math"/>
          <w:sz w:val="24"/>
          <w:szCs w:val="24"/>
          <w:lang w:val="hy-AM"/>
        </w:rPr>
        <w:t>․</w:t>
      </w:r>
      <w:r w:rsidR="00AC72A3" w:rsidRPr="00AC72A3">
        <w:rPr>
          <w:rFonts w:ascii="GHEA Mariam" w:eastAsia="GHEA Mariam" w:hAnsi="GHEA Mariam" w:cs="GHEA Mariam"/>
          <w:sz w:val="24"/>
          <w:szCs w:val="24"/>
          <w:lang w:val="hy-AM"/>
        </w:rPr>
        <w:t xml:space="preserve"> </w:t>
      </w:r>
      <w:r w:rsidR="00AC72A3" w:rsidRPr="00E744C9">
        <w:rPr>
          <w:rFonts w:ascii="GHEA Mariam" w:eastAsia="GHEA Mariam" w:hAnsi="GHEA Mariam" w:cs="GHEA Mariam"/>
          <w:i/>
          <w:iCs/>
          <w:sz w:val="24"/>
          <w:szCs w:val="24"/>
          <w:lang w:val="hy-AM"/>
        </w:rPr>
        <w:t>«(</w:t>
      </w:r>
      <w:r w:rsidR="00AC72A3" w:rsidRPr="00E744C9">
        <w:rPr>
          <w:rFonts w:ascii="Cambria Math" w:eastAsia="GHEA Mariam" w:hAnsi="Cambria Math" w:cs="Cambria Math"/>
          <w:i/>
          <w:iCs/>
          <w:sz w:val="24"/>
          <w:szCs w:val="24"/>
          <w:lang w:val="hy-AM"/>
        </w:rPr>
        <w:t>․․․</w:t>
      </w:r>
      <w:r w:rsidR="00AC72A3" w:rsidRPr="00E744C9">
        <w:rPr>
          <w:rFonts w:ascii="GHEA Mariam" w:eastAsia="GHEA Mariam" w:hAnsi="GHEA Mariam" w:cs="GHEA Mariam"/>
          <w:i/>
          <w:iCs/>
          <w:sz w:val="24"/>
          <w:szCs w:val="24"/>
          <w:lang w:val="hy-AM"/>
        </w:rPr>
        <w:t xml:space="preserve">) </w:t>
      </w:r>
      <w:r w:rsidR="00035804" w:rsidRPr="00E744C9">
        <w:rPr>
          <w:rFonts w:ascii="GHEA Mariam" w:eastAsia="GHEA Mariam" w:hAnsi="GHEA Mariam" w:cs="GHEA Mariam"/>
          <w:i/>
          <w:iCs/>
          <w:sz w:val="24"/>
          <w:szCs w:val="24"/>
          <w:lang w:val="hy-AM"/>
        </w:rPr>
        <w:t>հայտնում եմ, որ Մուրմանսկի մարզի ՆԳՎ 06</w:t>
      </w:r>
      <w:r w:rsidR="00035804" w:rsidRPr="00E744C9">
        <w:rPr>
          <w:rFonts w:ascii="Cambria Math" w:eastAsia="GHEA Mariam" w:hAnsi="Cambria Math" w:cs="Cambria Math"/>
          <w:i/>
          <w:iCs/>
          <w:sz w:val="24"/>
          <w:szCs w:val="24"/>
          <w:lang w:val="hy-AM"/>
        </w:rPr>
        <w:t>․</w:t>
      </w:r>
      <w:r w:rsidR="00035804" w:rsidRPr="00E744C9">
        <w:rPr>
          <w:rFonts w:ascii="GHEA Mariam" w:eastAsia="GHEA Mariam" w:hAnsi="GHEA Mariam" w:cs="GHEA Mariam"/>
          <w:i/>
          <w:iCs/>
          <w:sz w:val="24"/>
          <w:szCs w:val="24"/>
          <w:lang w:val="hy-AM"/>
        </w:rPr>
        <w:t>12</w:t>
      </w:r>
      <w:r w:rsidR="00035804" w:rsidRPr="00E744C9">
        <w:rPr>
          <w:rFonts w:ascii="Cambria Math" w:eastAsia="GHEA Mariam" w:hAnsi="Cambria Math" w:cs="Cambria Math"/>
          <w:i/>
          <w:iCs/>
          <w:sz w:val="24"/>
          <w:szCs w:val="24"/>
          <w:lang w:val="hy-AM"/>
        </w:rPr>
        <w:t>․</w:t>
      </w:r>
      <w:r w:rsidR="00035804" w:rsidRPr="00E744C9">
        <w:rPr>
          <w:rFonts w:ascii="GHEA Mariam" w:eastAsia="GHEA Mariam" w:hAnsi="GHEA Mariam" w:cs="GHEA Mariam"/>
          <w:i/>
          <w:iCs/>
          <w:sz w:val="24"/>
          <w:szCs w:val="24"/>
          <w:lang w:val="hy-AM"/>
        </w:rPr>
        <w:t>2000թ</w:t>
      </w:r>
      <w:r w:rsidR="00035804" w:rsidRPr="00E744C9">
        <w:rPr>
          <w:rFonts w:ascii="Cambria Math" w:eastAsia="GHEA Mariam" w:hAnsi="Cambria Math" w:cs="Cambria Math"/>
          <w:i/>
          <w:iCs/>
          <w:sz w:val="24"/>
          <w:szCs w:val="24"/>
          <w:lang w:val="hy-AM"/>
        </w:rPr>
        <w:t>․</w:t>
      </w:r>
      <w:r w:rsidR="00035804" w:rsidRPr="00E744C9">
        <w:rPr>
          <w:rFonts w:ascii="GHEA Mariam" w:eastAsia="GHEA Mariam" w:hAnsi="GHEA Mariam" w:cs="GHEA Mariam"/>
          <w:i/>
          <w:iCs/>
          <w:sz w:val="24"/>
          <w:szCs w:val="24"/>
          <w:lang w:val="hy-AM"/>
        </w:rPr>
        <w:t>-ի որոշման 1991թ</w:t>
      </w:r>
      <w:r w:rsidR="00035804" w:rsidRPr="00E744C9">
        <w:rPr>
          <w:rFonts w:ascii="Cambria Math" w:eastAsia="GHEA Mariam" w:hAnsi="Cambria Math" w:cs="Cambria Math"/>
          <w:i/>
          <w:iCs/>
          <w:sz w:val="24"/>
          <w:szCs w:val="24"/>
          <w:lang w:val="hy-AM"/>
        </w:rPr>
        <w:t>․</w:t>
      </w:r>
      <w:r w:rsidR="00035804" w:rsidRPr="00E744C9">
        <w:rPr>
          <w:rFonts w:ascii="GHEA Mariam" w:eastAsia="GHEA Mariam" w:hAnsi="GHEA Mariam" w:cs="GHEA Mariam"/>
          <w:i/>
          <w:iCs/>
          <w:sz w:val="24"/>
          <w:szCs w:val="24"/>
          <w:lang w:val="hy-AM"/>
        </w:rPr>
        <w:t xml:space="preserve"> ծնված Էմիլ Գարիկի Թորոսյանը ստացել է Ռուսաստանի Դաշնության քաղաքացիություն «Ռուսաստանի Դաշնության քաղաքացիության մասին» 28</w:t>
      </w:r>
      <w:r w:rsidR="00035804" w:rsidRPr="009A3E7B">
        <w:rPr>
          <w:rFonts w:ascii="Cambria Math" w:eastAsia="GHEA Mariam" w:hAnsi="Cambria Math" w:cs="Cambria Math"/>
          <w:i/>
          <w:iCs/>
          <w:sz w:val="24"/>
          <w:szCs w:val="24"/>
          <w:lang w:val="hy-AM"/>
        </w:rPr>
        <w:t>․</w:t>
      </w:r>
      <w:r w:rsidR="00035804" w:rsidRPr="00E744C9">
        <w:rPr>
          <w:rFonts w:ascii="GHEA Mariam" w:eastAsia="GHEA Mariam" w:hAnsi="GHEA Mariam" w:cs="GHEA Mariam"/>
          <w:i/>
          <w:iCs/>
          <w:sz w:val="24"/>
          <w:szCs w:val="24"/>
          <w:lang w:val="hy-AM"/>
        </w:rPr>
        <w:t>11</w:t>
      </w:r>
      <w:r w:rsidR="00035804" w:rsidRPr="009A3E7B">
        <w:rPr>
          <w:rFonts w:ascii="Cambria Math" w:eastAsia="GHEA Mariam" w:hAnsi="Cambria Math" w:cs="Cambria Math"/>
          <w:i/>
          <w:iCs/>
          <w:sz w:val="24"/>
          <w:szCs w:val="24"/>
          <w:lang w:val="hy-AM"/>
        </w:rPr>
        <w:t>․</w:t>
      </w:r>
      <w:r w:rsidR="00035804" w:rsidRPr="00E744C9">
        <w:rPr>
          <w:rFonts w:ascii="GHEA Mariam" w:eastAsia="GHEA Mariam" w:hAnsi="GHEA Mariam" w:cs="GHEA Mariam"/>
          <w:i/>
          <w:iCs/>
          <w:sz w:val="24"/>
          <w:szCs w:val="24"/>
          <w:lang w:val="hy-AM"/>
        </w:rPr>
        <w:t>1991թ</w:t>
      </w:r>
      <w:r w:rsidR="00035804" w:rsidRPr="009A3E7B">
        <w:rPr>
          <w:rFonts w:ascii="Cambria Math" w:eastAsia="GHEA Mariam" w:hAnsi="Cambria Math" w:cs="Cambria Math"/>
          <w:i/>
          <w:iCs/>
          <w:sz w:val="24"/>
          <w:szCs w:val="24"/>
          <w:lang w:val="hy-AM"/>
        </w:rPr>
        <w:t>․</w:t>
      </w:r>
      <w:r w:rsidR="00035804" w:rsidRPr="00E744C9">
        <w:rPr>
          <w:rFonts w:ascii="GHEA Mariam" w:eastAsia="GHEA Mariam" w:hAnsi="GHEA Mariam" w:cs="GHEA Mariam"/>
          <w:i/>
          <w:iCs/>
          <w:sz w:val="24"/>
          <w:szCs w:val="24"/>
          <w:lang w:val="hy-AM"/>
        </w:rPr>
        <w:t>-ի թիվ 1948-1 ՌԴ օրենքի 18 հոդվածի «ա» կետի համաձայն։</w:t>
      </w:r>
    </w:p>
    <w:bookmarkEnd w:id="3"/>
    <w:p w14:paraId="2A882E4B" w14:textId="34FF0659" w:rsidR="009A3E7B" w:rsidRPr="009A3E7B" w:rsidRDefault="00035804" w:rsidP="009F77B2">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E744C9">
        <w:rPr>
          <w:rFonts w:ascii="GHEA Mariam" w:eastAsia="GHEA Mariam" w:hAnsi="GHEA Mariam" w:cs="GHEA Mariam"/>
          <w:i/>
          <w:iCs/>
          <w:sz w:val="24"/>
          <w:szCs w:val="24"/>
          <w:lang w:val="hy-AM"/>
        </w:rPr>
        <w:t>Ռուսաստանի Դաշնության քաղաքացիությունից հրաժարվելու համար</w:t>
      </w:r>
      <w:r w:rsidR="00E744C9">
        <w:rPr>
          <w:rFonts w:ascii="GHEA Mariam" w:eastAsia="GHEA Mariam" w:hAnsi="GHEA Mariam" w:cs="GHEA Mariam"/>
          <w:i/>
          <w:iCs/>
          <w:sz w:val="24"/>
          <w:szCs w:val="24"/>
          <w:lang w:val="hy-AM"/>
        </w:rPr>
        <w:t xml:space="preserve"> Է</w:t>
      </w:r>
      <w:r w:rsidR="00E744C9" w:rsidRPr="009A3E7B">
        <w:rPr>
          <w:rFonts w:ascii="Cambria Math" w:eastAsia="GHEA Mariam" w:hAnsi="Cambria Math" w:cs="Cambria Math"/>
          <w:i/>
          <w:iCs/>
          <w:sz w:val="24"/>
          <w:szCs w:val="24"/>
          <w:lang w:val="hy-AM"/>
        </w:rPr>
        <w:t>․</w:t>
      </w:r>
      <w:r w:rsidR="00E744C9" w:rsidRPr="009A3E7B">
        <w:rPr>
          <w:rFonts w:ascii="GHEA Mariam" w:eastAsia="GHEA Mariam" w:hAnsi="GHEA Mariam" w:cs="GHEA Mariam"/>
          <w:i/>
          <w:iCs/>
          <w:sz w:val="24"/>
          <w:szCs w:val="24"/>
          <w:lang w:val="hy-AM"/>
        </w:rPr>
        <w:t>Գ</w:t>
      </w:r>
      <w:r w:rsidR="00E744C9" w:rsidRPr="009A3E7B">
        <w:rPr>
          <w:rFonts w:ascii="Cambria Math" w:eastAsia="GHEA Mariam" w:hAnsi="Cambria Math" w:cs="Cambria Math"/>
          <w:i/>
          <w:iCs/>
          <w:sz w:val="24"/>
          <w:szCs w:val="24"/>
          <w:lang w:val="hy-AM"/>
        </w:rPr>
        <w:t>․</w:t>
      </w:r>
      <w:r w:rsidR="00E744C9" w:rsidRPr="009A3E7B">
        <w:rPr>
          <w:rFonts w:ascii="GHEA Mariam" w:eastAsia="GHEA Mariam" w:hAnsi="GHEA Mariam" w:cs="GHEA Mariam"/>
          <w:i/>
          <w:iCs/>
          <w:sz w:val="24"/>
          <w:szCs w:val="24"/>
          <w:lang w:val="hy-AM"/>
        </w:rPr>
        <w:t xml:space="preserve"> Թորոսյանը չի դիմել։ </w:t>
      </w:r>
      <w:r w:rsidR="00AD45E1">
        <w:rPr>
          <w:rFonts w:ascii="GHEA Mariam" w:eastAsia="GHEA Mariam" w:hAnsi="GHEA Mariam" w:cs="GHEA Mariam"/>
          <w:i/>
          <w:iCs/>
          <w:sz w:val="24"/>
          <w:szCs w:val="24"/>
          <w:lang w:val="hy-AM"/>
        </w:rPr>
        <w:t></w:t>
      </w:r>
      <w:r w:rsidR="00AD45E1" w:rsidRPr="004A6905">
        <w:rPr>
          <w:rFonts w:ascii="GHEA Mariam" w:eastAsia="GHEA Mariam" w:hAnsi="GHEA Mariam" w:cs="GHEA Mariam"/>
          <w:sz w:val="24"/>
          <w:szCs w:val="24"/>
          <w:lang w:val="hy-AM"/>
        </w:rPr>
        <w:t>...</w:t>
      </w:r>
      <w:r w:rsidR="00AD45E1">
        <w:rPr>
          <w:rFonts w:ascii="GHEA Mariam" w:eastAsia="GHEA Mariam" w:hAnsi="GHEA Mariam" w:cs="GHEA Mariam"/>
          <w:i/>
          <w:iCs/>
          <w:sz w:val="24"/>
          <w:szCs w:val="24"/>
          <w:lang w:val="hy-AM"/>
        </w:rPr>
        <w:t></w:t>
      </w:r>
      <w:r w:rsidR="009A3E7B" w:rsidRPr="009A3E7B">
        <w:rPr>
          <w:rFonts w:ascii="GHEA Mariam" w:eastAsia="GHEA Mariam" w:hAnsi="GHEA Mariam" w:cs="GHEA Mariam"/>
          <w:i/>
          <w:iCs/>
          <w:sz w:val="24"/>
          <w:szCs w:val="24"/>
          <w:lang w:val="hy-AM"/>
        </w:rPr>
        <w:t>։</w:t>
      </w:r>
    </w:p>
    <w:p w14:paraId="37F5260C" w14:textId="57F302FC" w:rsidR="00AC72A3" w:rsidRDefault="009A3E7B" w:rsidP="009F77B2">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Pr>
          <w:rFonts w:ascii="GHEA Mariam" w:eastAsia="GHEA Mariam" w:hAnsi="GHEA Mariam" w:cs="GHEA Mariam"/>
          <w:i/>
          <w:iCs/>
          <w:sz w:val="24"/>
          <w:szCs w:val="24"/>
          <w:lang w:val="hy-AM"/>
        </w:rPr>
        <w:t>Է</w:t>
      </w:r>
      <w:r w:rsidRPr="009A3E7B">
        <w:rPr>
          <w:rFonts w:ascii="Cambria Math" w:eastAsia="GHEA Mariam" w:hAnsi="Cambria Math" w:cs="Cambria Math"/>
          <w:i/>
          <w:iCs/>
          <w:sz w:val="24"/>
          <w:szCs w:val="24"/>
          <w:lang w:val="hy-AM"/>
        </w:rPr>
        <w:t>․</w:t>
      </w:r>
      <w:r w:rsidRPr="009A3E7B">
        <w:rPr>
          <w:rFonts w:ascii="GHEA Mariam" w:eastAsia="GHEA Mariam" w:hAnsi="GHEA Mariam" w:cs="GHEA Mariam"/>
          <w:i/>
          <w:iCs/>
          <w:sz w:val="24"/>
          <w:szCs w:val="24"/>
          <w:lang w:val="hy-AM"/>
        </w:rPr>
        <w:t>Գ</w:t>
      </w:r>
      <w:r w:rsidRPr="009A3E7B">
        <w:rPr>
          <w:rFonts w:ascii="Cambria Math" w:eastAsia="GHEA Mariam" w:hAnsi="Cambria Math" w:cs="Cambria Math"/>
          <w:i/>
          <w:iCs/>
          <w:sz w:val="24"/>
          <w:szCs w:val="24"/>
          <w:lang w:val="hy-AM"/>
        </w:rPr>
        <w:t>․</w:t>
      </w:r>
      <w:r w:rsidRPr="009A3E7B">
        <w:rPr>
          <w:rFonts w:ascii="GHEA Mariam" w:eastAsia="GHEA Mariam" w:hAnsi="GHEA Mariam" w:cs="GHEA Mariam"/>
          <w:i/>
          <w:iCs/>
          <w:sz w:val="24"/>
          <w:szCs w:val="24"/>
          <w:lang w:val="hy-AM"/>
        </w:rPr>
        <w:t xml:space="preserve"> Թորոսյանը չի դիմել Ռուսաստանի Դաշնության ՆԳՆ Մուրմանսկի ՆԳՎ միգրացիայի հարցերով վարչություն չի դիմել այլ երկրի քաղաքացիություն կամ կացության ձև ունենալու մասին գրավոր ծանուցմամբ կամ այլ պետությունում մշտական բնակության իրավունքը հաստատող այլ վավեր փաստաթուղ</w:t>
      </w:r>
      <w:r>
        <w:rPr>
          <w:rFonts w:ascii="GHEA Mariam" w:eastAsia="GHEA Mariam" w:hAnsi="GHEA Mariam" w:cs="GHEA Mariam"/>
          <w:i/>
          <w:iCs/>
          <w:sz w:val="24"/>
          <w:szCs w:val="24"/>
          <w:lang w:val="hy-AM"/>
        </w:rPr>
        <w:t>թ</w:t>
      </w:r>
      <w:r w:rsidRPr="009A3E7B">
        <w:rPr>
          <w:rFonts w:ascii="GHEA Mariam" w:eastAsia="GHEA Mariam" w:hAnsi="GHEA Mariam" w:cs="GHEA Mariam"/>
          <w:i/>
          <w:iCs/>
          <w:sz w:val="24"/>
          <w:szCs w:val="24"/>
          <w:lang w:val="hy-AM"/>
        </w:rPr>
        <w:t xml:space="preserve"> ունենալու մասին ծանուցմամբ կամ ՌԴ քաղաքացու կողմից այլ երկրի </w:t>
      </w:r>
      <w:r w:rsidRPr="009A3E7B">
        <w:rPr>
          <w:rFonts w:ascii="GHEA Mariam" w:eastAsia="GHEA Mariam" w:hAnsi="GHEA Mariam" w:cs="GHEA Mariam"/>
          <w:i/>
          <w:iCs/>
          <w:sz w:val="24"/>
          <w:szCs w:val="24"/>
          <w:lang w:val="hy-AM"/>
        </w:rPr>
        <w:lastRenderedPageBreak/>
        <w:t>քաղաքացիություն դադարեցնելու,</w:t>
      </w:r>
      <w:r>
        <w:rPr>
          <w:rFonts w:ascii="GHEA Mariam" w:eastAsia="GHEA Mariam" w:hAnsi="GHEA Mariam" w:cs="GHEA Mariam"/>
          <w:i/>
          <w:iCs/>
          <w:sz w:val="24"/>
          <w:szCs w:val="24"/>
          <w:lang w:val="hy-AM"/>
        </w:rPr>
        <w:t xml:space="preserve"> </w:t>
      </w:r>
      <w:r w:rsidRPr="009A3E7B">
        <w:rPr>
          <w:rFonts w:ascii="GHEA Mariam" w:eastAsia="GHEA Mariam" w:hAnsi="GHEA Mariam" w:cs="GHEA Mariam"/>
          <w:i/>
          <w:iCs/>
          <w:sz w:val="24"/>
          <w:szCs w:val="24"/>
          <w:lang w:val="hy-AM"/>
        </w:rPr>
        <w:t>ինչպես նաև չի դիմել ժամանակավոր կացության վայրի կամ փախստականի կարգավիճակ ստանալու համար</w:t>
      </w:r>
      <w:r w:rsidR="00AC72A3" w:rsidRPr="00E744C9">
        <w:rPr>
          <w:rFonts w:ascii="GHEA Mariam" w:eastAsia="GHEA Mariam" w:hAnsi="GHEA Mariam" w:cs="GHEA Mariam"/>
          <w:i/>
          <w:iCs/>
          <w:sz w:val="24"/>
          <w:szCs w:val="24"/>
          <w:lang w:val="hy-AM"/>
        </w:rPr>
        <w:t>»</w:t>
      </w:r>
      <w:r w:rsidR="00A370BA">
        <w:rPr>
          <w:rStyle w:val="FootnoteReference"/>
          <w:rFonts w:ascii="GHEA Mariam" w:eastAsia="GHEA Mariam" w:hAnsi="GHEA Mariam" w:cs="GHEA Mariam"/>
          <w:i/>
          <w:iCs/>
          <w:sz w:val="24"/>
          <w:szCs w:val="24"/>
          <w:lang w:val="hy-AM"/>
        </w:rPr>
        <w:footnoteReference w:id="2"/>
      </w:r>
      <w:r w:rsidR="00A370BA">
        <w:rPr>
          <w:rFonts w:ascii="GHEA Mariam" w:eastAsia="GHEA Mariam" w:hAnsi="GHEA Mariam" w:cs="GHEA Mariam"/>
          <w:i/>
          <w:iCs/>
          <w:sz w:val="24"/>
          <w:szCs w:val="24"/>
          <w:lang w:val="hy-AM"/>
        </w:rPr>
        <w:t xml:space="preserve"> </w:t>
      </w:r>
      <w:r>
        <w:rPr>
          <w:rFonts w:ascii="GHEA Mariam" w:eastAsia="GHEA Mariam" w:hAnsi="GHEA Mariam" w:cs="GHEA Mariam"/>
          <w:i/>
          <w:iCs/>
          <w:sz w:val="24"/>
          <w:szCs w:val="24"/>
          <w:lang w:val="hy-AM"/>
        </w:rPr>
        <w:t>։</w:t>
      </w:r>
    </w:p>
    <w:p w14:paraId="65C611E2" w14:textId="691A5721" w:rsidR="00047447" w:rsidRPr="00047447" w:rsidRDefault="00047447" w:rsidP="00047447">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047447">
        <w:rPr>
          <w:rFonts w:ascii="GHEA Mariam" w:eastAsia="GHEA Mariam" w:hAnsi="GHEA Mariam" w:cs="GHEA Mariam"/>
          <w:sz w:val="24"/>
          <w:szCs w:val="24"/>
          <w:lang w:val="hy-AM"/>
        </w:rPr>
        <w:t>9</w:t>
      </w:r>
      <w:r w:rsidRPr="00047447">
        <w:rPr>
          <w:rFonts w:ascii="MS Mincho" w:eastAsia="MS Mincho" w:hAnsi="MS Mincho" w:cs="MS Mincho" w:hint="eastAsia"/>
          <w:sz w:val="24"/>
          <w:szCs w:val="24"/>
          <w:lang w:val="hy-AM"/>
        </w:rPr>
        <w:t>․</w:t>
      </w:r>
      <w:r>
        <w:rPr>
          <w:rFonts w:ascii="MS Mincho" w:eastAsia="MS Mincho" w:hAnsi="MS Mincho" w:cs="MS Mincho"/>
          <w:sz w:val="24"/>
          <w:szCs w:val="24"/>
          <w:lang w:val="hy-AM"/>
        </w:rPr>
        <w:t xml:space="preserve"> </w:t>
      </w:r>
      <w:r>
        <w:rPr>
          <w:rFonts w:ascii="GHEA Mariam" w:eastAsia="GHEA Mariam" w:hAnsi="GHEA Mariam" w:cs="GHEA Mariam"/>
          <w:sz w:val="24"/>
          <w:szCs w:val="24"/>
          <w:lang w:val="hy-AM"/>
        </w:rPr>
        <w:t xml:space="preserve">ՀՀ ներքին գործերի նախարարության միգրացիայի և քաղաքացիության ծառայության անձնագրային և վիզաների վարչության կողմից </w:t>
      </w:r>
      <w:r w:rsidRPr="000A79D5">
        <w:rPr>
          <w:rFonts w:ascii="GHEA Mariam" w:eastAsia="GHEA Mariam" w:hAnsi="GHEA Mariam" w:cs="GHEA Mariam"/>
          <w:sz w:val="24"/>
          <w:szCs w:val="24"/>
          <w:lang w:val="hy-AM"/>
        </w:rPr>
        <w:t>202</w:t>
      </w:r>
      <w:r>
        <w:rPr>
          <w:rFonts w:ascii="GHEA Mariam" w:eastAsia="GHEA Mariam" w:hAnsi="GHEA Mariam" w:cs="GHEA Mariam"/>
          <w:sz w:val="24"/>
          <w:szCs w:val="24"/>
          <w:lang w:val="hy-AM"/>
        </w:rPr>
        <w:t>3 թվականի հունիսի 13-ի</w:t>
      </w:r>
      <w:r w:rsidR="00033F9F">
        <w:rPr>
          <w:rFonts w:ascii="GHEA Mariam" w:eastAsia="GHEA Mariam" w:hAnsi="GHEA Mariam" w:cs="GHEA Mariam"/>
          <w:sz w:val="24"/>
          <w:szCs w:val="24"/>
          <w:lang w:val="hy-AM"/>
        </w:rPr>
        <w:t xml:space="preserve">ն </w:t>
      </w:r>
      <w:r w:rsidR="00033F9F" w:rsidRPr="00033F9F">
        <w:rPr>
          <w:rFonts w:ascii="GHEA Mariam" w:eastAsia="GHEA Mariam" w:hAnsi="GHEA Mariam" w:cs="GHEA Mariam"/>
          <w:sz w:val="24"/>
          <w:szCs w:val="24"/>
          <w:lang w:val="hy-AM"/>
        </w:rPr>
        <w:t>տրված</w:t>
      </w:r>
      <w:r>
        <w:rPr>
          <w:rFonts w:ascii="GHEA Mariam" w:eastAsia="GHEA Mariam" w:hAnsi="GHEA Mariam" w:cs="GHEA Mariam"/>
          <w:sz w:val="24"/>
          <w:szCs w:val="24"/>
          <w:lang w:val="hy-AM"/>
        </w:rPr>
        <w:t xml:space="preserve"> տեղեկանքի համաձայն՝ </w:t>
      </w:r>
      <w:r w:rsidRPr="001E15B8">
        <w:rPr>
          <w:rFonts w:ascii="GHEA Mariam" w:eastAsia="GHEA Mariam" w:hAnsi="GHEA Mariam" w:cs="GHEA Mariam"/>
          <w:i/>
          <w:iCs/>
          <w:sz w:val="24"/>
          <w:szCs w:val="24"/>
          <w:lang w:val="hy-AM"/>
        </w:rPr>
        <w:t>«Էմիլ Գարիկի Թորոսյան ծնված 15</w:t>
      </w:r>
      <w:r w:rsidRPr="001E15B8">
        <w:rPr>
          <w:rFonts w:ascii="Cambria Math" w:eastAsia="GHEA Mariam" w:hAnsi="Cambria Math" w:cs="Cambria Math"/>
          <w:i/>
          <w:iCs/>
          <w:sz w:val="24"/>
          <w:szCs w:val="24"/>
          <w:lang w:val="hy-AM"/>
        </w:rPr>
        <w:t>․</w:t>
      </w:r>
      <w:r w:rsidRPr="001E15B8">
        <w:rPr>
          <w:rFonts w:ascii="GHEA Mariam" w:eastAsia="GHEA Mariam" w:hAnsi="GHEA Mariam" w:cs="GHEA Mariam"/>
          <w:i/>
          <w:iCs/>
          <w:sz w:val="24"/>
          <w:szCs w:val="24"/>
          <w:lang w:val="hy-AM"/>
        </w:rPr>
        <w:t>10</w:t>
      </w:r>
      <w:r w:rsidRPr="001E15B8">
        <w:rPr>
          <w:rFonts w:ascii="Cambria Math" w:eastAsia="GHEA Mariam" w:hAnsi="Cambria Math" w:cs="Cambria Math"/>
          <w:i/>
          <w:iCs/>
          <w:sz w:val="24"/>
          <w:szCs w:val="24"/>
          <w:lang w:val="hy-AM"/>
        </w:rPr>
        <w:t>․</w:t>
      </w:r>
      <w:r w:rsidRPr="001E15B8">
        <w:rPr>
          <w:rFonts w:ascii="GHEA Mariam" w:eastAsia="GHEA Mariam" w:hAnsi="GHEA Mariam" w:cs="GHEA Mariam"/>
          <w:i/>
          <w:iCs/>
          <w:sz w:val="24"/>
          <w:szCs w:val="24"/>
          <w:lang w:val="hy-AM"/>
        </w:rPr>
        <w:t>1991թ</w:t>
      </w:r>
      <w:r w:rsidRPr="001E15B8">
        <w:rPr>
          <w:rFonts w:ascii="Cambria Math" w:eastAsia="GHEA Mariam" w:hAnsi="Cambria Math" w:cs="Cambria Math"/>
          <w:i/>
          <w:iCs/>
          <w:sz w:val="24"/>
          <w:szCs w:val="24"/>
          <w:lang w:val="hy-AM"/>
        </w:rPr>
        <w:t>․</w:t>
      </w:r>
      <w:r w:rsidRPr="001E15B8">
        <w:rPr>
          <w:rFonts w:ascii="GHEA Mariam" w:eastAsia="GHEA Mariam" w:hAnsi="GHEA Mariam" w:cs="GHEA Mariam"/>
          <w:i/>
          <w:iCs/>
          <w:sz w:val="24"/>
          <w:szCs w:val="24"/>
          <w:lang w:val="hy-AM"/>
        </w:rPr>
        <w:t xml:space="preserve"> ՀՀ-ում քաղաքացիության վերաբերյալ տեղեկություններ չկան։ ՀՀ քաղաքացու անձնագիր չի ստացել»</w:t>
      </w:r>
      <w:r>
        <w:rPr>
          <w:rFonts w:ascii="GHEA Mariam" w:eastAsia="GHEA Mariam" w:hAnsi="GHEA Mariam" w:cs="GHEA Mariam"/>
          <w:i/>
          <w:iCs/>
          <w:sz w:val="24"/>
          <w:szCs w:val="24"/>
          <w:lang w:val="hy-AM"/>
        </w:rPr>
        <w:t xml:space="preserve">։ </w:t>
      </w:r>
      <w:r>
        <w:rPr>
          <w:rFonts w:ascii="GHEA Mariam" w:eastAsia="GHEA Mariam" w:hAnsi="GHEA Mariam" w:cs="GHEA Mariam"/>
          <w:sz w:val="24"/>
          <w:szCs w:val="24"/>
          <w:lang w:val="hy-AM"/>
        </w:rPr>
        <w:t>Միաժամանակ հայտնվել է, որ ԱՎ վարչության արխիվային պահոցում Է</w:t>
      </w:r>
      <w:r w:rsidRPr="00B14CA2">
        <w:rPr>
          <w:rFonts w:ascii="Cambria Math" w:eastAsia="GHEA Mariam" w:hAnsi="Cambria Math" w:cs="Cambria Math"/>
          <w:sz w:val="24"/>
          <w:szCs w:val="24"/>
          <w:lang w:val="hy-AM"/>
        </w:rPr>
        <w:t>․</w:t>
      </w:r>
      <w:r w:rsidRPr="00B14CA2">
        <w:rPr>
          <w:rFonts w:ascii="GHEA Mariam" w:eastAsia="GHEA Mariam" w:hAnsi="GHEA Mariam" w:cs="GHEA Mariam"/>
          <w:sz w:val="24"/>
          <w:szCs w:val="24"/>
          <w:lang w:val="hy-AM"/>
        </w:rPr>
        <w:t>Գ</w:t>
      </w:r>
      <w:r w:rsidRPr="00B14CA2">
        <w:rPr>
          <w:rFonts w:ascii="Cambria Math" w:eastAsia="GHEA Mariam" w:hAnsi="Cambria Math" w:cs="Cambria Math"/>
          <w:sz w:val="24"/>
          <w:szCs w:val="24"/>
          <w:lang w:val="hy-AM"/>
        </w:rPr>
        <w:t>․</w:t>
      </w:r>
      <w:r w:rsidRPr="00B14CA2">
        <w:rPr>
          <w:rFonts w:ascii="GHEA Mariam" w:eastAsia="GHEA Mariam" w:hAnsi="GHEA Mariam" w:cs="GHEA Mariam"/>
          <w:sz w:val="24"/>
          <w:szCs w:val="24"/>
          <w:lang w:val="hy-AM"/>
        </w:rPr>
        <w:t xml:space="preserve">Թորոսյան տվյալներով անձի ՀՀ-ում կացության կարգավիճակի վերաբերյալ, ՀՀ միգրացիայի և քաղաքացիության ծառայության </w:t>
      </w:r>
      <w:r>
        <w:rPr>
          <w:rFonts w:ascii="GHEA Mariam" w:eastAsia="GHEA Mariam" w:hAnsi="GHEA Mariam" w:cs="GHEA Mariam"/>
          <w:sz w:val="24"/>
          <w:szCs w:val="24"/>
          <w:lang w:val="hy-AM"/>
        </w:rPr>
        <w:t>Օ</w:t>
      </w:r>
      <w:r w:rsidRPr="00B14CA2">
        <w:rPr>
          <w:rFonts w:ascii="GHEA Mariam" w:eastAsia="GHEA Mariam" w:hAnsi="GHEA Mariam" w:cs="GHEA Mariam"/>
          <w:sz w:val="24"/>
          <w:szCs w:val="24"/>
          <w:lang w:val="hy-AM"/>
        </w:rPr>
        <w:t>տարերկրացի աշխատողի ներգրավման միասնական էլեկտրոնային հարթակի շտեմարանում տեղեկություններ առկա չեն</w:t>
      </w:r>
      <w:r>
        <w:rPr>
          <w:rFonts w:ascii="GHEA Mariam" w:eastAsia="GHEA Mariam" w:hAnsi="GHEA Mariam" w:cs="GHEA Mariam"/>
          <w:sz w:val="24"/>
          <w:szCs w:val="24"/>
          <w:lang w:val="hy-AM"/>
        </w:rPr>
        <w:t>, ինչպես նաև վերջինս ՀՀ-ում ապաստան կամ փախստականի կարգավիճակ հայցելու նպատակով Միգրացիայի և քաղաքացիության ծառայություն չի դիմել</w:t>
      </w:r>
      <w:r>
        <w:rPr>
          <w:rStyle w:val="FootnoteReference"/>
          <w:rFonts w:ascii="GHEA Mariam" w:eastAsia="GHEA Mariam" w:hAnsi="GHEA Mariam" w:cs="GHEA Mariam"/>
          <w:sz w:val="24"/>
          <w:szCs w:val="24"/>
          <w:lang w:val="hy-AM"/>
        </w:rPr>
        <w:footnoteReference w:id="3"/>
      </w:r>
      <w:r>
        <w:rPr>
          <w:rFonts w:ascii="GHEA Mariam" w:eastAsia="GHEA Mariam" w:hAnsi="GHEA Mariam" w:cs="GHEA Mariam"/>
          <w:sz w:val="24"/>
          <w:szCs w:val="24"/>
          <w:lang w:val="hy-AM"/>
        </w:rPr>
        <w:t>։</w:t>
      </w:r>
    </w:p>
    <w:p w14:paraId="003F2273" w14:textId="6DAA8884" w:rsidR="000A79D5" w:rsidRPr="00597DE0" w:rsidRDefault="00047447" w:rsidP="000A79D5">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Pr>
          <w:rFonts w:ascii="GHEA Mariam" w:eastAsia="GHEA Mariam" w:hAnsi="GHEA Mariam" w:cs="GHEA Mariam"/>
          <w:sz w:val="24"/>
          <w:szCs w:val="24"/>
          <w:lang w:val="hy-AM"/>
        </w:rPr>
        <w:t>10</w:t>
      </w:r>
      <w:r w:rsidR="000A79D5">
        <w:rPr>
          <w:rFonts w:ascii="Sylfaen" w:eastAsia="GHEA Mariam" w:hAnsi="Sylfaen" w:cs="GHEA Mariam"/>
          <w:sz w:val="24"/>
          <w:szCs w:val="24"/>
          <w:lang w:val="hy-AM"/>
        </w:rPr>
        <w:t>.</w:t>
      </w:r>
      <w:r w:rsidR="000A79D5">
        <w:rPr>
          <w:rFonts w:ascii="GHEA Mariam" w:eastAsia="GHEA Mariam" w:hAnsi="GHEA Mariam" w:cs="GHEA Mariam"/>
          <w:sz w:val="24"/>
          <w:szCs w:val="24"/>
          <w:lang w:val="hy-AM"/>
        </w:rPr>
        <w:t xml:space="preserve"> ՀՀ ներքին գործերի նախարարության միգրացիայի և քաղաքացիության ծառայության քաղաքացիության շնորհման վարչությունը</w:t>
      </w:r>
      <w:r w:rsidR="000A79D5" w:rsidRPr="00597DE0">
        <w:rPr>
          <w:rFonts w:ascii="GHEA Mariam" w:eastAsia="GHEA Mariam" w:hAnsi="GHEA Mariam" w:cs="GHEA Mariam"/>
          <w:sz w:val="24"/>
          <w:szCs w:val="24"/>
          <w:lang w:val="hy-AM"/>
        </w:rPr>
        <w:t>, ի պատասխան ՀՀ գլխավոր դատախազության 2024 թվականի մայիսի 23-ի գրության, 2024 թվականի հունիսի 4-ին հայտնել է</w:t>
      </w:r>
      <w:r w:rsidR="000A79D5" w:rsidRPr="00597DE0">
        <w:rPr>
          <w:rFonts w:ascii="MS Mincho" w:eastAsia="MS Mincho" w:hAnsi="MS Mincho" w:cs="MS Mincho" w:hint="eastAsia"/>
          <w:sz w:val="24"/>
          <w:szCs w:val="24"/>
          <w:lang w:val="hy-AM"/>
        </w:rPr>
        <w:t>․</w:t>
      </w:r>
      <w:r w:rsidR="000A79D5" w:rsidRPr="00597DE0">
        <w:rPr>
          <w:rFonts w:ascii="GHEA Mariam" w:eastAsia="GHEA Mariam" w:hAnsi="GHEA Mariam" w:cs="GHEA Mariam"/>
          <w:sz w:val="24"/>
          <w:szCs w:val="24"/>
          <w:lang w:val="hy-AM"/>
        </w:rPr>
        <w:t xml:space="preserve"> </w:t>
      </w:r>
      <w:r w:rsidR="000A79D5" w:rsidRPr="00597DE0">
        <w:rPr>
          <w:rFonts w:ascii="GHEA Mariam" w:eastAsia="GHEA Mariam" w:hAnsi="GHEA Mariam" w:cs="GHEA Mariam"/>
          <w:i/>
          <w:iCs/>
          <w:sz w:val="24"/>
          <w:szCs w:val="24"/>
          <w:lang w:val="hy-AM"/>
        </w:rPr>
        <w:t xml:space="preserve">«Էմիլ Գարիկի </w:t>
      </w:r>
      <w:r w:rsidR="000A79D5" w:rsidRPr="00155875">
        <w:rPr>
          <w:rFonts w:ascii="GHEA Mariam" w:eastAsia="GHEA Mariam" w:hAnsi="GHEA Mariam" w:cs="GHEA Mariam"/>
          <w:i/>
          <w:iCs/>
          <w:sz w:val="24"/>
          <w:szCs w:val="24"/>
          <w:lang w:val="hy-AM"/>
        </w:rPr>
        <w:t>Թորոսյանի (ծնված 15</w:t>
      </w:r>
      <w:r w:rsidR="000A79D5" w:rsidRPr="00155875">
        <w:rPr>
          <w:rFonts w:ascii="MS Mincho" w:eastAsia="MS Mincho" w:hAnsi="MS Mincho" w:cs="MS Mincho" w:hint="eastAsia"/>
          <w:i/>
          <w:iCs/>
          <w:sz w:val="24"/>
          <w:szCs w:val="24"/>
          <w:lang w:val="hy-AM"/>
        </w:rPr>
        <w:t>․</w:t>
      </w:r>
      <w:r w:rsidR="000A79D5" w:rsidRPr="00155875">
        <w:rPr>
          <w:rFonts w:ascii="GHEA Mariam" w:eastAsia="GHEA Mariam" w:hAnsi="GHEA Mariam" w:cs="GHEA Mariam"/>
          <w:i/>
          <w:iCs/>
          <w:sz w:val="24"/>
          <w:szCs w:val="24"/>
          <w:lang w:val="hy-AM"/>
        </w:rPr>
        <w:t>10</w:t>
      </w:r>
      <w:r w:rsidR="000A79D5" w:rsidRPr="00155875">
        <w:rPr>
          <w:rFonts w:ascii="MS Mincho" w:eastAsia="MS Mincho" w:hAnsi="MS Mincho" w:cs="MS Mincho" w:hint="eastAsia"/>
          <w:i/>
          <w:iCs/>
          <w:sz w:val="24"/>
          <w:szCs w:val="24"/>
          <w:lang w:val="hy-AM"/>
        </w:rPr>
        <w:t>․</w:t>
      </w:r>
      <w:r w:rsidR="000A79D5" w:rsidRPr="00155875">
        <w:rPr>
          <w:rFonts w:ascii="GHEA Mariam" w:eastAsia="GHEA Mariam" w:hAnsi="GHEA Mariam" w:cs="GHEA Mariam"/>
          <w:i/>
          <w:iCs/>
          <w:sz w:val="24"/>
          <w:szCs w:val="24"/>
          <w:lang w:val="hy-AM"/>
        </w:rPr>
        <w:t>1991թ.)</w:t>
      </w:r>
      <w:r w:rsidR="000A79D5" w:rsidRPr="00597DE0">
        <w:rPr>
          <w:rFonts w:ascii="GHEA Mariam" w:eastAsia="GHEA Mariam" w:hAnsi="GHEA Mariam" w:cs="GHEA Mariam"/>
          <w:i/>
          <w:iCs/>
          <w:sz w:val="24"/>
          <w:szCs w:val="24"/>
          <w:lang w:val="hy-AM"/>
        </w:rPr>
        <w:t xml:space="preserve">  ՀՀ քաղաքացիության պատկանելիության հարցը կարգավորվում է «ՀՀ քաղաքացիության մասին» ՀՀ օրենքի 16-րդ հոդվածի դրույթներով, որի համար կարևոր փաստական հանգամանք է համարվում նրա ծնողների քաղաքացիության պատկանելության վերաբերյալ տեղեկատվությունը։ </w:t>
      </w:r>
    </w:p>
    <w:p w14:paraId="11193AB8" w14:textId="77777777" w:rsidR="000A79D5" w:rsidRPr="00597DE0" w:rsidRDefault="000A79D5" w:rsidP="000A79D5">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597DE0">
        <w:rPr>
          <w:rFonts w:ascii="GHEA Mariam" w:eastAsia="GHEA Mariam" w:hAnsi="GHEA Mariam" w:cs="GHEA Mariam"/>
          <w:i/>
          <w:iCs/>
          <w:sz w:val="24"/>
          <w:szCs w:val="24"/>
          <w:lang w:val="hy-AM"/>
        </w:rPr>
        <w:t>ՀՀ ՆԳՆ միգրացիայի և քաղաքացիության ծառայության բնակչության պետական ռեգիստրի տեղեկատվական պահոցում Էմիլ Գարիկի Թորոսյանի (ծնված 15</w:t>
      </w:r>
      <w:r w:rsidRPr="00597DE0">
        <w:rPr>
          <w:rFonts w:ascii="MS Mincho" w:eastAsia="MS Mincho" w:hAnsi="MS Mincho" w:cs="MS Mincho" w:hint="eastAsia"/>
          <w:i/>
          <w:iCs/>
          <w:sz w:val="24"/>
          <w:szCs w:val="24"/>
          <w:lang w:val="hy-AM"/>
        </w:rPr>
        <w:t>․</w:t>
      </w:r>
      <w:r w:rsidRPr="00597DE0">
        <w:rPr>
          <w:rFonts w:ascii="GHEA Mariam" w:eastAsia="GHEA Mariam" w:hAnsi="GHEA Mariam" w:cs="GHEA Mariam"/>
          <w:i/>
          <w:iCs/>
          <w:sz w:val="24"/>
          <w:szCs w:val="24"/>
          <w:lang w:val="hy-AM"/>
        </w:rPr>
        <w:t>10</w:t>
      </w:r>
      <w:r w:rsidRPr="00597DE0">
        <w:rPr>
          <w:rFonts w:ascii="MS Mincho" w:eastAsia="MS Mincho" w:hAnsi="MS Mincho" w:cs="MS Mincho" w:hint="eastAsia"/>
          <w:i/>
          <w:iCs/>
          <w:sz w:val="24"/>
          <w:szCs w:val="24"/>
          <w:lang w:val="hy-AM"/>
        </w:rPr>
        <w:t>․</w:t>
      </w:r>
      <w:r w:rsidRPr="00597DE0">
        <w:rPr>
          <w:rFonts w:ascii="GHEA Mariam" w:eastAsia="GHEA Mariam" w:hAnsi="GHEA Mariam" w:cs="GHEA Mariam"/>
          <w:i/>
          <w:iCs/>
          <w:sz w:val="24"/>
          <w:szCs w:val="24"/>
          <w:lang w:val="hy-AM"/>
        </w:rPr>
        <w:t xml:space="preserve">1991թ.) և </w:t>
      </w:r>
      <w:r>
        <w:rPr>
          <w:rFonts w:ascii="GHEA Mariam" w:eastAsia="GHEA Mariam" w:hAnsi="GHEA Mariam" w:cs="GHEA Mariam"/>
          <w:i/>
          <w:iCs/>
          <w:sz w:val="24"/>
          <w:szCs w:val="24"/>
          <w:lang w:val="hy-AM"/>
        </w:rPr>
        <w:t xml:space="preserve">իր </w:t>
      </w:r>
      <w:r w:rsidRPr="00597DE0">
        <w:rPr>
          <w:rFonts w:ascii="GHEA Mariam" w:eastAsia="GHEA Mariam" w:hAnsi="GHEA Mariam" w:cs="GHEA Mariam"/>
          <w:i/>
          <w:iCs/>
          <w:sz w:val="24"/>
          <w:szCs w:val="24"/>
          <w:lang w:val="hy-AM"/>
        </w:rPr>
        <w:t>հոր՝ Գարիկ Ռոբերտի Թորոսյանի (ծնված 16</w:t>
      </w:r>
      <w:r w:rsidRPr="00597DE0">
        <w:rPr>
          <w:rFonts w:ascii="MS Mincho" w:eastAsia="MS Mincho" w:hAnsi="MS Mincho" w:cs="MS Mincho" w:hint="eastAsia"/>
          <w:i/>
          <w:iCs/>
          <w:sz w:val="24"/>
          <w:szCs w:val="24"/>
          <w:lang w:val="hy-AM"/>
        </w:rPr>
        <w:t>․</w:t>
      </w:r>
      <w:r w:rsidRPr="00597DE0">
        <w:rPr>
          <w:rFonts w:ascii="GHEA Mariam" w:eastAsia="GHEA Mariam" w:hAnsi="GHEA Mariam" w:cs="GHEA Mariam"/>
          <w:i/>
          <w:iCs/>
          <w:sz w:val="24"/>
          <w:szCs w:val="24"/>
          <w:lang w:val="hy-AM"/>
        </w:rPr>
        <w:t>07</w:t>
      </w:r>
      <w:r w:rsidRPr="00597DE0">
        <w:rPr>
          <w:rFonts w:ascii="MS Mincho" w:eastAsia="MS Mincho" w:hAnsi="MS Mincho" w:cs="MS Mincho" w:hint="eastAsia"/>
          <w:i/>
          <w:iCs/>
          <w:sz w:val="24"/>
          <w:szCs w:val="24"/>
          <w:lang w:val="hy-AM"/>
        </w:rPr>
        <w:t>․</w:t>
      </w:r>
      <w:r w:rsidRPr="00597DE0">
        <w:rPr>
          <w:rFonts w:ascii="GHEA Mariam" w:eastAsia="GHEA Mariam" w:hAnsi="GHEA Mariam" w:cs="GHEA Mariam"/>
          <w:i/>
          <w:iCs/>
          <w:sz w:val="24"/>
          <w:szCs w:val="24"/>
          <w:lang w:val="hy-AM"/>
        </w:rPr>
        <w:t>1970թ.) ՀՀ քաղաքացիության, ինչպես նաև ՀՀ քաղաքացու անձնագրերով փաստաթղթավորված լինելու վերաբերյալ տեղեկություններ առկա չեն։ Վերջիններս հանդիսանում են ՌԴ քաղաքացիներ։</w:t>
      </w:r>
    </w:p>
    <w:p w14:paraId="0FEE6D61" w14:textId="77777777" w:rsidR="000A79D5" w:rsidRPr="00597DE0" w:rsidRDefault="000A79D5" w:rsidP="000A79D5">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597DE0">
        <w:rPr>
          <w:rFonts w:ascii="GHEA Mariam" w:eastAsia="GHEA Mariam" w:hAnsi="GHEA Mariam" w:cs="GHEA Mariam"/>
          <w:i/>
          <w:iCs/>
          <w:sz w:val="24"/>
          <w:szCs w:val="24"/>
          <w:lang w:val="hy-AM"/>
        </w:rPr>
        <w:lastRenderedPageBreak/>
        <w:t>Մայրը՝ Լուսինե Վրույրի Բարսեղյանը (ծնված՝ 19</w:t>
      </w:r>
      <w:r w:rsidRPr="00597DE0">
        <w:rPr>
          <w:rFonts w:ascii="MS Mincho" w:eastAsia="MS Mincho" w:hAnsi="MS Mincho" w:cs="MS Mincho" w:hint="eastAsia"/>
          <w:i/>
          <w:iCs/>
          <w:sz w:val="24"/>
          <w:szCs w:val="24"/>
          <w:lang w:val="hy-AM"/>
        </w:rPr>
        <w:t>․</w:t>
      </w:r>
      <w:r w:rsidRPr="00597DE0">
        <w:rPr>
          <w:rFonts w:ascii="GHEA Mariam" w:eastAsia="GHEA Mariam" w:hAnsi="GHEA Mariam" w:cs="GHEA Mariam"/>
          <w:i/>
          <w:iCs/>
          <w:sz w:val="24"/>
          <w:szCs w:val="24"/>
          <w:lang w:val="hy-AM"/>
        </w:rPr>
        <w:t>05</w:t>
      </w:r>
      <w:r w:rsidRPr="00597DE0">
        <w:rPr>
          <w:rFonts w:ascii="MS Mincho" w:eastAsia="MS Mincho" w:hAnsi="MS Mincho" w:cs="MS Mincho" w:hint="eastAsia"/>
          <w:i/>
          <w:iCs/>
          <w:sz w:val="24"/>
          <w:szCs w:val="24"/>
          <w:lang w:val="hy-AM"/>
        </w:rPr>
        <w:t>․</w:t>
      </w:r>
      <w:r w:rsidRPr="00597DE0">
        <w:rPr>
          <w:rFonts w:ascii="GHEA Mariam" w:eastAsia="GHEA Mariam" w:hAnsi="GHEA Mariam" w:cs="GHEA Mariam"/>
          <w:i/>
          <w:iCs/>
          <w:sz w:val="24"/>
          <w:szCs w:val="24"/>
          <w:lang w:val="hy-AM"/>
        </w:rPr>
        <w:t>1971թ</w:t>
      </w:r>
      <w:r w:rsidRPr="00597DE0">
        <w:rPr>
          <w:rFonts w:ascii="MS Mincho" w:eastAsia="MS Mincho" w:hAnsi="MS Mincho" w:cs="MS Mincho" w:hint="eastAsia"/>
          <w:i/>
          <w:iCs/>
          <w:sz w:val="24"/>
          <w:szCs w:val="24"/>
          <w:lang w:val="hy-AM"/>
        </w:rPr>
        <w:t>․</w:t>
      </w:r>
      <w:r w:rsidRPr="00597DE0">
        <w:rPr>
          <w:rFonts w:ascii="GHEA Mariam" w:eastAsia="GHEA Mariam" w:hAnsi="GHEA Mariam" w:cs="GHEA Mariam"/>
          <w:i/>
          <w:iCs/>
          <w:sz w:val="24"/>
          <w:szCs w:val="24"/>
          <w:lang w:val="hy-AM"/>
        </w:rPr>
        <w:t>) հանդիսանում է ՀՀ քաղաքացի և 18</w:t>
      </w:r>
      <w:r w:rsidRPr="00597DE0">
        <w:rPr>
          <w:rFonts w:ascii="MS Mincho" w:eastAsia="MS Mincho" w:hAnsi="MS Mincho" w:cs="MS Mincho" w:hint="eastAsia"/>
          <w:i/>
          <w:iCs/>
          <w:sz w:val="24"/>
          <w:szCs w:val="24"/>
          <w:lang w:val="hy-AM"/>
        </w:rPr>
        <w:t>․</w:t>
      </w:r>
      <w:r w:rsidRPr="00597DE0">
        <w:rPr>
          <w:rFonts w:ascii="GHEA Mariam" w:eastAsia="GHEA Mariam" w:hAnsi="GHEA Mariam" w:cs="GHEA Mariam"/>
          <w:i/>
          <w:iCs/>
          <w:sz w:val="24"/>
          <w:szCs w:val="24"/>
          <w:lang w:val="hy-AM"/>
        </w:rPr>
        <w:t>05</w:t>
      </w:r>
      <w:r w:rsidRPr="00597DE0">
        <w:rPr>
          <w:rFonts w:ascii="MS Mincho" w:eastAsia="MS Mincho" w:hAnsi="MS Mincho" w:cs="MS Mincho" w:hint="eastAsia"/>
          <w:i/>
          <w:iCs/>
          <w:sz w:val="24"/>
          <w:szCs w:val="24"/>
          <w:lang w:val="hy-AM"/>
        </w:rPr>
        <w:t>․</w:t>
      </w:r>
      <w:r w:rsidRPr="00597DE0">
        <w:rPr>
          <w:rFonts w:ascii="GHEA Mariam" w:eastAsia="GHEA Mariam" w:hAnsi="GHEA Mariam" w:cs="GHEA Mariam"/>
          <w:i/>
          <w:iCs/>
          <w:sz w:val="24"/>
          <w:szCs w:val="24"/>
          <w:lang w:val="hy-AM"/>
        </w:rPr>
        <w:t>2023թ</w:t>
      </w:r>
      <w:r w:rsidRPr="00597DE0">
        <w:rPr>
          <w:rFonts w:ascii="MS Mincho" w:eastAsia="MS Mincho" w:hAnsi="MS Mincho" w:cs="MS Mincho" w:hint="eastAsia"/>
          <w:i/>
          <w:iCs/>
          <w:sz w:val="24"/>
          <w:szCs w:val="24"/>
          <w:lang w:val="hy-AM"/>
        </w:rPr>
        <w:t>․</w:t>
      </w:r>
      <w:r w:rsidRPr="00597DE0">
        <w:rPr>
          <w:rFonts w:ascii="GHEA Mariam" w:eastAsia="GHEA Mariam" w:hAnsi="GHEA Mariam" w:cs="GHEA Mariam"/>
          <w:i/>
          <w:iCs/>
          <w:sz w:val="24"/>
          <w:szCs w:val="24"/>
          <w:lang w:val="hy-AM"/>
        </w:rPr>
        <w:t xml:space="preserve"> ՀՀ ՆԳՆ միգրացիայի և քաղաքացիության ծառայության Վանաձոր </w:t>
      </w:r>
      <w:r>
        <w:rPr>
          <w:rFonts w:ascii="GHEA Mariam" w:eastAsia="GHEA Mariam" w:hAnsi="GHEA Mariam" w:cs="GHEA Mariam"/>
          <w:i/>
          <w:iCs/>
          <w:sz w:val="24"/>
          <w:szCs w:val="24"/>
          <w:lang w:val="hy-AM"/>
        </w:rPr>
        <w:t>/</w:t>
      </w:r>
      <w:r w:rsidRPr="00597DE0">
        <w:rPr>
          <w:rFonts w:ascii="GHEA Mariam" w:eastAsia="GHEA Mariam" w:hAnsi="GHEA Mariam" w:cs="GHEA Mariam"/>
          <w:i/>
          <w:iCs/>
          <w:sz w:val="24"/>
          <w:szCs w:val="24"/>
          <w:lang w:val="hy-AM"/>
        </w:rPr>
        <w:t>2</w:t>
      </w:r>
      <w:r>
        <w:rPr>
          <w:rFonts w:ascii="GHEA Mariam" w:eastAsia="GHEA Mariam" w:hAnsi="GHEA Mariam" w:cs="GHEA Mariam"/>
          <w:i/>
          <w:iCs/>
          <w:sz w:val="24"/>
          <w:szCs w:val="24"/>
          <w:lang w:val="hy-AM"/>
        </w:rPr>
        <w:t>/</w:t>
      </w:r>
      <w:r w:rsidRPr="00597DE0">
        <w:rPr>
          <w:rFonts w:ascii="GHEA Mariam" w:eastAsia="GHEA Mariam" w:hAnsi="GHEA Mariam" w:cs="GHEA Mariam"/>
          <w:i/>
          <w:iCs/>
          <w:sz w:val="24"/>
          <w:szCs w:val="24"/>
          <w:lang w:val="hy-AM"/>
        </w:rPr>
        <w:t xml:space="preserve"> անձնագրային ծառայության կողմից ստացել է ՀՀ քաղաքացու AL սերիայի թիվ 0251561 անձնագիրը։</w:t>
      </w:r>
    </w:p>
    <w:p w14:paraId="48E6DD7D" w14:textId="77777777" w:rsidR="000A79D5" w:rsidRPr="00597DE0" w:rsidRDefault="000A79D5" w:rsidP="000A79D5">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597DE0">
        <w:rPr>
          <w:rFonts w:ascii="GHEA Mariam" w:eastAsia="GHEA Mariam" w:hAnsi="GHEA Mariam" w:cs="GHEA Mariam"/>
          <w:i/>
          <w:iCs/>
          <w:sz w:val="24"/>
          <w:szCs w:val="24"/>
          <w:lang w:val="hy-AM"/>
        </w:rPr>
        <w:t>Հաշվի առնելով վերոգրյալը, Էմիլ Գարիկի Թորոսյանին (ծնված 15</w:t>
      </w:r>
      <w:r w:rsidRPr="00597DE0">
        <w:rPr>
          <w:rFonts w:ascii="MS Mincho" w:eastAsia="MS Mincho" w:hAnsi="MS Mincho" w:cs="MS Mincho" w:hint="eastAsia"/>
          <w:i/>
          <w:iCs/>
          <w:sz w:val="24"/>
          <w:szCs w:val="24"/>
          <w:lang w:val="hy-AM"/>
        </w:rPr>
        <w:t>․</w:t>
      </w:r>
      <w:r w:rsidRPr="00597DE0">
        <w:rPr>
          <w:rFonts w:ascii="GHEA Mariam" w:eastAsia="GHEA Mariam" w:hAnsi="GHEA Mariam" w:cs="GHEA Mariam"/>
          <w:i/>
          <w:iCs/>
          <w:sz w:val="24"/>
          <w:szCs w:val="24"/>
          <w:lang w:val="hy-AM"/>
        </w:rPr>
        <w:t>10</w:t>
      </w:r>
      <w:r w:rsidRPr="00597DE0">
        <w:rPr>
          <w:rFonts w:ascii="MS Mincho" w:eastAsia="MS Mincho" w:hAnsi="MS Mincho" w:cs="MS Mincho" w:hint="eastAsia"/>
          <w:i/>
          <w:iCs/>
          <w:sz w:val="24"/>
          <w:szCs w:val="24"/>
          <w:lang w:val="hy-AM"/>
        </w:rPr>
        <w:t>․</w:t>
      </w:r>
      <w:r w:rsidRPr="00597DE0">
        <w:rPr>
          <w:rFonts w:ascii="GHEA Mariam" w:eastAsia="GHEA Mariam" w:hAnsi="GHEA Mariam" w:cs="GHEA Mariam"/>
          <w:i/>
          <w:iCs/>
          <w:sz w:val="24"/>
          <w:szCs w:val="24"/>
          <w:lang w:val="hy-AM"/>
        </w:rPr>
        <w:t>1991թ.) «ՀՀ քաղաքացիության մասին» օրենքի 16-րդ հոդվածի դրույթներով ՀՀ քաղաքացի համարելու որևէ հիմք առկա չէ։</w:t>
      </w:r>
    </w:p>
    <w:p w14:paraId="5F6EB6A8" w14:textId="32D1AE9D" w:rsidR="00597DE0" w:rsidRDefault="000A79D5" w:rsidP="0076076C">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597DE0">
        <w:rPr>
          <w:rFonts w:ascii="GHEA Mariam" w:eastAsia="GHEA Mariam" w:hAnsi="GHEA Mariam" w:cs="GHEA Mariam"/>
          <w:i/>
          <w:iCs/>
          <w:sz w:val="24"/>
          <w:szCs w:val="24"/>
          <w:lang w:val="hy-AM"/>
        </w:rPr>
        <w:t>Միաժամանակ հայտնում ենք, որ Էմիլ Գարիկի Թորոսյան (ծնված</w:t>
      </w:r>
      <w:r w:rsidRPr="00C44036">
        <w:rPr>
          <w:rFonts w:ascii="GHEA Mariam" w:eastAsia="GHEA Mariam" w:hAnsi="GHEA Mariam" w:cs="GHEA Mariam"/>
          <w:i/>
          <w:iCs/>
          <w:sz w:val="24"/>
          <w:szCs w:val="24"/>
          <w:lang w:val="hy-AM"/>
        </w:rPr>
        <w:t xml:space="preserve"> </w:t>
      </w:r>
      <w:r w:rsidRPr="00597DE0">
        <w:rPr>
          <w:rFonts w:ascii="GHEA Mariam" w:eastAsia="GHEA Mariam" w:hAnsi="GHEA Mariam" w:cs="GHEA Mariam"/>
          <w:i/>
          <w:iCs/>
          <w:sz w:val="24"/>
          <w:szCs w:val="24"/>
          <w:lang w:val="hy-AM"/>
        </w:rPr>
        <w:t>15</w:t>
      </w:r>
      <w:r>
        <w:rPr>
          <w:rFonts w:ascii="Arial" w:eastAsia="MS Mincho" w:hAnsi="Arial" w:cs="Arial"/>
          <w:i/>
          <w:iCs/>
          <w:sz w:val="24"/>
          <w:szCs w:val="24"/>
          <w:lang w:val="hy-AM"/>
        </w:rPr>
        <w:t>.</w:t>
      </w:r>
      <w:r w:rsidRPr="00597DE0">
        <w:rPr>
          <w:rFonts w:ascii="GHEA Mariam" w:eastAsia="GHEA Mariam" w:hAnsi="GHEA Mariam" w:cs="GHEA Mariam"/>
          <w:i/>
          <w:iCs/>
          <w:sz w:val="24"/>
          <w:szCs w:val="24"/>
          <w:lang w:val="hy-AM"/>
        </w:rPr>
        <w:t>10</w:t>
      </w:r>
      <w:r>
        <w:rPr>
          <w:rFonts w:ascii="Arial" w:eastAsia="MS Mincho" w:hAnsi="Arial" w:cs="Arial"/>
          <w:i/>
          <w:iCs/>
          <w:sz w:val="24"/>
          <w:szCs w:val="24"/>
          <w:lang w:val="hy-AM"/>
        </w:rPr>
        <w:t>.</w:t>
      </w:r>
      <w:r w:rsidRPr="00597DE0">
        <w:rPr>
          <w:rFonts w:ascii="GHEA Mariam" w:eastAsia="GHEA Mariam" w:hAnsi="GHEA Mariam" w:cs="GHEA Mariam"/>
          <w:i/>
          <w:iCs/>
          <w:sz w:val="24"/>
          <w:szCs w:val="24"/>
          <w:lang w:val="hy-AM"/>
        </w:rPr>
        <w:t>1991թ.) տվյալներով անձի կողմից ՀՀ ՆԳՆ</w:t>
      </w:r>
      <w:r>
        <w:rPr>
          <w:rFonts w:ascii="GHEA Mariam" w:eastAsia="GHEA Mariam" w:hAnsi="GHEA Mariam" w:cs="GHEA Mariam"/>
          <w:i/>
          <w:iCs/>
          <w:sz w:val="24"/>
          <w:szCs w:val="24"/>
          <w:lang w:val="hy-AM"/>
        </w:rPr>
        <w:t xml:space="preserve"> մ</w:t>
      </w:r>
      <w:r w:rsidRPr="00597DE0">
        <w:rPr>
          <w:rFonts w:ascii="GHEA Mariam" w:eastAsia="GHEA Mariam" w:hAnsi="GHEA Mariam" w:cs="GHEA Mariam"/>
          <w:i/>
          <w:iCs/>
          <w:sz w:val="24"/>
          <w:szCs w:val="24"/>
          <w:lang w:val="hy-AM"/>
        </w:rPr>
        <w:t>իգրացիայի և քաղաքացիության ծառայություն ապաստան ստանալու վերաբերյալ դիմում չի ներկայացվել»</w:t>
      </w:r>
      <w:r>
        <w:rPr>
          <w:rStyle w:val="FootnoteReference"/>
          <w:rFonts w:ascii="GHEA Mariam" w:eastAsia="GHEA Mariam" w:hAnsi="GHEA Mariam" w:cs="GHEA Mariam"/>
          <w:i/>
          <w:iCs/>
          <w:sz w:val="24"/>
          <w:szCs w:val="24"/>
          <w:lang w:val="hy-AM"/>
        </w:rPr>
        <w:footnoteReference w:id="4"/>
      </w:r>
      <w:r w:rsidRPr="00597DE0">
        <w:rPr>
          <w:rFonts w:ascii="GHEA Mariam" w:eastAsia="GHEA Mariam" w:hAnsi="GHEA Mariam" w:cs="GHEA Mariam"/>
          <w:sz w:val="24"/>
          <w:szCs w:val="24"/>
          <w:lang w:val="hy-AM"/>
        </w:rPr>
        <w:t>։</w:t>
      </w:r>
    </w:p>
    <w:p w14:paraId="7D37E735" w14:textId="14AAEF11" w:rsidR="00591304" w:rsidRDefault="00AD45E1" w:rsidP="009F77B2">
      <w:pPr>
        <w:tabs>
          <w:tab w:val="left" w:pos="567"/>
        </w:tabs>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11</w:t>
      </w:r>
      <w:r w:rsidRPr="004A6905">
        <w:rPr>
          <w:rFonts w:ascii="GHEA Mariam" w:eastAsia="GHEA Mariam" w:hAnsi="GHEA Mariam" w:cs="GHEA Mariam"/>
          <w:sz w:val="24"/>
          <w:szCs w:val="24"/>
          <w:lang w:val="hy-AM"/>
        </w:rPr>
        <w:t>.</w:t>
      </w:r>
      <w:r w:rsidR="00591304" w:rsidRPr="00224687">
        <w:rPr>
          <w:rFonts w:ascii="Cambria Math" w:eastAsia="GHEA Mariam" w:hAnsi="Cambria Math" w:cs="GHEA Mariam"/>
          <w:sz w:val="24"/>
          <w:szCs w:val="24"/>
          <w:lang w:val="hy-AM"/>
        </w:rPr>
        <w:t xml:space="preserve"> </w:t>
      </w:r>
      <w:r w:rsidR="00591304" w:rsidRPr="00224687">
        <w:rPr>
          <w:rFonts w:ascii="GHEA Mariam" w:eastAsia="GHEA Mariam" w:hAnsi="GHEA Mariam" w:cs="GHEA Mariam"/>
          <w:sz w:val="24"/>
          <w:szCs w:val="24"/>
          <w:lang w:val="hy-AM"/>
        </w:rPr>
        <w:t>Հայաստանի Հանրապետության ներքին գործերի նախարարության միգրացիայի և քաղաքացիության</w:t>
      </w:r>
      <w:r w:rsidR="00597DE0" w:rsidRPr="00224687">
        <w:rPr>
          <w:rFonts w:ascii="GHEA Mariam" w:eastAsia="GHEA Mariam" w:hAnsi="GHEA Mariam" w:cs="GHEA Mariam"/>
          <w:sz w:val="24"/>
          <w:szCs w:val="24"/>
          <w:lang w:val="hy-AM"/>
        </w:rPr>
        <w:t xml:space="preserve"> ծառայության</w:t>
      </w:r>
      <w:r w:rsidR="00597DE0" w:rsidRPr="00597DE0">
        <w:rPr>
          <w:rFonts w:ascii="GHEA Mariam" w:eastAsia="GHEA Mariam" w:hAnsi="GHEA Mariam" w:cs="GHEA Mariam"/>
          <w:sz w:val="24"/>
          <w:szCs w:val="24"/>
          <w:lang w:val="hy-AM"/>
        </w:rPr>
        <w:t xml:space="preserve"> Վանաձորի թիվ 1 բաժնի կողմից տրված պատասխանի համաձայն՝ Գարիկ Ռոբերտի Թորոսյանին 26</w:t>
      </w:r>
      <w:r w:rsidR="00597DE0" w:rsidRPr="00597DE0">
        <w:rPr>
          <w:rFonts w:ascii="MS Mincho" w:eastAsia="MS Mincho" w:hAnsi="MS Mincho" w:cs="MS Mincho" w:hint="eastAsia"/>
          <w:sz w:val="24"/>
          <w:szCs w:val="24"/>
          <w:lang w:val="hy-AM"/>
        </w:rPr>
        <w:t>․</w:t>
      </w:r>
      <w:r w:rsidR="00597DE0" w:rsidRPr="00597DE0">
        <w:rPr>
          <w:rFonts w:ascii="GHEA Mariam" w:eastAsia="GHEA Mariam" w:hAnsi="GHEA Mariam" w:cs="GHEA Mariam"/>
          <w:sz w:val="24"/>
          <w:szCs w:val="24"/>
          <w:lang w:val="hy-AM"/>
        </w:rPr>
        <w:t>02</w:t>
      </w:r>
      <w:r w:rsidR="00597DE0" w:rsidRPr="00597DE0">
        <w:rPr>
          <w:rFonts w:ascii="MS Mincho" w:eastAsia="MS Mincho" w:hAnsi="MS Mincho" w:cs="MS Mincho" w:hint="eastAsia"/>
          <w:sz w:val="24"/>
          <w:szCs w:val="24"/>
          <w:lang w:val="hy-AM"/>
        </w:rPr>
        <w:t>․</w:t>
      </w:r>
      <w:r w:rsidR="00597DE0" w:rsidRPr="00597DE0">
        <w:rPr>
          <w:rFonts w:ascii="GHEA Mariam" w:eastAsia="GHEA Mariam" w:hAnsi="GHEA Mariam" w:cs="GHEA Mariam"/>
          <w:sz w:val="24"/>
          <w:szCs w:val="24"/>
          <w:lang w:val="hy-AM"/>
        </w:rPr>
        <w:t>1987թ</w:t>
      </w:r>
      <w:r w:rsidR="00597DE0" w:rsidRPr="00597DE0">
        <w:rPr>
          <w:rFonts w:ascii="MS Mincho" w:eastAsia="MS Mincho" w:hAnsi="MS Mincho" w:cs="MS Mincho" w:hint="eastAsia"/>
          <w:sz w:val="24"/>
          <w:szCs w:val="24"/>
          <w:lang w:val="hy-AM"/>
        </w:rPr>
        <w:t>․</w:t>
      </w:r>
      <w:r w:rsidR="00597DE0" w:rsidRPr="00597DE0">
        <w:rPr>
          <w:rFonts w:ascii="GHEA Mariam" w:eastAsia="GHEA Mariam" w:hAnsi="GHEA Mariam" w:cs="GHEA Mariam"/>
          <w:sz w:val="24"/>
          <w:szCs w:val="24"/>
          <w:lang w:val="hy-AM"/>
        </w:rPr>
        <w:t xml:space="preserve"> տրված 10UL685918 համարի</w:t>
      </w:r>
      <w:r w:rsidR="00224687">
        <w:rPr>
          <w:rFonts w:ascii="GHEA Mariam" w:eastAsia="GHEA Mariam" w:hAnsi="GHEA Mariam" w:cs="GHEA Mariam"/>
          <w:sz w:val="24"/>
          <w:szCs w:val="24"/>
          <w:lang w:val="hy-AM"/>
        </w:rPr>
        <w:t xml:space="preserve"> </w:t>
      </w:r>
      <w:r w:rsidR="00597DE0" w:rsidRPr="00597DE0">
        <w:rPr>
          <w:rFonts w:ascii="GHEA Mariam" w:eastAsia="GHEA Mariam" w:hAnsi="GHEA Mariam" w:cs="GHEA Mariam"/>
          <w:sz w:val="24"/>
          <w:szCs w:val="24"/>
          <w:lang w:val="hy-AM"/>
        </w:rPr>
        <w:t>նախկին ԽՍՀՄ նմուշի անձնագրի դիմումի թիվ 1</w:t>
      </w:r>
      <w:r w:rsidR="00033F9F">
        <w:rPr>
          <w:rFonts w:ascii="GHEA Mariam" w:eastAsia="GHEA Mariam" w:hAnsi="GHEA Mariam" w:cs="GHEA Mariam"/>
          <w:sz w:val="24"/>
          <w:szCs w:val="24"/>
          <w:lang w:val="hy-AM"/>
        </w:rPr>
        <w:t xml:space="preserve"> ձ</w:t>
      </w:r>
      <w:r w:rsidR="00597DE0" w:rsidRPr="00597DE0">
        <w:rPr>
          <w:rFonts w:ascii="GHEA Mariam" w:eastAsia="GHEA Mariam" w:hAnsi="GHEA Mariam" w:cs="GHEA Mariam"/>
          <w:sz w:val="24"/>
          <w:szCs w:val="24"/>
          <w:lang w:val="hy-AM"/>
        </w:rPr>
        <w:t>ևը ՀՀ ՆԳՆ ՄՔԾ Վանաձոր 1 բաժնի արխիվային քարտադարանում չի հայտնաբերվել</w:t>
      </w:r>
      <w:r w:rsidR="00A370BA" w:rsidRPr="00597DE0">
        <w:rPr>
          <w:rStyle w:val="FootnoteReference"/>
          <w:rFonts w:ascii="GHEA Mariam" w:eastAsia="GHEA Mariam" w:hAnsi="GHEA Mariam" w:cs="GHEA Mariam"/>
          <w:sz w:val="24"/>
          <w:szCs w:val="24"/>
          <w:lang w:val="hy-AM"/>
        </w:rPr>
        <w:footnoteReference w:id="5"/>
      </w:r>
      <w:r w:rsidR="00A370BA" w:rsidRPr="00597DE0">
        <w:rPr>
          <w:rFonts w:ascii="GHEA Mariam" w:eastAsia="GHEA Mariam" w:hAnsi="GHEA Mariam" w:cs="GHEA Mariam"/>
          <w:sz w:val="24"/>
          <w:szCs w:val="24"/>
          <w:lang w:val="hy-AM"/>
        </w:rPr>
        <w:t>։</w:t>
      </w:r>
    </w:p>
    <w:p w14:paraId="707CCC25" w14:textId="7737F856" w:rsidR="00A370BA" w:rsidRPr="000A79D5" w:rsidRDefault="00AD45E1" w:rsidP="000A79D5">
      <w:pPr>
        <w:tabs>
          <w:tab w:val="left" w:pos="567"/>
        </w:tabs>
        <w:spacing w:line="360" w:lineRule="auto"/>
        <w:ind w:leftChars="0" w:left="-2" w:firstLineChars="0" w:firstLine="567"/>
        <w:jc w:val="both"/>
        <w:rPr>
          <w:rFonts w:ascii="GHEA Mariam" w:eastAsia="MS Mincho" w:hAnsi="GHEA Mariam" w:cs="MS Mincho"/>
          <w:i/>
          <w:iCs/>
          <w:sz w:val="24"/>
          <w:szCs w:val="24"/>
          <w:lang w:val="hy-AM"/>
        </w:rPr>
      </w:pPr>
      <w:r>
        <w:rPr>
          <w:rFonts w:ascii="GHEA Mariam" w:eastAsia="MS Mincho" w:hAnsi="GHEA Mariam" w:cs="Sylfaen"/>
          <w:sz w:val="24"/>
          <w:szCs w:val="24"/>
          <w:lang w:val="hy-AM"/>
        </w:rPr>
        <w:t>1</w:t>
      </w:r>
      <w:r w:rsidR="00C7014A">
        <w:rPr>
          <w:rFonts w:ascii="GHEA Mariam" w:eastAsia="MS Mincho" w:hAnsi="GHEA Mariam" w:cs="Sylfaen"/>
          <w:sz w:val="24"/>
          <w:szCs w:val="24"/>
          <w:lang w:val="hy-AM"/>
        </w:rPr>
        <w:t>2</w:t>
      </w:r>
      <w:r w:rsidRPr="004A6905">
        <w:rPr>
          <w:rFonts w:ascii="GHEA Mariam" w:eastAsia="GHEA Mariam" w:hAnsi="GHEA Mariam" w:cs="GHEA Mariam"/>
          <w:sz w:val="24"/>
          <w:szCs w:val="24"/>
          <w:lang w:val="hy-AM"/>
        </w:rPr>
        <w:t>.</w:t>
      </w:r>
      <w:r w:rsidR="002C131B" w:rsidRPr="0061140A">
        <w:rPr>
          <w:rFonts w:ascii="GHEA Mariam" w:eastAsia="MS Mincho" w:hAnsi="GHEA Mariam" w:cs="MS Mincho"/>
          <w:sz w:val="24"/>
          <w:szCs w:val="24"/>
          <w:lang w:val="hy-AM"/>
        </w:rPr>
        <w:t xml:space="preserve"> </w:t>
      </w:r>
      <w:r w:rsidR="00A370BA" w:rsidRPr="00D057D1">
        <w:rPr>
          <w:rFonts w:ascii="GHEA Mariam" w:eastAsia="GHEA Mariam" w:hAnsi="GHEA Mariam" w:cs="GHEA Mariam"/>
          <w:sz w:val="24"/>
          <w:szCs w:val="24"/>
          <w:lang w:val="hy-AM"/>
        </w:rPr>
        <w:t>Ռուսաստանի Դաշնության ներքին գործերի նախարարության Մուրմանսկի մարզի վարչության</w:t>
      </w:r>
      <w:r w:rsidR="008A5D0A" w:rsidRPr="00D057D1">
        <w:rPr>
          <w:rFonts w:ascii="GHEA Mariam" w:eastAsia="GHEA Mariam" w:hAnsi="GHEA Mariam" w:cs="GHEA Mariam"/>
          <w:sz w:val="24"/>
          <w:szCs w:val="24"/>
          <w:lang w:val="hy-AM"/>
        </w:rPr>
        <w:t xml:space="preserve"> կողմից տրված տեղեկանքի համաձայն՝ </w:t>
      </w:r>
      <w:r w:rsidR="008A5D0A" w:rsidRPr="00D057D1">
        <w:rPr>
          <w:rFonts w:ascii="GHEA Mariam" w:eastAsia="GHEA Mariam" w:hAnsi="GHEA Mariam" w:cs="GHEA Mariam"/>
          <w:i/>
          <w:iCs/>
          <w:sz w:val="24"/>
          <w:szCs w:val="24"/>
          <w:lang w:val="hy-AM"/>
        </w:rPr>
        <w:t>«Ռուսաստանի ներքին գործերի նախարարության գրառումներում առկա են տեղեկություններ Ռուսաստանի Դաշնության քաղաքացիություն ընդունելու մասին</w:t>
      </w:r>
      <w:r w:rsidR="008A5D0A" w:rsidRPr="00D057D1">
        <w:rPr>
          <w:rFonts w:ascii="GHEA Mariam" w:eastAsia="GHEA Mariam" w:hAnsi="GHEA Mariam" w:cs="GHEA Mariam"/>
          <w:sz w:val="24"/>
          <w:szCs w:val="24"/>
          <w:lang w:val="hy-AM"/>
        </w:rPr>
        <w:t xml:space="preserve"> </w:t>
      </w:r>
      <w:r w:rsidR="008A5D0A" w:rsidRPr="00D057D1">
        <w:rPr>
          <w:rFonts w:ascii="GHEA Mariam" w:eastAsia="GHEA Mariam" w:hAnsi="GHEA Mariam" w:cs="GHEA Mariam"/>
          <w:i/>
          <w:iCs/>
          <w:sz w:val="24"/>
          <w:szCs w:val="24"/>
          <w:lang w:val="hy-AM"/>
        </w:rPr>
        <w:t>(</w:t>
      </w:r>
      <w:r w:rsidR="008A5D0A" w:rsidRPr="00D057D1">
        <w:rPr>
          <w:rFonts w:ascii="Cambria Math" w:eastAsia="GHEA Mariam" w:hAnsi="Cambria Math" w:cs="Cambria Math"/>
          <w:i/>
          <w:iCs/>
          <w:sz w:val="24"/>
          <w:szCs w:val="24"/>
          <w:lang w:val="hy-AM"/>
        </w:rPr>
        <w:t>․․․</w:t>
      </w:r>
      <w:r w:rsidR="008A5D0A" w:rsidRPr="00D057D1">
        <w:rPr>
          <w:rFonts w:ascii="GHEA Mariam" w:eastAsia="GHEA Mariam" w:hAnsi="GHEA Mariam" w:cs="GHEA Mariam"/>
          <w:i/>
          <w:iCs/>
          <w:sz w:val="24"/>
          <w:szCs w:val="24"/>
          <w:lang w:val="hy-AM"/>
        </w:rPr>
        <w:t>) Թորոսյան Գարիկ Ռոբերտի, ծնված՝ 16 հուլիսի 1970թ</w:t>
      </w:r>
      <w:r w:rsidR="008A5D0A" w:rsidRPr="00D057D1">
        <w:rPr>
          <w:rFonts w:ascii="Cambria Math" w:eastAsia="GHEA Mariam" w:hAnsi="Cambria Math" w:cs="Cambria Math"/>
          <w:i/>
          <w:iCs/>
          <w:sz w:val="24"/>
          <w:szCs w:val="24"/>
          <w:lang w:val="hy-AM"/>
        </w:rPr>
        <w:t>․</w:t>
      </w:r>
      <w:r w:rsidR="008A5D0A" w:rsidRPr="00D057D1">
        <w:rPr>
          <w:rFonts w:ascii="GHEA Mariam" w:eastAsia="GHEA Mariam" w:hAnsi="GHEA Mariam" w:cs="GHEA Mariam"/>
          <w:i/>
          <w:iCs/>
          <w:sz w:val="24"/>
          <w:szCs w:val="24"/>
          <w:lang w:val="hy-AM"/>
        </w:rPr>
        <w:t xml:space="preserve"> (</w:t>
      </w:r>
      <w:r w:rsidR="008A5D0A" w:rsidRPr="00D057D1">
        <w:rPr>
          <w:rFonts w:ascii="Cambria Math" w:eastAsia="GHEA Mariam" w:hAnsi="Cambria Math" w:cs="Cambria Math"/>
          <w:i/>
          <w:iCs/>
          <w:sz w:val="24"/>
          <w:szCs w:val="24"/>
          <w:lang w:val="hy-AM"/>
        </w:rPr>
        <w:t>․․․</w:t>
      </w:r>
      <w:r w:rsidR="008A5D0A" w:rsidRPr="00D057D1">
        <w:rPr>
          <w:rFonts w:ascii="GHEA Mariam" w:eastAsia="GHEA Mariam" w:hAnsi="GHEA Mariam" w:cs="GHEA Mariam"/>
          <w:i/>
          <w:iCs/>
          <w:sz w:val="24"/>
          <w:szCs w:val="24"/>
          <w:lang w:val="hy-AM"/>
        </w:rPr>
        <w:t xml:space="preserve">) 18-րդ հոդվածի </w:t>
      </w:r>
      <w:r w:rsidR="008A5D0A" w:rsidRPr="00AD45E1">
        <w:rPr>
          <w:rFonts w:ascii="GHEA Mariam" w:eastAsia="GHEA Mariam" w:hAnsi="GHEA Mariam" w:cs="GHEA Mariam"/>
          <w:i/>
          <w:iCs/>
          <w:sz w:val="24"/>
          <w:szCs w:val="24"/>
          <w:lang w:val="hy-AM"/>
        </w:rPr>
        <w:t>«դ»</w:t>
      </w:r>
      <w:r w:rsidR="008A5D0A" w:rsidRPr="00D057D1">
        <w:rPr>
          <w:rFonts w:ascii="GHEA Mariam" w:eastAsia="GHEA Mariam" w:hAnsi="GHEA Mariam" w:cs="GHEA Mariam"/>
          <w:i/>
          <w:iCs/>
          <w:sz w:val="24"/>
          <w:szCs w:val="24"/>
          <w:lang w:val="hy-AM"/>
        </w:rPr>
        <w:t xml:space="preserve"> կետի հիման վրա «Ռուսաստանի Դաշնության քաղաքացիության մասին» Ռուսաստանի Դաշնության 1991 թվականի նոյեմբերի 28-ի № 1948-1 օրենք Մուրմանսկի մարզի Ներքին գործերի վարչության 1998 թվականի նոյեմբերի 6-ի եզրակացություն»</w:t>
      </w:r>
      <w:r w:rsidR="00576211" w:rsidRPr="00D057D1">
        <w:rPr>
          <w:rStyle w:val="FootnoteReference"/>
          <w:rFonts w:ascii="GHEA Mariam" w:eastAsia="GHEA Mariam" w:hAnsi="GHEA Mariam" w:cs="GHEA Mariam"/>
          <w:i/>
          <w:iCs/>
          <w:sz w:val="24"/>
          <w:szCs w:val="24"/>
          <w:lang w:val="hy-AM"/>
        </w:rPr>
        <w:footnoteReference w:id="6"/>
      </w:r>
      <w:r w:rsidR="00576211" w:rsidRPr="00D057D1">
        <w:rPr>
          <w:rFonts w:ascii="GHEA Mariam" w:eastAsia="GHEA Mariam" w:hAnsi="GHEA Mariam" w:cs="GHEA Mariam"/>
          <w:i/>
          <w:iCs/>
          <w:sz w:val="24"/>
          <w:szCs w:val="24"/>
          <w:lang w:val="hy-AM"/>
        </w:rPr>
        <w:t>։</w:t>
      </w:r>
    </w:p>
    <w:p w14:paraId="626DF9B3" w14:textId="77777777" w:rsidR="00601A76" w:rsidRDefault="00AD45E1" w:rsidP="001F4BC0">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Pr>
          <w:rFonts w:ascii="GHEA Mariam" w:eastAsia="GHEA Mariam" w:hAnsi="GHEA Mariam" w:cs="GHEA Mariam"/>
          <w:sz w:val="24"/>
          <w:szCs w:val="24"/>
          <w:lang w:val="hy-AM"/>
        </w:rPr>
        <w:t>1</w:t>
      </w:r>
      <w:r w:rsidR="000A79D5">
        <w:rPr>
          <w:rFonts w:ascii="GHEA Mariam" w:eastAsia="GHEA Mariam" w:hAnsi="GHEA Mariam" w:cs="GHEA Mariam"/>
          <w:sz w:val="24"/>
          <w:szCs w:val="24"/>
          <w:lang w:val="hy-AM"/>
        </w:rPr>
        <w:t>3</w:t>
      </w:r>
      <w:r w:rsidRPr="004A6905">
        <w:rPr>
          <w:rFonts w:ascii="GHEA Mariam" w:eastAsia="GHEA Mariam" w:hAnsi="GHEA Mariam" w:cs="GHEA Mariam"/>
          <w:sz w:val="24"/>
          <w:szCs w:val="24"/>
          <w:lang w:val="hy-AM"/>
        </w:rPr>
        <w:t>.</w:t>
      </w:r>
      <w:r w:rsidR="001E15B8">
        <w:rPr>
          <w:rFonts w:ascii="Cambria Math" w:eastAsia="GHEA Mariam" w:hAnsi="Cambria Math" w:cs="GHEA Mariam"/>
          <w:sz w:val="24"/>
          <w:szCs w:val="24"/>
          <w:lang w:val="hy-AM"/>
        </w:rPr>
        <w:t xml:space="preserve"> </w:t>
      </w:r>
      <w:bookmarkStart w:id="5" w:name="_Hlk189237290"/>
      <w:r w:rsidR="0060194B" w:rsidRPr="0060194B">
        <w:rPr>
          <w:rFonts w:ascii="GHEA Mariam" w:eastAsia="GHEA Mariam" w:hAnsi="GHEA Mariam" w:cs="GHEA Mariam"/>
          <w:sz w:val="24"/>
          <w:szCs w:val="24"/>
          <w:lang w:val="hy-AM"/>
        </w:rPr>
        <w:t>ՀՀ գլխավոր դատախազ</w:t>
      </w:r>
      <w:r w:rsidR="00282C62">
        <w:rPr>
          <w:rFonts w:ascii="GHEA Mariam" w:eastAsia="GHEA Mariam" w:hAnsi="GHEA Mariam" w:cs="GHEA Mariam"/>
          <w:sz w:val="24"/>
          <w:szCs w:val="24"/>
          <w:lang w:val="hy-AM"/>
        </w:rPr>
        <w:t>ը</w:t>
      </w:r>
      <w:r w:rsidR="0060194B" w:rsidRPr="0060194B">
        <w:rPr>
          <w:rFonts w:ascii="GHEA Mariam" w:eastAsia="GHEA Mariam" w:hAnsi="GHEA Mariam" w:cs="GHEA Mariam"/>
          <w:sz w:val="24"/>
          <w:szCs w:val="24"/>
          <w:lang w:val="hy-AM"/>
        </w:rPr>
        <w:t xml:space="preserve"> 2024 թվականի հուլիսի 12-ի</w:t>
      </w:r>
      <w:bookmarkStart w:id="6" w:name="_Hlk179558471"/>
      <w:r w:rsidR="00282C62">
        <w:rPr>
          <w:rFonts w:ascii="GHEA Mariam" w:eastAsia="GHEA Mariam" w:hAnsi="GHEA Mariam" w:cs="GHEA Mariam"/>
          <w:sz w:val="24"/>
          <w:szCs w:val="24"/>
          <w:lang w:val="hy-AM"/>
        </w:rPr>
        <w:t xml:space="preserve"> </w:t>
      </w:r>
      <w:bookmarkEnd w:id="5"/>
      <w:r w:rsidR="00282C62">
        <w:rPr>
          <w:rFonts w:ascii="GHEA Mariam" w:eastAsia="GHEA Mariam" w:hAnsi="GHEA Mariam" w:cs="GHEA Mariam"/>
          <w:sz w:val="24"/>
          <w:szCs w:val="24"/>
          <w:lang w:val="hy-AM"/>
        </w:rPr>
        <w:t>հ</w:t>
      </w:r>
      <w:r w:rsidR="0060194B" w:rsidRPr="0060194B">
        <w:rPr>
          <w:rFonts w:ascii="GHEA Mariam" w:eastAsia="GHEA Mariam" w:hAnsi="GHEA Mariam" w:cs="GHEA Mariam"/>
          <w:sz w:val="24"/>
          <w:szCs w:val="24"/>
          <w:lang w:val="hy-AM"/>
        </w:rPr>
        <w:t>անձնման թույլտվության վերաբերյալ</w:t>
      </w:r>
      <w:r w:rsidR="00282C62">
        <w:rPr>
          <w:rFonts w:ascii="GHEA Mariam" w:eastAsia="GHEA Mariam" w:hAnsi="GHEA Mariam" w:cs="GHEA Mariam"/>
          <w:sz w:val="24"/>
          <w:szCs w:val="24"/>
          <w:lang w:val="hy-AM"/>
        </w:rPr>
        <w:t xml:space="preserve"> </w:t>
      </w:r>
      <w:r w:rsidR="0060194B" w:rsidRPr="0060194B">
        <w:rPr>
          <w:rFonts w:ascii="GHEA Mariam" w:eastAsia="GHEA Mariam" w:hAnsi="GHEA Mariam" w:cs="GHEA Mariam"/>
          <w:sz w:val="24"/>
          <w:szCs w:val="24"/>
          <w:lang w:val="hy-AM"/>
        </w:rPr>
        <w:t>որոշ</w:t>
      </w:r>
      <w:r w:rsidR="0060194B">
        <w:rPr>
          <w:rFonts w:ascii="GHEA Mariam" w:eastAsia="GHEA Mariam" w:hAnsi="GHEA Mariam" w:cs="GHEA Mariam"/>
          <w:sz w:val="24"/>
          <w:szCs w:val="24"/>
          <w:lang w:val="hy-AM"/>
        </w:rPr>
        <w:t>մա</w:t>
      </w:r>
      <w:bookmarkEnd w:id="6"/>
      <w:r w:rsidR="00282C62">
        <w:rPr>
          <w:rFonts w:ascii="GHEA Mariam" w:eastAsia="GHEA Mariam" w:hAnsi="GHEA Mariam" w:cs="GHEA Mariam"/>
          <w:sz w:val="24"/>
          <w:szCs w:val="24"/>
          <w:lang w:val="hy-AM"/>
        </w:rPr>
        <w:t>մբ արձանագրել է հետևյալը</w:t>
      </w:r>
      <w:r w:rsidR="00282C62">
        <w:rPr>
          <w:rFonts w:ascii="Sylfaen" w:eastAsia="GHEA Mariam" w:hAnsi="Sylfaen" w:cs="GHEA Mariam"/>
          <w:sz w:val="24"/>
          <w:szCs w:val="24"/>
          <w:lang w:val="hy-AM"/>
        </w:rPr>
        <w:t>.</w:t>
      </w:r>
      <w:r w:rsidR="00282C62">
        <w:rPr>
          <w:rFonts w:ascii="GHEA Mariam" w:eastAsia="GHEA Mariam" w:hAnsi="GHEA Mariam" w:cs="GHEA Mariam"/>
          <w:sz w:val="24"/>
          <w:szCs w:val="24"/>
          <w:lang w:val="hy-AM"/>
        </w:rPr>
        <w:t xml:space="preserve"> </w:t>
      </w:r>
      <w:r w:rsidR="0060194B" w:rsidRPr="009F77B2">
        <w:rPr>
          <w:rFonts w:ascii="GHEA Mariam" w:eastAsia="GHEA Mariam" w:hAnsi="GHEA Mariam" w:cs="GHEA Mariam"/>
          <w:i/>
          <w:iCs/>
          <w:sz w:val="24"/>
          <w:szCs w:val="24"/>
          <w:lang w:val="hy-AM"/>
        </w:rPr>
        <w:t>«(</w:t>
      </w:r>
      <w:r w:rsidR="0060194B" w:rsidRPr="009F77B2">
        <w:rPr>
          <w:rFonts w:ascii="Cambria Math" w:eastAsia="GHEA Mariam" w:hAnsi="Cambria Math" w:cs="Cambria Math"/>
          <w:i/>
          <w:iCs/>
          <w:sz w:val="24"/>
          <w:szCs w:val="24"/>
          <w:lang w:val="hy-AM"/>
        </w:rPr>
        <w:t>․․․</w:t>
      </w:r>
      <w:r w:rsidR="0060194B" w:rsidRPr="009F77B2">
        <w:rPr>
          <w:rFonts w:ascii="GHEA Mariam" w:eastAsia="GHEA Mariam" w:hAnsi="GHEA Mariam" w:cs="GHEA Mariam"/>
          <w:i/>
          <w:iCs/>
          <w:sz w:val="24"/>
          <w:szCs w:val="24"/>
          <w:lang w:val="hy-AM"/>
        </w:rPr>
        <w:t>)</w:t>
      </w:r>
      <w:r w:rsidR="009F77B2" w:rsidRPr="009F77B2">
        <w:rPr>
          <w:rFonts w:ascii="GHEA Mariam" w:eastAsia="GHEA Mariam" w:hAnsi="GHEA Mariam" w:cs="GHEA Mariam"/>
          <w:i/>
          <w:iCs/>
          <w:sz w:val="24"/>
          <w:szCs w:val="24"/>
          <w:lang w:val="hy-AM"/>
        </w:rPr>
        <w:t xml:space="preserve"> </w:t>
      </w:r>
      <w:r w:rsidR="00601A76">
        <w:rPr>
          <w:rFonts w:ascii="GHEA Mariam" w:eastAsia="GHEA Mariam" w:hAnsi="GHEA Mariam" w:cs="GHEA Mariam"/>
          <w:i/>
          <w:iCs/>
          <w:sz w:val="24"/>
          <w:szCs w:val="24"/>
          <w:lang w:val="hy-AM"/>
        </w:rPr>
        <w:t>Համաձայն ՌԴ գլխավոր դատախազության կողմից ներկայացված փաստաթղթերի՝ Է</w:t>
      </w:r>
      <w:r w:rsidR="00601A76">
        <w:rPr>
          <w:rFonts w:ascii="Sylfaen" w:eastAsia="GHEA Mariam" w:hAnsi="Sylfaen" w:cs="GHEA Mariam"/>
          <w:i/>
          <w:iCs/>
          <w:sz w:val="24"/>
          <w:szCs w:val="24"/>
          <w:lang w:val="hy-AM"/>
        </w:rPr>
        <w:t>.</w:t>
      </w:r>
      <w:r w:rsidR="00601A76">
        <w:rPr>
          <w:rFonts w:ascii="GHEA Mariam" w:eastAsia="GHEA Mariam" w:hAnsi="GHEA Mariam" w:cs="GHEA Mariam"/>
          <w:i/>
          <w:iCs/>
          <w:sz w:val="24"/>
          <w:szCs w:val="24"/>
          <w:lang w:val="hy-AM"/>
        </w:rPr>
        <w:t>Թորոսյանը հանդիսանում է ՌԴ քաղաքացի։</w:t>
      </w:r>
    </w:p>
    <w:p w14:paraId="65BB079D" w14:textId="174C3A87" w:rsidR="009F77B2" w:rsidRDefault="009F77B2" w:rsidP="001F4BC0">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9F77B2">
        <w:rPr>
          <w:rFonts w:ascii="GHEA Mariam" w:eastAsia="GHEA Mariam" w:hAnsi="GHEA Mariam" w:cs="GHEA Mariam"/>
          <w:i/>
          <w:iCs/>
          <w:sz w:val="24"/>
          <w:szCs w:val="24"/>
          <w:lang w:val="hy-AM"/>
        </w:rPr>
        <w:lastRenderedPageBreak/>
        <w:t xml:space="preserve">Համաձայն </w:t>
      </w:r>
      <w:bookmarkStart w:id="7" w:name="_Hlk189237374"/>
      <w:r w:rsidR="00282C62">
        <w:rPr>
          <w:rFonts w:ascii="GHEA Mariam" w:eastAsia="GHEA Mariam" w:hAnsi="GHEA Mariam" w:cs="GHEA Mariam"/>
          <w:i/>
          <w:iCs/>
          <w:sz w:val="24"/>
          <w:szCs w:val="24"/>
          <w:lang w:val="hy-AM"/>
        </w:rPr>
        <w:t xml:space="preserve">ՀՀ </w:t>
      </w:r>
      <w:r w:rsidRPr="009F77B2">
        <w:rPr>
          <w:rFonts w:ascii="GHEA Mariam" w:eastAsia="GHEA Mariam" w:hAnsi="GHEA Mariam" w:cs="GHEA Mariam"/>
          <w:i/>
          <w:iCs/>
          <w:sz w:val="24"/>
          <w:szCs w:val="24"/>
          <w:lang w:val="hy-AM"/>
        </w:rPr>
        <w:t>ՆԳՆ միգրացիայի և քաղաքացիության ծառայության 2024 թվականի հունիսի 4-ի գրության՝ Էմիլ Թորոսյանին «ՀՀ քաղաքացիության մասին» ՀՀ օրենքի</w:t>
      </w:r>
      <w:r>
        <w:rPr>
          <w:rFonts w:ascii="GHEA Mariam" w:eastAsia="GHEA Mariam" w:hAnsi="GHEA Mariam" w:cs="GHEA Mariam"/>
          <w:i/>
          <w:iCs/>
          <w:sz w:val="24"/>
          <w:szCs w:val="24"/>
          <w:lang w:val="hy-AM"/>
        </w:rPr>
        <w:t xml:space="preserve"> 16-րդ հոդվածի հատկանիշներով ՀՀ քաղաքացի համարելու որևէ հիմք առկա չէ։</w:t>
      </w:r>
    </w:p>
    <w:p w14:paraId="0EF499C1" w14:textId="6DAB49B6" w:rsidR="009F77B2" w:rsidRPr="009F77B2" w:rsidRDefault="009F77B2" w:rsidP="009F77B2">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bookmarkStart w:id="8" w:name="_Hlk189237657"/>
      <w:bookmarkEnd w:id="7"/>
      <w:r>
        <w:rPr>
          <w:rFonts w:ascii="GHEA Mariam" w:eastAsia="GHEA Mariam" w:hAnsi="GHEA Mariam" w:cs="GHEA Mariam"/>
          <w:i/>
          <w:iCs/>
          <w:sz w:val="24"/>
          <w:szCs w:val="24"/>
          <w:lang w:val="hy-AM"/>
        </w:rPr>
        <w:t xml:space="preserve">ՌԴ </w:t>
      </w:r>
      <w:bookmarkStart w:id="9" w:name="_Hlk189526326"/>
      <w:r>
        <w:rPr>
          <w:rFonts w:ascii="GHEA Mariam" w:eastAsia="GHEA Mariam" w:hAnsi="GHEA Mariam" w:cs="GHEA Mariam"/>
          <w:i/>
          <w:iCs/>
          <w:sz w:val="24"/>
          <w:szCs w:val="24"/>
          <w:lang w:val="hy-AM"/>
        </w:rPr>
        <w:t>գլխավոր դատախազությունը տրամադրել է</w:t>
      </w:r>
      <w:r w:rsidR="00282C62">
        <w:rPr>
          <w:rFonts w:ascii="GHEA Mariam" w:eastAsia="GHEA Mariam" w:hAnsi="GHEA Mariam" w:cs="GHEA Mariam"/>
          <w:i/>
          <w:iCs/>
          <w:sz w:val="24"/>
          <w:szCs w:val="24"/>
          <w:lang w:val="hy-AM"/>
        </w:rPr>
        <w:t xml:space="preserve"> </w:t>
      </w:r>
      <w:r>
        <w:rPr>
          <w:rFonts w:ascii="GHEA Mariam" w:eastAsia="GHEA Mariam" w:hAnsi="GHEA Mariam" w:cs="GHEA Mariam"/>
          <w:i/>
          <w:iCs/>
          <w:sz w:val="24"/>
          <w:szCs w:val="24"/>
          <w:lang w:val="hy-AM"/>
        </w:rPr>
        <w:t>միջազգային պայմանագրերով նախատեսված՝ Է</w:t>
      </w:r>
      <w:r w:rsidRPr="009F77B2">
        <w:rPr>
          <w:rFonts w:ascii="Cambria Math" w:eastAsia="GHEA Mariam" w:hAnsi="Cambria Math" w:cs="Cambria Math"/>
          <w:i/>
          <w:iCs/>
          <w:sz w:val="24"/>
          <w:szCs w:val="24"/>
          <w:lang w:val="hy-AM"/>
        </w:rPr>
        <w:t>․</w:t>
      </w:r>
      <w:r w:rsidRPr="009F77B2">
        <w:rPr>
          <w:rFonts w:ascii="GHEA Mariam" w:eastAsia="GHEA Mariam" w:hAnsi="GHEA Mariam" w:cs="GHEA Mariam"/>
          <w:i/>
          <w:iCs/>
          <w:sz w:val="24"/>
          <w:szCs w:val="24"/>
          <w:lang w:val="hy-AM"/>
        </w:rPr>
        <w:t>Թորոսյանի իրավունքների պաշտպանության երաշխիքներ</w:t>
      </w:r>
      <w:bookmarkEnd w:id="8"/>
      <w:r w:rsidRPr="009F77B2">
        <w:rPr>
          <w:rFonts w:ascii="GHEA Mariam" w:eastAsia="GHEA Mariam" w:hAnsi="GHEA Mariam" w:cs="GHEA Mariam"/>
          <w:i/>
          <w:iCs/>
          <w:sz w:val="24"/>
          <w:szCs w:val="24"/>
          <w:lang w:val="hy-AM"/>
        </w:rPr>
        <w:t>։</w:t>
      </w:r>
    </w:p>
    <w:bookmarkEnd w:id="9"/>
    <w:p w14:paraId="2A19C643" w14:textId="49A05780" w:rsidR="00C552FB" w:rsidRDefault="009F77B2" w:rsidP="00A857FC">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Pr>
          <w:rFonts w:ascii="GHEA Mariam" w:eastAsia="GHEA Mariam" w:hAnsi="GHEA Mariam" w:cs="GHEA Mariam"/>
          <w:i/>
          <w:iCs/>
          <w:sz w:val="24"/>
          <w:szCs w:val="24"/>
          <w:lang w:val="hy-AM"/>
        </w:rPr>
        <w:t>Այսպիսով, Է</w:t>
      </w:r>
      <w:r w:rsidRPr="009F77B2">
        <w:rPr>
          <w:rFonts w:ascii="Cambria Math" w:eastAsia="GHEA Mariam" w:hAnsi="Cambria Math" w:cs="Cambria Math"/>
          <w:i/>
          <w:iCs/>
          <w:sz w:val="24"/>
          <w:szCs w:val="24"/>
          <w:lang w:val="hy-AM"/>
        </w:rPr>
        <w:t>․</w:t>
      </w:r>
      <w:r w:rsidRPr="009F77B2">
        <w:rPr>
          <w:rFonts w:ascii="GHEA Mariam" w:eastAsia="GHEA Mariam" w:hAnsi="GHEA Mariam" w:cs="GHEA Mariam"/>
          <w:i/>
          <w:iCs/>
          <w:sz w:val="24"/>
          <w:szCs w:val="24"/>
          <w:lang w:val="hy-AM"/>
        </w:rPr>
        <w:t>Թորոսյանի նկատմամբ քրեական հետապնդում իրականացնելու նպատակով ՌԴ իրավասու մարմիններին հանձնելու մասին միջնորդությու</w:t>
      </w:r>
      <w:r>
        <w:rPr>
          <w:rFonts w:ascii="GHEA Mariam" w:eastAsia="GHEA Mariam" w:hAnsi="GHEA Mariam" w:cs="GHEA Mariam"/>
          <w:i/>
          <w:iCs/>
          <w:sz w:val="24"/>
          <w:szCs w:val="24"/>
          <w:lang w:val="hy-AM"/>
        </w:rPr>
        <w:t xml:space="preserve">նը մերժելու համար միջազգային պայմանագրերով </w:t>
      </w:r>
      <w:r w:rsidR="00A857FC">
        <w:rPr>
          <w:rFonts w:ascii="GHEA Mariam" w:eastAsia="GHEA Mariam" w:hAnsi="GHEA Mariam" w:cs="GHEA Mariam"/>
          <w:i/>
          <w:iCs/>
          <w:sz w:val="24"/>
          <w:szCs w:val="24"/>
          <w:lang w:val="hy-AM"/>
        </w:rPr>
        <w:t xml:space="preserve">և ՀՀ օրենսդրությամբ նախատեսված հիմքեր չկան </w:t>
      </w:r>
      <w:r w:rsidR="00A857FC" w:rsidRPr="00A857FC">
        <w:rPr>
          <w:rFonts w:ascii="GHEA Mariam" w:eastAsia="GHEA Mariam" w:hAnsi="GHEA Mariam" w:cs="GHEA Mariam"/>
          <w:i/>
          <w:iCs/>
          <w:sz w:val="24"/>
          <w:szCs w:val="24"/>
          <w:lang w:val="hy-AM"/>
        </w:rPr>
        <w:t>(</w:t>
      </w:r>
      <w:r w:rsidR="00A857FC" w:rsidRPr="00A857FC">
        <w:rPr>
          <w:rFonts w:ascii="Cambria Math" w:eastAsia="GHEA Mariam" w:hAnsi="Cambria Math" w:cs="Cambria Math"/>
          <w:i/>
          <w:iCs/>
          <w:sz w:val="24"/>
          <w:szCs w:val="24"/>
          <w:lang w:val="hy-AM"/>
        </w:rPr>
        <w:t>․․․</w:t>
      </w:r>
      <w:r w:rsidR="00A857FC" w:rsidRPr="00A857FC">
        <w:rPr>
          <w:rFonts w:ascii="GHEA Mariam" w:eastAsia="GHEA Mariam" w:hAnsi="GHEA Mariam" w:cs="GHEA Mariam"/>
          <w:i/>
          <w:iCs/>
          <w:sz w:val="24"/>
          <w:szCs w:val="24"/>
          <w:lang w:val="hy-AM"/>
        </w:rPr>
        <w:t>)</w:t>
      </w:r>
      <w:r w:rsidR="0060194B" w:rsidRPr="00A857FC">
        <w:rPr>
          <w:rFonts w:ascii="GHEA Mariam" w:eastAsia="GHEA Mariam" w:hAnsi="GHEA Mariam" w:cs="GHEA Mariam"/>
          <w:i/>
          <w:iCs/>
          <w:sz w:val="24"/>
          <w:szCs w:val="24"/>
          <w:lang w:val="hy-AM"/>
        </w:rPr>
        <w:t>»</w:t>
      </w:r>
      <w:r w:rsidR="00A857FC">
        <w:rPr>
          <w:rStyle w:val="FootnoteReference"/>
          <w:rFonts w:ascii="GHEA Mariam" w:eastAsia="GHEA Mariam" w:hAnsi="GHEA Mariam" w:cs="GHEA Mariam"/>
          <w:i/>
          <w:iCs/>
          <w:sz w:val="24"/>
          <w:szCs w:val="24"/>
          <w:lang w:val="hy-AM"/>
        </w:rPr>
        <w:footnoteReference w:id="7"/>
      </w:r>
      <w:r w:rsidR="00A857FC">
        <w:rPr>
          <w:rFonts w:ascii="GHEA Mariam" w:eastAsia="GHEA Mariam" w:hAnsi="GHEA Mariam" w:cs="GHEA Mariam"/>
          <w:i/>
          <w:iCs/>
          <w:sz w:val="24"/>
          <w:szCs w:val="24"/>
          <w:lang w:val="hy-AM"/>
        </w:rPr>
        <w:t>։</w:t>
      </w:r>
    </w:p>
    <w:p w14:paraId="09253A6D" w14:textId="5F195283" w:rsidR="009C3F8F" w:rsidRDefault="00AD45E1" w:rsidP="002B184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Pr>
          <w:rFonts w:ascii="GHEA Mariam" w:eastAsia="GHEA Mariam" w:hAnsi="GHEA Mariam" w:cs="GHEA Mariam"/>
          <w:sz w:val="24"/>
          <w:szCs w:val="24"/>
          <w:lang w:val="hy-AM"/>
        </w:rPr>
        <w:t>1</w:t>
      </w:r>
      <w:r w:rsidR="000A79D5">
        <w:rPr>
          <w:rFonts w:ascii="GHEA Mariam" w:eastAsia="GHEA Mariam" w:hAnsi="GHEA Mariam" w:cs="GHEA Mariam"/>
          <w:sz w:val="24"/>
          <w:szCs w:val="24"/>
          <w:lang w:val="hy-AM"/>
        </w:rPr>
        <w:t>4</w:t>
      </w:r>
      <w:r w:rsidRPr="004A6905">
        <w:rPr>
          <w:rFonts w:ascii="GHEA Mariam" w:eastAsia="GHEA Mariam" w:hAnsi="GHEA Mariam" w:cs="GHEA Mariam"/>
          <w:sz w:val="24"/>
          <w:szCs w:val="24"/>
          <w:lang w:val="hy-AM"/>
        </w:rPr>
        <w:t>.</w:t>
      </w:r>
      <w:r w:rsidR="007424FD">
        <w:rPr>
          <w:rFonts w:ascii="Cambria Math" w:eastAsia="GHEA Mariam" w:hAnsi="Cambria Math" w:cs="GHEA Mariam"/>
          <w:sz w:val="24"/>
          <w:szCs w:val="24"/>
          <w:lang w:val="hy-AM"/>
        </w:rPr>
        <w:t xml:space="preserve"> </w:t>
      </w:r>
      <w:r w:rsidR="008E611E" w:rsidRPr="008E611E">
        <w:rPr>
          <w:rFonts w:ascii="GHEA Mariam" w:eastAsia="GHEA Mariam" w:hAnsi="GHEA Mariam" w:cs="GHEA Mariam"/>
          <w:sz w:val="24"/>
          <w:szCs w:val="24"/>
          <w:lang w:val="hy-AM"/>
        </w:rPr>
        <w:t>Վ</w:t>
      </w:r>
      <w:r w:rsidR="008E611E">
        <w:rPr>
          <w:rFonts w:ascii="GHEA Mariam" w:eastAsia="GHEA Mariam" w:hAnsi="GHEA Mariam" w:cs="GHEA Mariam"/>
          <w:sz w:val="24"/>
          <w:szCs w:val="24"/>
          <w:lang w:val="hy-AM"/>
        </w:rPr>
        <w:t>երաքննիչ դատարանը 2024 թվականի օգոստոսի 7-ի որոշմամբ արձանագրել է հետևյալը</w:t>
      </w:r>
      <w:r w:rsidR="008E611E">
        <w:rPr>
          <w:rFonts w:ascii="Cambria Math" w:eastAsia="GHEA Mariam" w:hAnsi="Cambria Math" w:cs="GHEA Mariam"/>
          <w:sz w:val="24"/>
          <w:szCs w:val="24"/>
          <w:lang w:val="hy-AM"/>
        </w:rPr>
        <w:t xml:space="preserve">․ </w:t>
      </w:r>
      <w:r w:rsidR="008E611E" w:rsidRPr="0075355A">
        <w:rPr>
          <w:rFonts w:ascii="GHEA Mariam" w:eastAsia="GHEA Mariam" w:hAnsi="GHEA Mariam" w:cs="GHEA Mariam"/>
          <w:i/>
          <w:iCs/>
          <w:sz w:val="24"/>
          <w:szCs w:val="24"/>
          <w:lang w:val="hy-AM"/>
        </w:rPr>
        <w:t>«</w:t>
      </w:r>
      <w:r w:rsidR="0075355A" w:rsidRPr="0075355A">
        <w:rPr>
          <w:rFonts w:ascii="GHEA Mariam" w:eastAsia="GHEA Mariam" w:hAnsi="GHEA Mariam" w:cs="GHEA Mariam"/>
          <w:i/>
          <w:iCs/>
          <w:sz w:val="24"/>
          <w:szCs w:val="24"/>
          <w:lang w:val="hy-AM"/>
        </w:rPr>
        <w:t xml:space="preserve">(...) </w:t>
      </w:r>
      <w:r w:rsidR="005D0E3E" w:rsidRPr="0075355A">
        <w:rPr>
          <w:rFonts w:ascii="GHEA Mariam" w:eastAsia="GHEA Mariam" w:hAnsi="GHEA Mariam" w:cs="GHEA Mariam"/>
          <w:i/>
          <w:iCs/>
          <w:sz w:val="24"/>
          <w:szCs w:val="24"/>
          <w:lang w:val="hy-AM"/>
        </w:rPr>
        <w:t xml:space="preserve">Ինչ վերաբերում է Էմիլ Թորոսյանի ՀՀ քաղաքացի լինելու վերաբերյալ բողոքում նշված հիմնավորումներին, ապա Վերաքննիչ դատարանն անհրաժեշտ է համարում արձանագրել, </w:t>
      </w:r>
      <w:bookmarkStart w:id="11" w:name="_Hlk189436756"/>
      <w:r w:rsidR="005D0E3E" w:rsidRPr="0075355A">
        <w:rPr>
          <w:rFonts w:ascii="GHEA Mariam" w:eastAsia="GHEA Mariam" w:hAnsi="GHEA Mariam" w:cs="GHEA Mariam"/>
          <w:i/>
          <w:iCs/>
          <w:sz w:val="24"/>
          <w:szCs w:val="24"/>
          <w:lang w:val="hy-AM"/>
        </w:rPr>
        <w:t>որ նյութերում առկա է ՀՀ ներքին գործերի նախարարության միգրացիայի և քաղաքացիության ծառայության պետի  տեղակալի կողմից 04</w:t>
      </w:r>
      <w:r w:rsidR="005D0E3E" w:rsidRPr="0075355A">
        <w:rPr>
          <w:rFonts w:ascii="Cambria Math" w:eastAsia="GHEA Mariam" w:hAnsi="Cambria Math" w:cs="Cambria Math"/>
          <w:i/>
          <w:iCs/>
          <w:sz w:val="24"/>
          <w:szCs w:val="24"/>
          <w:lang w:val="hy-AM"/>
        </w:rPr>
        <w:t>․</w:t>
      </w:r>
      <w:r w:rsidR="005D0E3E" w:rsidRPr="0075355A">
        <w:rPr>
          <w:rFonts w:ascii="GHEA Mariam" w:eastAsia="GHEA Mariam" w:hAnsi="GHEA Mariam" w:cs="GHEA Mariam"/>
          <w:i/>
          <w:iCs/>
          <w:sz w:val="24"/>
          <w:szCs w:val="24"/>
          <w:lang w:val="hy-AM"/>
        </w:rPr>
        <w:t>06</w:t>
      </w:r>
      <w:r w:rsidR="005D0E3E" w:rsidRPr="0075355A">
        <w:rPr>
          <w:rFonts w:ascii="Cambria Math" w:eastAsia="GHEA Mariam" w:hAnsi="Cambria Math" w:cs="Cambria Math"/>
          <w:i/>
          <w:iCs/>
          <w:sz w:val="24"/>
          <w:szCs w:val="24"/>
          <w:lang w:val="hy-AM"/>
        </w:rPr>
        <w:t>․</w:t>
      </w:r>
      <w:r w:rsidR="005D0E3E" w:rsidRPr="0075355A">
        <w:rPr>
          <w:rFonts w:ascii="GHEA Mariam" w:eastAsia="GHEA Mariam" w:hAnsi="GHEA Mariam" w:cs="GHEA Mariam"/>
          <w:i/>
          <w:iCs/>
          <w:sz w:val="24"/>
          <w:szCs w:val="24"/>
          <w:lang w:val="hy-AM"/>
        </w:rPr>
        <w:t xml:space="preserve">2024 թվականին տրված թիվ 42/94/1/88470-24 գրությունը, որի համաձայն՝ </w:t>
      </w:r>
      <w:r w:rsidR="0075355A" w:rsidRPr="0075355A">
        <w:rPr>
          <w:rFonts w:ascii="GHEA Mariam" w:eastAsia="GHEA Mariam" w:hAnsi="GHEA Mariam" w:cs="GHEA Mariam"/>
          <w:i/>
          <w:iCs/>
          <w:sz w:val="24"/>
          <w:szCs w:val="24"/>
          <w:lang w:val="hy-AM"/>
        </w:rPr>
        <w:t xml:space="preserve">Էմիլ Գարիկի Թորոսյանը հանդիսանում է </w:t>
      </w:r>
      <w:r w:rsidR="009C3F8F">
        <w:rPr>
          <w:rFonts w:ascii="GHEA Mariam" w:eastAsia="GHEA Mariam" w:hAnsi="GHEA Mariam" w:cs="GHEA Mariam"/>
          <w:i/>
          <w:iCs/>
          <w:sz w:val="24"/>
          <w:szCs w:val="24"/>
          <w:lang w:val="hy-AM"/>
        </w:rPr>
        <w:t>ՌԴ</w:t>
      </w:r>
      <w:r w:rsidR="0075355A" w:rsidRPr="0075355A">
        <w:rPr>
          <w:rFonts w:ascii="GHEA Mariam" w:eastAsia="GHEA Mariam" w:hAnsi="GHEA Mariam" w:cs="GHEA Mariam"/>
          <w:i/>
          <w:iCs/>
          <w:sz w:val="24"/>
          <w:szCs w:val="24"/>
          <w:lang w:val="hy-AM"/>
        </w:rPr>
        <w:t xml:space="preserve"> քաղաքացի։</w:t>
      </w:r>
    </w:p>
    <w:bookmarkEnd w:id="11"/>
    <w:p w14:paraId="08B0F2E0" w14:textId="77777777" w:rsidR="00A90F37" w:rsidRDefault="00EF7110" w:rsidP="005D0E3E">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Pr>
          <w:rFonts w:ascii="GHEA Mariam" w:eastAsia="GHEA Mariam" w:hAnsi="GHEA Mariam" w:cs="GHEA Mariam"/>
          <w:i/>
          <w:iCs/>
          <w:sz w:val="24"/>
          <w:szCs w:val="24"/>
          <w:lang w:val="hy-AM"/>
        </w:rPr>
        <w:t>Վերաքննիչ դատարանն անհրաժեշտ է համարում արձանագրել, որ ՀՀ քրեական դատավարության օրենսգրքի /</w:t>
      </w:r>
      <w:r w:rsidRPr="00EF7110">
        <w:rPr>
          <w:rFonts w:ascii="GHEA Mariam" w:eastAsia="GHEA Mariam" w:hAnsi="GHEA Mariam" w:cs="GHEA Mariam"/>
          <w:i/>
          <w:iCs/>
          <w:sz w:val="24"/>
          <w:szCs w:val="24"/>
          <w:lang w:val="hy-AM"/>
        </w:rPr>
        <w:t>01</w:t>
      </w:r>
      <w:r w:rsidRPr="00EF7110">
        <w:rPr>
          <w:rFonts w:ascii="Cambria Math" w:eastAsia="GHEA Mariam" w:hAnsi="Cambria Math" w:cs="Cambria Math"/>
          <w:i/>
          <w:iCs/>
          <w:sz w:val="24"/>
          <w:szCs w:val="24"/>
          <w:lang w:val="hy-AM"/>
        </w:rPr>
        <w:t>․</w:t>
      </w:r>
      <w:r w:rsidRPr="00EF7110">
        <w:rPr>
          <w:rFonts w:ascii="GHEA Mariam" w:eastAsia="GHEA Mariam" w:hAnsi="GHEA Mariam" w:cs="GHEA Mariam"/>
          <w:i/>
          <w:iCs/>
          <w:sz w:val="24"/>
          <w:szCs w:val="24"/>
          <w:lang w:val="hy-AM"/>
        </w:rPr>
        <w:t>07</w:t>
      </w:r>
      <w:r w:rsidRPr="00EF7110">
        <w:rPr>
          <w:rFonts w:ascii="Cambria Math" w:eastAsia="GHEA Mariam" w:hAnsi="Cambria Math" w:cs="Cambria Math"/>
          <w:i/>
          <w:iCs/>
          <w:sz w:val="24"/>
          <w:szCs w:val="24"/>
          <w:lang w:val="hy-AM"/>
        </w:rPr>
        <w:t>․</w:t>
      </w:r>
      <w:r w:rsidRPr="00EF7110">
        <w:rPr>
          <w:rFonts w:ascii="GHEA Mariam" w:eastAsia="GHEA Mariam" w:hAnsi="GHEA Mariam" w:cs="GHEA Mariam"/>
          <w:i/>
          <w:iCs/>
          <w:sz w:val="24"/>
          <w:szCs w:val="24"/>
          <w:lang w:val="hy-AM"/>
        </w:rPr>
        <w:t>1998</w:t>
      </w:r>
      <w:r>
        <w:rPr>
          <w:rFonts w:ascii="GHEA Mariam" w:eastAsia="GHEA Mariam" w:hAnsi="GHEA Mariam" w:cs="GHEA Mariam"/>
          <w:i/>
          <w:iCs/>
          <w:sz w:val="24"/>
          <w:szCs w:val="24"/>
          <w:lang w:val="hy-AM"/>
        </w:rPr>
        <w:t xml:space="preserve"> թվականի/ 477-րդ հոդվածի համաձայն՝ Հայաստանի Հանրապետության միջազգային պայմանագրերի հիման վրա օտարերկրյա պետության իրավասու մարմինների ներկայացրած </w:t>
      </w:r>
      <w:r w:rsidR="00A90F37">
        <w:rPr>
          <w:rFonts w:ascii="GHEA Mariam" w:eastAsia="GHEA Mariam" w:hAnsi="GHEA Mariam" w:cs="GHEA Mariam"/>
          <w:i/>
          <w:iCs/>
          <w:sz w:val="24"/>
          <w:szCs w:val="24"/>
          <w:lang w:val="hy-AM"/>
        </w:rPr>
        <w:t xml:space="preserve">դատավարական գործողությունների վերաբերյալ հարցումների կատարումը կարող է մերժվել այդ պայմանագրերով նախատեսված հիմքերով, հետևաբար նկատի ունենալով, որ սույն դեպքում չկա որևէ հիմք, որով կարող է մերժվել Էմիլ Թորոսյանի հանձնումը Ռուսաստանի Դաշնության իրավասու մարմիններին՝ Վերաքննիչ դատարանը գտնում է, որ պահպանվել են և միջազգային </w:t>
      </w:r>
      <w:r w:rsidR="00A90F37">
        <w:rPr>
          <w:rFonts w:ascii="GHEA Mariam" w:eastAsia="GHEA Mariam" w:hAnsi="GHEA Mariam" w:cs="GHEA Mariam"/>
          <w:i/>
          <w:iCs/>
          <w:sz w:val="24"/>
          <w:szCs w:val="24"/>
          <w:lang w:val="hy-AM"/>
        </w:rPr>
        <w:lastRenderedPageBreak/>
        <w:t>պայմանագրերով և ՀՀ օրենսդրությամբ նախատեսված պահանջները, արդյունքում կայացվել է հանձնման թույլտվության վերաբերյալ որոշումը։</w:t>
      </w:r>
    </w:p>
    <w:p w14:paraId="43ED06F0" w14:textId="43917070" w:rsidR="00A857FC" w:rsidRDefault="00A90F37" w:rsidP="005D0E3E">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Pr>
          <w:rFonts w:ascii="GHEA Mariam" w:eastAsia="GHEA Mariam" w:hAnsi="GHEA Mariam" w:cs="GHEA Mariam"/>
          <w:i/>
          <w:iCs/>
          <w:sz w:val="24"/>
          <w:szCs w:val="24"/>
          <w:lang w:val="hy-AM"/>
        </w:rPr>
        <w:t>Ամփոփելով վերոգրյալը՝ Վերաքննիչ դատարանը եզրահանգում է, որ Էմիլ Գարիկի Թորոսյանին Ռուսաստանի Դաշնությանը հանձնելուն խոչընդոտող հիմքեր առկա չեն, իսկ վերաքննիչ բողոքով ներկայացված փաստարկները բավարար չեն վերջինիս հանձնման թույլտվության վերաբերյալ ՀՀ գլխավոր դատախազի իրավաչափ որոշումը վերացնելու համար, հետևաբար պաշտպան Վ</w:t>
      </w:r>
      <w:r>
        <w:rPr>
          <w:rFonts w:ascii="Sylfaen" w:eastAsia="GHEA Mariam" w:hAnsi="Sylfaen" w:cs="GHEA Mariam"/>
          <w:i/>
          <w:iCs/>
          <w:sz w:val="24"/>
          <w:szCs w:val="24"/>
          <w:lang w:val="hy-AM"/>
        </w:rPr>
        <w:t>.</w:t>
      </w:r>
      <w:r>
        <w:rPr>
          <w:rFonts w:ascii="GHEA Mariam" w:eastAsia="GHEA Mariam" w:hAnsi="GHEA Mariam" w:cs="GHEA Mariam"/>
          <w:i/>
          <w:iCs/>
          <w:sz w:val="24"/>
          <w:szCs w:val="24"/>
          <w:lang w:val="hy-AM"/>
        </w:rPr>
        <w:t xml:space="preserve">Խեչյանի վերաքննիչ բողոքը պետք է մերժել, իսկ ՀՀ գլխավոր դատախազի </w:t>
      </w:r>
      <w:bookmarkStart w:id="12" w:name="_Hlk180141320"/>
      <w:r w:rsidRPr="00C3093B">
        <w:rPr>
          <w:rFonts w:ascii="GHEA Mariam" w:eastAsia="GHEA Mariam" w:hAnsi="GHEA Mariam" w:cs="GHEA Mariam"/>
          <w:i/>
          <w:iCs/>
          <w:sz w:val="24"/>
          <w:szCs w:val="24"/>
          <w:lang w:val="hy-AM"/>
        </w:rPr>
        <w:t xml:space="preserve">«Հանձնման թույլտվության վերաբերյալ» </w:t>
      </w:r>
      <w:bookmarkEnd w:id="12"/>
      <w:r w:rsidRPr="00C3093B">
        <w:rPr>
          <w:rFonts w:ascii="GHEA Mariam" w:eastAsia="GHEA Mariam" w:hAnsi="GHEA Mariam" w:cs="GHEA Mariam"/>
          <w:i/>
          <w:iCs/>
          <w:sz w:val="24"/>
          <w:szCs w:val="24"/>
          <w:lang w:val="hy-AM"/>
        </w:rPr>
        <w:t>12</w:t>
      </w:r>
      <w:r w:rsidRPr="00C3093B">
        <w:rPr>
          <w:rFonts w:ascii="Cambria Math" w:eastAsia="GHEA Mariam" w:hAnsi="Cambria Math" w:cs="Cambria Math"/>
          <w:i/>
          <w:iCs/>
          <w:sz w:val="24"/>
          <w:szCs w:val="24"/>
          <w:lang w:val="hy-AM"/>
        </w:rPr>
        <w:t>․</w:t>
      </w:r>
      <w:r w:rsidRPr="00C3093B">
        <w:rPr>
          <w:rFonts w:ascii="GHEA Mariam" w:eastAsia="GHEA Mariam" w:hAnsi="GHEA Mariam" w:cs="GHEA Mariam"/>
          <w:i/>
          <w:iCs/>
          <w:sz w:val="24"/>
          <w:szCs w:val="24"/>
          <w:lang w:val="hy-AM"/>
        </w:rPr>
        <w:t>07</w:t>
      </w:r>
      <w:r w:rsidRPr="00C3093B">
        <w:rPr>
          <w:rFonts w:ascii="Cambria Math" w:eastAsia="GHEA Mariam" w:hAnsi="Cambria Math" w:cs="Cambria Math"/>
          <w:i/>
          <w:iCs/>
          <w:sz w:val="24"/>
          <w:szCs w:val="24"/>
          <w:lang w:val="hy-AM"/>
        </w:rPr>
        <w:t>․</w:t>
      </w:r>
      <w:r w:rsidRPr="00C3093B">
        <w:rPr>
          <w:rFonts w:ascii="GHEA Mariam" w:eastAsia="GHEA Mariam" w:hAnsi="GHEA Mariam" w:cs="GHEA Mariam"/>
          <w:i/>
          <w:iCs/>
          <w:sz w:val="24"/>
          <w:szCs w:val="24"/>
          <w:lang w:val="hy-AM"/>
        </w:rPr>
        <w:t xml:space="preserve">2024 թվականի </w:t>
      </w:r>
      <w:r w:rsidR="00C3093B" w:rsidRPr="00C3093B">
        <w:rPr>
          <w:rFonts w:ascii="GHEA Mariam" w:eastAsia="GHEA Mariam" w:hAnsi="GHEA Mariam" w:cs="GHEA Mariam"/>
          <w:i/>
          <w:iCs/>
          <w:sz w:val="24"/>
          <w:szCs w:val="24"/>
          <w:lang w:val="hy-AM"/>
        </w:rPr>
        <w:t>որոշումը թողնել անփոփոխ (</w:t>
      </w:r>
      <w:r w:rsidR="00C3093B" w:rsidRPr="00C3093B">
        <w:rPr>
          <w:rFonts w:ascii="Cambria Math" w:eastAsia="GHEA Mariam" w:hAnsi="Cambria Math" w:cs="Cambria Math"/>
          <w:i/>
          <w:iCs/>
          <w:sz w:val="24"/>
          <w:szCs w:val="24"/>
          <w:lang w:val="hy-AM"/>
        </w:rPr>
        <w:t>․․․</w:t>
      </w:r>
      <w:r w:rsidR="00C3093B" w:rsidRPr="00C3093B">
        <w:rPr>
          <w:rFonts w:ascii="GHEA Mariam" w:eastAsia="GHEA Mariam" w:hAnsi="GHEA Mariam" w:cs="GHEA Mariam"/>
          <w:i/>
          <w:iCs/>
          <w:sz w:val="24"/>
          <w:szCs w:val="24"/>
          <w:lang w:val="hy-AM"/>
        </w:rPr>
        <w:t>)</w:t>
      </w:r>
      <w:r w:rsidR="008E611E" w:rsidRPr="0075355A">
        <w:rPr>
          <w:rFonts w:ascii="GHEA Mariam" w:eastAsia="GHEA Mariam" w:hAnsi="GHEA Mariam" w:cs="GHEA Mariam"/>
          <w:i/>
          <w:iCs/>
          <w:sz w:val="24"/>
          <w:szCs w:val="24"/>
          <w:lang w:val="hy-AM"/>
        </w:rPr>
        <w:t>»</w:t>
      </w:r>
      <w:r w:rsidR="00C3093B">
        <w:rPr>
          <w:rStyle w:val="FootnoteReference"/>
          <w:rFonts w:ascii="GHEA Mariam" w:eastAsia="GHEA Mariam" w:hAnsi="GHEA Mariam" w:cs="GHEA Mariam"/>
          <w:i/>
          <w:iCs/>
          <w:sz w:val="24"/>
          <w:szCs w:val="24"/>
          <w:lang w:val="hy-AM"/>
        </w:rPr>
        <w:footnoteReference w:id="8"/>
      </w:r>
      <w:r w:rsidR="00C3093B">
        <w:rPr>
          <w:rFonts w:ascii="GHEA Mariam" w:eastAsia="GHEA Mariam" w:hAnsi="GHEA Mariam" w:cs="GHEA Mariam"/>
          <w:i/>
          <w:iCs/>
          <w:sz w:val="24"/>
          <w:szCs w:val="24"/>
          <w:lang w:val="hy-AM"/>
        </w:rPr>
        <w:t>։</w:t>
      </w:r>
    </w:p>
    <w:p w14:paraId="743D51C2" w14:textId="565A534F" w:rsidR="00633BA3" w:rsidRPr="004A55BC" w:rsidRDefault="00AD45E1" w:rsidP="005D0E3E">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Pr>
          <w:rFonts w:ascii="GHEA Mariam" w:eastAsia="GHEA Mariam" w:hAnsi="GHEA Mariam" w:cs="GHEA Mariam"/>
          <w:sz w:val="24"/>
          <w:szCs w:val="24"/>
          <w:lang w:val="hy-AM"/>
        </w:rPr>
        <w:t>1</w:t>
      </w:r>
      <w:r w:rsidR="000A79D5">
        <w:rPr>
          <w:rFonts w:ascii="GHEA Mariam" w:eastAsia="GHEA Mariam" w:hAnsi="GHEA Mariam" w:cs="GHEA Mariam"/>
          <w:sz w:val="24"/>
          <w:szCs w:val="24"/>
          <w:lang w:val="hy-AM"/>
        </w:rPr>
        <w:t>5</w:t>
      </w:r>
      <w:r w:rsidRPr="004A6905">
        <w:rPr>
          <w:rFonts w:ascii="GHEA Mariam" w:eastAsia="GHEA Mariam" w:hAnsi="GHEA Mariam" w:cs="GHEA Mariam"/>
          <w:sz w:val="24"/>
          <w:szCs w:val="24"/>
          <w:lang w:val="hy-AM"/>
        </w:rPr>
        <w:t>.</w:t>
      </w:r>
      <w:r w:rsidR="00371A44">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Վճռաբեկ դատարանի</w:t>
      </w:r>
      <w:r w:rsidR="006B3880">
        <w:rPr>
          <w:rFonts w:ascii="GHEA Mariam" w:eastAsia="GHEA Mariam" w:hAnsi="GHEA Mariam" w:cs="GHEA Mariam"/>
          <w:sz w:val="24"/>
          <w:szCs w:val="24"/>
          <w:lang w:val="hy-AM"/>
        </w:rPr>
        <w:t xml:space="preserve"> </w:t>
      </w:r>
      <w:r w:rsidR="00371A44">
        <w:rPr>
          <w:rFonts w:ascii="GHEA Mariam" w:eastAsia="GHEA Mariam" w:hAnsi="GHEA Mariam" w:cs="GHEA Mariam"/>
          <w:sz w:val="24"/>
          <w:szCs w:val="24"/>
          <w:lang w:val="hy-AM"/>
        </w:rPr>
        <w:t xml:space="preserve">հարցմանն ի պատասխան </w:t>
      </w:r>
      <w:bookmarkStart w:id="13" w:name="_Hlk189439458"/>
      <w:r w:rsidR="00371A44">
        <w:rPr>
          <w:rFonts w:ascii="GHEA Mariam" w:eastAsia="GHEA Mariam" w:hAnsi="GHEA Mariam" w:cs="GHEA Mariam"/>
          <w:sz w:val="24"/>
          <w:szCs w:val="24"/>
          <w:lang w:val="hy-AM"/>
        </w:rPr>
        <w:t xml:space="preserve">ՀՀ ներքին գործերի նախարարության միգրացիայի և քաղաքացիության ծառայության պետի </w:t>
      </w:r>
      <w:bookmarkEnd w:id="13"/>
      <w:r w:rsidR="00371A44">
        <w:rPr>
          <w:rFonts w:ascii="GHEA Mariam" w:eastAsia="GHEA Mariam" w:hAnsi="GHEA Mariam" w:cs="GHEA Mariam"/>
          <w:sz w:val="24"/>
          <w:szCs w:val="24"/>
          <w:lang w:val="hy-AM"/>
        </w:rPr>
        <w:t>տեղակալ</w:t>
      </w:r>
      <w:r w:rsidR="00510FE6">
        <w:rPr>
          <w:rFonts w:ascii="GHEA Mariam" w:eastAsia="GHEA Mariam" w:hAnsi="GHEA Mariam" w:cs="GHEA Mariam"/>
          <w:sz w:val="24"/>
          <w:szCs w:val="24"/>
          <w:lang w:val="hy-AM"/>
        </w:rPr>
        <w:t>ը</w:t>
      </w:r>
      <w:r w:rsidR="00371A44">
        <w:rPr>
          <w:rFonts w:ascii="GHEA Mariam" w:eastAsia="GHEA Mariam" w:hAnsi="GHEA Mariam" w:cs="GHEA Mariam"/>
          <w:sz w:val="24"/>
          <w:szCs w:val="24"/>
          <w:lang w:val="hy-AM"/>
        </w:rPr>
        <w:t xml:space="preserve">՝ </w:t>
      </w:r>
      <w:r w:rsidR="004A55BC">
        <w:rPr>
          <w:rFonts w:ascii="GHEA Mariam" w:eastAsia="GHEA Mariam" w:hAnsi="GHEA Mariam" w:cs="GHEA Mariam"/>
          <w:sz w:val="24"/>
          <w:szCs w:val="24"/>
          <w:lang w:val="hy-AM"/>
        </w:rPr>
        <w:t xml:space="preserve">2025 թվականի հունվարի 23-ի </w:t>
      </w:r>
      <w:r w:rsidR="00371A44">
        <w:rPr>
          <w:rFonts w:ascii="GHEA Mariam" w:eastAsia="GHEA Mariam" w:hAnsi="GHEA Mariam" w:cs="GHEA Mariam"/>
          <w:sz w:val="24"/>
          <w:szCs w:val="24"/>
          <w:lang w:val="hy-AM"/>
        </w:rPr>
        <w:t>թիվ 42/94/1/16204-25 գրությամբ հայտնել է հետևյալը</w:t>
      </w:r>
      <w:r w:rsidR="00371A44">
        <w:rPr>
          <w:rFonts w:ascii="Sylfaen" w:eastAsia="GHEA Mariam" w:hAnsi="Sylfaen" w:cs="GHEA Mariam"/>
          <w:sz w:val="24"/>
          <w:szCs w:val="24"/>
          <w:lang w:val="hy-AM"/>
        </w:rPr>
        <w:t>.</w:t>
      </w:r>
      <w:r w:rsidR="00371A44">
        <w:rPr>
          <w:rFonts w:ascii="GHEA Mariam" w:eastAsia="GHEA Mariam" w:hAnsi="GHEA Mariam" w:cs="GHEA Mariam"/>
          <w:sz w:val="24"/>
          <w:szCs w:val="24"/>
          <w:lang w:val="hy-AM"/>
        </w:rPr>
        <w:t xml:space="preserve"> </w:t>
      </w:r>
      <w:r w:rsidR="00083427" w:rsidRPr="004A55BC">
        <w:rPr>
          <w:rFonts w:ascii="GHEA Mariam" w:eastAsia="GHEA Mariam" w:hAnsi="GHEA Mariam" w:cs="GHEA Mariam"/>
          <w:i/>
          <w:iCs/>
          <w:sz w:val="24"/>
          <w:szCs w:val="24"/>
          <w:lang w:val="hy-AM"/>
        </w:rPr>
        <w:t>« (...)</w:t>
      </w:r>
      <w:r>
        <w:rPr>
          <w:rFonts w:ascii="GHEA Mariam" w:eastAsia="GHEA Mariam" w:hAnsi="GHEA Mariam" w:cs="GHEA Mariam"/>
          <w:i/>
          <w:iCs/>
          <w:sz w:val="24"/>
          <w:szCs w:val="24"/>
          <w:lang w:val="hy-AM"/>
        </w:rPr>
        <w:t xml:space="preserve"> </w:t>
      </w:r>
      <w:r w:rsidR="00083427" w:rsidRPr="004A55BC">
        <w:rPr>
          <w:rFonts w:ascii="GHEA Mariam" w:eastAsia="GHEA Mariam" w:hAnsi="GHEA Mariam" w:cs="GHEA Mariam"/>
          <w:i/>
          <w:iCs/>
          <w:sz w:val="24"/>
          <w:szCs w:val="24"/>
          <w:lang w:val="hy-AM"/>
        </w:rPr>
        <w:t xml:space="preserve">Էմիլ </w:t>
      </w:r>
      <w:r w:rsidR="00633BA3" w:rsidRPr="004A55BC">
        <w:rPr>
          <w:rFonts w:ascii="GHEA Mariam" w:eastAsia="GHEA Mariam" w:hAnsi="GHEA Mariam" w:cs="GHEA Mariam"/>
          <w:i/>
          <w:iCs/>
          <w:sz w:val="24"/>
          <w:szCs w:val="24"/>
          <w:lang w:val="hy-AM"/>
        </w:rPr>
        <w:t xml:space="preserve">Թորոսյանի դիմումի շրջանակներում առկա է վերջինիս հոր՝ Գարիկ Ռոբերտի Թորոսյանի /ծնված՝ 16.07.1970թ./ ՌԴ քաղաքացիության ձեռքբերման վերաբերյալ ՌԴ իրավասու մարմինների կողմից տրված տեղեկանք, որի համաձայն վերջինս ձեռք է բերել ՌԴ քաղաքացիություն 06.11.1998թ.-ի </w:t>
      </w:r>
      <w:r w:rsidR="00692186">
        <w:rPr>
          <w:rFonts w:ascii="GHEA Mariam" w:eastAsia="GHEA Mariam" w:hAnsi="GHEA Mariam" w:cs="GHEA Mariam"/>
          <w:i/>
          <w:iCs/>
          <w:sz w:val="24"/>
          <w:szCs w:val="24"/>
          <w:lang w:val="hy-AM"/>
        </w:rPr>
        <w:t>ՌԴ Մուրմանսկի մարզի եզրակացությամբ՝ 28</w:t>
      </w:r>
      <w:r w:rsidR="00692186">
        <w:rPr>
          <w:rFonts w:ascii="Sylfaen" w:eastAsia="GHEA Mariam" w:hAnsi="Sylfaen" w:cs="GHEA Mariam"/>
          <w:i/>
          <w:iCs/>
          <w:sz w:val="24"/>
          <w:szCs w:val="24"/>
          <w:lang w:val="hy-AM"/>
        </w:rPr>
        <w:t>.</w:t>
      </w:r>
      <w:r w:rsidR="00692186">
        <w:rPr>
          <w:rFonts w:ascii="GHEA Mariam" w:eastAsia="GHEA Mariam" w:hAnsi="GHEA Mariam" w:cs="GHEA Mariam"/>
          <w:i/>
          <w:iCs/>
          <w:sz w:val="24"/>
          <w:szCs w:val="24"/>
          <w:lang w:val="hy-AM"/>
        </w:rPr>
        <w:t>11</w:t>
      </w:r>
      <w:r w:rsidR="00692186">
        <w:rPr>
          <w:rFonts w:ascii="Sylfaen" w:eastAsia="GHEA Mariam" w:hAnsi="Sylfaen" w:cs="GHEA Mariam"/>
          <w:i/>
          <w:iCs/>
          <w:sz w:val="24"/>
          <w:szCs w:val="24"/>
          <w:lang w:val="hy-AM"/>
        </w:rPr>
        <w:t>.</w:t>
      </w:r>
      <w:r w:rsidR="00692186">
        <w:rPr>
          <w:rFonts w:ascii="GHEA Mariam" w:eastAsia="GHEA Mariam" w:hAnsi="GHEA Mariam" w:cs="GHEA Mariam"/>
          <w:i/>
          <w:iCs/>
          <w:sz w:val="24"/>
          <w:szCs w:val="24"/>
          <w:lang w:val="hy-AM"/>
        </w:rPr>
        <w:t>1991թ</w:t>
      </w:r>
      <w:r w:rsidR="00692186">
        <w:rPr>
          <w:rFonts w:ascii="Sylfaen" w:eastAsia="GHEA Mariam" w:hAnsi="Sylfaen" w:cs="GHEA Mariam"/>
          <w:i/>
          <w:iCs/>
          <w:sz w:val="24"/>
          <w:szCs w:val="24"/>
          <w:lang w:val="hy-AM"/>
        </w:rPr>
        <w:t>.</w:t>
      </w:r>
      <w:r w:rsidR="00692186">
        <w:rPr>
          <w:rFonts w:ascii="GHEA Mariam" w:eastAsia="GHEA Mariam" w:hAnsi="GHEA Mariam" w:cs="GHEA Mariam"/>
          <w:i/>
          <w:iCs/>
          <w:sz w:val="24"/>
          <w:szCs w:val="24"/>
          <w:lang w:val="hy-AM"/>
        </w:rPr>
        <w:t xml:space="preserve">-ի </w:t>
      </w:r>
      <w:r w:rsidR="00633BA3" w:rsidRPr="004A55BC">
        <w:rPr>
          <w:rFonts w:ascii="GHEA Mariam" w:eastAsia="GHEA Mariam" w:hAnsi="GHEA Mariam" w:cs="GHEA Mariam"/>
          <w:i/>
          <w:iCs/>
          <w:sz w:val="24"/>
          <w:szCs w:val="24"/>
          <w:lang w:val="hy-AM"/>
        </w:rPr>
        <w:t>«Ռուսաստանի Դաշնության քաղաքացիության մասին» թիվ 1948-1 օրենքի 18-րդ հոդվածի «գ» կետի հիմքով։</w:t>
      </w:r>
    </w:p>
    <w:p w14:paraId="0B815919" w14:textId="77777777" w:rsidR="00DE0B4D" w:rsidRPr="004A55BC" w:rsidRDefault="00633BA3" w:rsidP="005D0E3E">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A55BC">
        <w:rPr>
          <w:rFonts w:ascii="GHEA Mariam" w:eastAsia="GHEA Mariam" w:hAnsi="GHEA Mariam" w:cs="GHEA Mariam"/>
          <w:i/>
          <w:iCs/>
          <w:sz w:val="24"/>
          <w:szCs w:val="24"/>
          <w:lang w:val="hy-AM"/>
        </w:rPr>
        <w:t xml:space="preserve">Հարկ է նկատել, որ համաձայն նշված դրույթի՝ հաշվառման հիմքով ՌԴ քաղաքացիություն են ձեռք բերում նախկին ԽՍՀՄ անդամ պետությունների տարածքում բնակվող, ինչպես նաև 06.02.1992թ.-ից հետո ՌԴ տարածք բնակվելու նպատակով տեղափոխված նախկին ԽՍՀՄ այն քաղաքացիները, ովքեր մինչև 31.12.2000թ.-ը հայտնել են ՌԴ քաղաքացիություն ձեռք բերելու վերաբերյալ </w:t>
      </w:r>
      <w:r w:rsidR="00DE0B4D" w:rsidRPr="004A55BC">
        <w:rPr>
          <w:rFonts w:ascii="GHEA Mariam" w:eastAsia="GHEA Mariam" w:hAnsi="GHEA Mariam" w:cs="GHEA Mariam"/>
          <w:i/>
          <w:iCs/>
          <w:sz w:val="24"/>
          <w:szCs w:val="24"/>
          <w:lang w:val="hy-AM"/>
        </w:rPr>
        <w:t>ցանկություն։</w:t>
      </w:r>
    </w:p>
    <w:p w14:paraId="264E9FDB" w14:textId="30112BC2" w:rsidR="00332D0B" w:rsidRPr="004A55BC" w:rsidRDefault="00DE0B4D" w:rsidP="005D0E3E">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A55BC">
        <w:rPr>
          <w:rFonts w:ascii="GHEA Mariam" w:eastAsia="GHEA Mariam" w:hAnsi="GHEA Mariam" w:cs="GHEA Mariam"/>
          <w:i/>
          <w:iCs/>
          <w:sz w:val="24"/>
          <w:szCs w:val="24"/>
          <w:lang w:val="hy-AM"/>
        </w:rPr>
        <w:t xml:space="preserve">Հաշվի առնելով վերոնշյալ դրույթը, ինչպես նաև նշված ժամանակահատվածում գործող ՀՀ Սահմանադրության 14-րդ հոդվածով ամրագրված՝ երկքաղաքացիության արգելքը /ՀՀ քաղաքացին չի կարող միաժամանակ լինել այլ պետության քաղաքացի/, ՀՀ ներքին գործերի </w:t>
      </w:r>
      <w:r w:rsidRPr="004A55BC">
        <w:rPr>
          <w:rFonts w:ascii="GHEA Mariam" w:eastAsia="GHEA Mariam" w:hAnsi="GHEA Mariam" w:cs="GHEA Mariam"/>
          <w:i/>
          <w:iCs/>
          <w:sz w:val="24"/>
          <w:szCs w:val="24"/>
          <w:lang w:val="hy-AM"/>
        </w:rPr>
        <w:lastRenderedPageBreak/>
        <w:t xml:space="preserve">նախարարության միգրացիայի և քաղաքացիության ծառայության կողմից նախկինում նշված դրույթի վերաբերյալ ՌԴ իրավասու մարմիններից ստացվել է պարզաբանում, համաձայն որի՝ նշված հիմքով քաղաքացիություն ստացած անձինք ՌԴ քաղաքացի են համարվում 28.11.1991թ.-ի «Ռուսաստանի Դաշնության քաղաքացիության մասին» թիվ 1948-1 օրենքի ուժի մեջ մտնելու պահից /հաշվառման հիման վրա/, ուստի առկա փաստական հանգամանքների շրջանակներում </w:t>
      </w:r>
      <w:bookmarkStart w:id="14" w:name="_Hlk189438075"/>
      <w:r w:rsidRPr="004A55BC">
        <w:rPr>
          <w:rFonts w:ascii="GHEA Mariam" w:eastAsia="GHEA Mariam" w:hAnsi="GHEA Mariam" w:cs="GHEA Mariam"/>
          <w:i/>
          <w:iCs/>
          <w:sz w:val="24"/>
          <w:szCs w:val="24"/>
          <w:lang w:val="hy-AM"/>
        </w:rPr>
        <w:t>Գարիկ Ռոբերտի Թորոսյանը Ձեր գրությամբ նշված ժամանակահատվածում հանդիսացել է ՌԴ քաղաքացի և վերջինիս նկատմամբ «Հայաստանի Հա</w:t>
      </w:r>
      <w:r w:rsidR="00332D0B" w:rsidRPr="004A55BC">
        <w:rPr>
          <w:rFonts w:ascii="GHEA Mariam" w:eastAsia="GHEA Mariam" w:hAnsi="GHEA Mariam" w:cs="GHEA Mariam"/>
          <w:i/>
          <w:iCs/>
          <w:sz w:val="24"/>
          <w:szCs w:val="24"/>
          <w:lang w:val="hy-AM"/>
        </w:rPr>
        <w:t>նրապետության քաղաքացիության մասին</w:t>
      </w:r>
      <w:r w:rsidRPr="004A55BC">
        <w:rPr>
          <w:rFonts w:ascii="GHEA Mariam" w:eastAsia="GHEA Mariam" w:hAnsi="GHEA Mariam" w:cs="GHEA Mariam"/>
          <w:i/>
          <w:iCs/>
          <w:sz w:val="24"/>
          <w:szCs w:val="24"/>
          <w:lang w:val="hy-AM"/>
        </w:rPr>
        <w:t>»</w:t>
      </w:r>
      <w:r w:rsidR="00332D0B" w:rsidRPr="004A55BC">
        <w:rPr>
          <w:rFonts w:ascii="GHEA Mariam" w:eastAsia="GHEA Mariam" w:hAnsi="GHEA Mariam" w:cs="GHEA Mariam"/>
          <w:i/>
          <w:iCs/>
          <w:sz w:val="24"/>
          <w:szCs w:val="24"/>
          <w:lang w:val="hy-AM"/>
        </w:rPr>
        <w:t xml:space="preserve"> օրենքի 10-րդ հոդվածի դրույթները կիրառելի չեն /քանի որ անձը ձեռք է բերել ՌԴ քաղաքացիություն մինչև «ՀՀ քաղաքացիության մասին» օրենքի ուժի մեջ մտնելը՝ 28.11.1995թ</w:t>
      </w:r>
      <w:bookmarkEnd w:id="14"/>
      <w:r w:rsidR="00332D0B" w:rsidRPr="004A55BC">
        <w:rPr>
          <w:rFonts w:ascii="GHEA Mariam" w:eastAsia="GHEA Mariam" w:hAnsi="GHEA Mariam" w:cs="GHEA Mariam"/>
          <w:i/>
          <w:iCs/>
          <w:sz w:val="24"/>
          <w:szCs w:val="24"/>
          <w:lang w:val="hy-AM"/>
        </w:rPr>
        <w:t>./։</w:t>
      </w:r>
    </w:p>
    <w:p w14:paraId="63427B2C" w14:textId="6B815E38" w:rsidR="00332D0B" w:rsidRPr="004A55BC" w:rsidRDefault="00AD45E1" w:rsidP="005D0E3E">
      <w:pPr>
        <w:tabs>
          <w:tab w:val="left" w:pos="567"/>
        </w:tabs>
        <w:spacing w:line="360" w:lineRule="auto"/>
        <w:ind w:leftChars="0" w:left="-2" w:firstLineChars="0" w:firstLine="567"/>
        <w:jc w:val="both"/>
        <w:rPr>
          <w:rFonts w:ascii="GHEA Mariam" w:eastAsia="MS Mincho" w:hAnsi="GHEA Mariam" w:cs="MS Mincho"/>
          <w:i/>
          <w:iCs/>
          <w:sz w:val="24"/>
          <w:szCs w:val="24"/>
          <w:lang w:val="hy-AM"/>
        </w:rPr>
      </w:pPr>
      <w:r>
        <w:rPr>
          <w:rFonts w:ascii="GHEA Mariam" w:eastAsia="MS Mincho" w:hAnsi="GHEA Mariam" w:cs="MS Mincho"/>
          <w:i/>
          <w:iCs/>
          <w:sz w:val="24"/>
          <w:szCs w:val="24"/>
          <w:lang w:val="hy-AM"/>
        </w:rPr>
        <w:t></w:t>
      </w:r>
      <w:r w:rsidRPr="004A6905">
        <w:rPr>
          <w:rFonts w:ascii="GHEA Mariam" w:eastAsia="GHEA Mariam" w:hAnsi="GHEA Mariam" w:cs="GHEA Mariam"/>
          <w:sz w:val="24"/>
          <w:szCs w:val="24"/>
          <w:lang w:val="hy-AM"/>
        </w:rPr>
        <w:t>...</w:t>
      </w:r>
      <w:r>
        <w:rPr>
          <w:rFonts w:ascii="GHEA Mariam" w:eastAsia="MS Mincho" w:hAnsi="GHEA Mariam" w:cs="MS Mincho"/>
          <w:i/>
          <w:iCs/>
          <w:sz w:val="24"/>
          <w:szCs w:val="24"/>
          <w:lang w:val="hy-AM"/>
        </w:rPr>
        <w:t xml:space="preserve"> </w:t>
      </w:r>
      <w:r w:rsidR="00332D0B" w:rsidRPr="004A55BC">
        <w:rPr>
          <w:rFonts w:ascii="GHEA Mariam" w:eastAsia="MS Mincho" w:hAnsi="GHEA Mariam" w:cs="MS Mincho"/>
          <w:i/>
          <w:iCs/>
          <w:sz w:val="24"/>
          <w:szCs w:val="24"/>
          <w:lang w:val="hy-AM"/>
        </w:rPr>
        <w:t>ՀՀ պահեստազորում զինվորական հաշվառման ընթացակարգի և հիմքերի վերաբերյալ պարզաբանում տրամադրելը դուրս է ՀՀ ՆԳՆ միգրացիայի և քաղաքացիության ծառայության իրավասությունից, այն՝ օրենքով վերապահված է ՀՀ պաշտպանության ոլորտում լիազոր մարմնին։</w:t>
      </w:r>
    </w:p>
    <w:p w14:paraId="287F4537" w14:textId="450B10E7" w:rsidR="00402ED3" w:rsidRPr="004A55BC" w:rsidRDefault="00C7014A" w:rsidP="005D0E3E">
      <w:pPr>
        <w:tabs>
          <w:tab w:val="left" w:pos="567"/>
        </w:tabs>
        <w:spacing w:line="360" w:lineRule="auto"/>
        <w:ind w:leftChars="0" w:left="-2" w:firstLineChars="0" w:firstLine="567"/>
        <w:jc w:val="both"/>
        <w:rPr>
          <w:rFonts w:ascii="GHEA Mariam" w:eastAsia="MS Mincho" w:hAnsi="GHEA Mariam" w:cs="MS Mincho"/>
          <w:i/>
          <w:iCs/>
          <w:sz w:val="24"/>
          <w:szCs w:val="24"/>
          <w:lang w:val="hy-AM"/>
        </w:rPr>
      </w:pPr>
      <w:r>
        <w:rPr>
          <w:rFonts w:ascii="GHEA Mariam" w:eastAsia="MS Mincho" w:hAnsi="GHEA Mariam" w:cs="MS Mincho"/>
          <w:i/>
          <w:iCs/>
          <w:sz w:val="24"/>
          <w:szCs w:val="24"/>
          <w:lang w:val="hy-AM"/>
        </w:rPr>
        <w:t></w:t>
      </w:r>
      <w:r w:rsidRPr="004A6905">
        <w:rPr>
          <w:rFonts w:ascii="GHEA Mariam" w:eastAsia="GHEA Mariam" w:hAnsi="GHEA Mariam" w:cs="GHEA Mariam"/>
          <w:sz w:val="24"/>
          <w:szCs w:val="24"/>
          <w:lang w:val="hy-AM"/>
        </w:rPr>
        <w:t>...</w:t>
      </w:r>
      <w:r>
        <w:rPr>
          <w:rFonts w:ascii="GHEA Mariam" w:eastAsia="MS Mincho" w:hAnsi="GHEA Mariam" w:cs="MS Mincho"/>
          <w:i/>
          <w:iCs/>
          <w:sz w:val="24"/>
          <w:szCs w:val="24"/>
          <w:lang w:val="hy-AM"/>
        </w:rPr>
        <w:t xml:space="preserve"> </w:t>
      </w:r>
      <w:r w:rsidR="00332D0B" w:rsidRPr="004A55BC">
        <w:rPr>
          <w:rFonts w:ascii="GHEA Mariam" w:eastAsia="MS Mincho" w:hAnsi="GHEA Mariam" w:cs="MS Mincho"/>
          <w:i/>
          <w:iCs/>
          <w:sz w:val="24"/>
          <w:szCs w:val="24"/>
          <w:lang w:val="hy-AM"/>
        </w:rPr>
        <w:t xml:space="preserve">Ինչ վերաբերում է </w:t>
      </w:r>
      <w:r w:rsidR="00AD45E1">
        <w:rPr>
          <w:rFonts w:ascii="GHEA Mariam" w:eastAsia="MS Mincho" w:hAnsi="GHEA Mariam" w:cs="MS Mincho"/>
          <w:i/>
          <w:iCs/>
          <w:sz w:val="24"/>
          <w:szCs w:val="24"/>
          <w:lang w:val="hy-AM"/>
        </w:rPr>
        <w:t></w:t>
      </w:r>
      <w:r w:rsidR="00AD45E1" w:rsidRPr="004A6905">
        <w:rPr>
          <w:rFonts w:ascii="GHEA Mariam" w:eastAsia="GHEA Mariam" w:hAnsi="GHEA Mariam" w:cs="GHEA Mariam"/>
          <w:sz w:val="24"/>
          <w:szCs w:val="24"/>
          <w:lang w:val="hy-AM"/>
        </w:rPr>
        <w:t>...</w:t>
      </w:r>
      <w:r w:rsidR="00AD45E1">
        <w:rPr>
          <w:rFonts w:ascii="GHEA Mariam" w:eastAsia="MS Mincho" w:hAnsi="GHEA Mariam" w:cs="MS Mincho"/>
          <w:i/>
          <w:iCs/>
          <w:sz w:val="24"/>
          <w:szCs w:val="24"/>
          <w:lang w:val="hy-AM"/>
        </w:rPr>
        <w:t xml:space="preserve"> </w:t>
      </w:r>
      <w:r w:rsidR="00332D0B" w:rsidRPr="004A55BC">
        <w:rPr>
          <w:rFonts w:ascii="GHEA Mariam" w:eastAsia="MS Mincho" w:hAnsi="GHEA Mariam" w:cs="MS Mincho"/>
          <w:i/>
          <w:iCs/>
          <w:sz w:val="24"/>
          <w:szCs w:val="24"/>
          <w:lang w:val="hy-AM"/>
        </w:rPr>
        <w:t>Գարիկ Թորոսյանի «Հայաստանի Հանրապետության քաղաքացիության մասին» օրենքի 10-րդ հոդվածի 3-րդ մասի ուժով քաղաքացի ճանաչվելու հարցին, ապա նշված խմբագրության համաձայն՝ ՀՀ քաղաքացի են ճանաչվում Հայաստանի Հանրապետությունից դուրս բնակվող ազգությամբ հայ նախկին ՀԽՍՀ  այն քաղաքացիները, ովքեր ձեռք չեն բերել այլ պետության քաղաքացիություն։ Գարիկ Ռոբերտի Թորոսյանի մասով սույն գրության 1-ին հարցադրման մեկնաբանության առկայության պայմաններում «Հայաստանի Հանրապետության քաղաքացիության մասին»</w:t>
      </w:r>
      <w:r w:rsidR="00402ED3" w:rsidRPr="004A55BC">
        <w:rPr>
          <w:rFonts w:ascii="GHEA Mariam" w:eastAsia="MS Mincho" w:hAnsi="GHEA Mariam" w:cs="MS Mincho"/>
          <w:i/>
          <w:iCs/>
          <w:sz w:val="24"/>
          <w:szCs w:val="24"/>
          <w:lang w:val="hy-AM"/>
        </w:rPr>
        <w:t xml:space="preserve"> օրենքի ուժի մեջ մտնելու պահին  Գարիկ Ռոբերտի Թորոսյանը հանդիսացել է ՌԴ քաղաքացի, ուստի նշված հիմքը վերջինիս նկատմամբ կիրառելի չէ։</w:t>
      </w:r>
    </w:p>
    <w:p w14:paraId="3BF5F29C" w14:textId="77777777" w:rsidR="00402ED3" w:rsidRPr="004A55BC" w:rsidRDefault="00402ED3" w:rsidP="005D0E3E">
      <w:pPr>
        <w:tabs>
          <w:tab w:val="left" w:pos="567"/>
        </w:tabs>
        <w:spacing w:line="360" w:lineRule="auto"/>
        <w:ind w:leftChars="0" w:left="-2" w:firstLineChars="0" w:firstLine="567"/>
        <w:jc w:val="both"/>
        <w:rPr>
          <w:rFonts w:ascii="GHEA Mariam" w:eastAsia="MS Mincho" w:hAnsi="GHEA Mariam" w:cs="MS Mincho"/>
          <w:i/>
          <w:iCs/>
          <w:sz w:val="24"/>
          <w:szCs w:val="24"/>
          <w:lang w:val="hy-AM"/>
        </w:rPr>
      </w:pPr>
      <w:r w:rsidRPr="004A55BC">
        <w:rPr>
          <w:rFonts w:ascii="GHEA Mariam" w:eastAsia="MS Mincho" w:hAnsi="GHEA Mariam" w:cs="MS Mincho"/>
          <w:i/>
          <w:iCs/>
          <w:sz w:val="24"/>
          <w:szCs w:val="24"/>
          <w:lang w:val="hy-AM"/>
        </w:rPr>
        <w:t xml:space="preserve">Ավելին, «Հայաստանի Հանրապետության քաղաքացիության մասին» օրենքում հետագայում կատարված փոփոխություններով սույն դրույթով սահմանվել է ՀՀ քաղաքացի ճանաչվելու համար դիմում ներկայացնելու պահանջ, ինչը պայմանավորված է եղել իրավակիրառ պրակտիկայում առաջացող մի շարք </w:t>
      </w:r>
      <w:r w:rsidRPr="004A55BC">
        <w:rPr>
          <w:rFonts w:ascii="GHEA Mariam" w:eastAsia="MS Mincho" w:hAnsi="GHEA Mariam" w:cs="MS Mincho"/>
          <w:i/>
          <w:iCs/>
          <w:sz w:val="24"/>
          <w:szCs w:val="24"/>
          <w:lang w:val="hy-AM"/>
        </w:rPr>
        <w:lastRenderedPageBreak/>
        <w:t>խնդիրներով, այդ թվում՝ նախկին ՀԽՍՀ քաղաքացի հանդիսացող անձանց իրավունքների իրացմանը չխոչընդոտելու անհրաժեշտությամբ, ինչպես նաև հետապնդել է առանց անձի համաձայնության /կամարտահայտության/ ՀՀ քաղաքացիությունից բխող պարտականություններով չծանրաբեռնելու նպատակ։</w:t>
      </w:r>
    </w:p>
    <w:p w14:paraId="677BE62D" w14:textId="77777777" w:rsidR="004A55BC" w:rsidRPr="004A55BC" w:rsidRDefault="00402ED3" w:rsidP="005D0E3E">
      <w:pPr>
        <w:tabs>
          <w:tab w:val="left" w:pos="567"/>
        </w:tabs>
        <w:spacing w:line="360" w:lineRule="auto"/>
        <w:ind w:leftChars="0" w:left="-2" w:firstLineChars="0" w:firstLine="567"/>
        <w:jc w:val="both"/>
        <w:rPr>
          <w:rFonts w:ascii="GHEA Mariam" w:eastAsia="MS Mincho" w:hAnsi="GHEA Mariam" w:cs="MS Mincho"/>
          <w:i/>
          <w:iCs/>
          <w:sz w:val="24"/>
          <w:szCs w:val="24"/>
          <w:lang w:val="hy-AM"/>
        </w:rPr>
      </w:pPr>
      <w:r w:rsidRPr="004A55BC">
        <w:rPr>
          <w:rFonts w:ascii="GHEA Mariam" w:eastAsia="MS Mincho" w:hAnsi="GHEA Mariam" w:cs="MS Mincho"/>
          <w:i/>
          <w:iCs/>
          <w:sz w:val="24"/>
          <w:szCs w:val="24"/>
          <w:lang w:val="hy-AM"/>
        </w:rPr>
        <w:t>Այսպիսով, վերոնշյալ դրույթի նոր գործող խմբագրության համաձայն՝ «(...) անձը ձեռք է բերում Հայաստանի Հանրապետության քաղաքացիություն, եթե օրենքով սահմանված կարգով դիմել և ստացել է Հայաստանի Հանրապետության քաղաքացիությունը հաստատող փաստաթուղթ։ Այս դեպքում անձը ճանաչվում է Հայաստանի Հանրապետության քաղաքացի՝ Հայաստանի Հանրապետության</w:t>
      </w:r>
      <w:r w:rsidR="004A55BC" w:rsidRPr="004A55BC">
        <w:rPr>
          <w:rFonts w:ascii="GHEA Mariam" w:eastAsia="MS Mincho" w:hAnsi="GHEA Mariam" w:cs="MS Mincho"/>
          <w:i/>
          <w:iCs/>
          <w:sz w:val="24"/>
          <w:szCs w:val="24"/>
          <w:lang w:val="hy-AM"/>
        </w:rPr>
        <w:t xml:space="preserve"> 1995 թվականի նոյեմբերի 6-ի ՀՕ-16 օրենքի ուժի մեջ մտնելու պահից</w:t>
      </w:r>
      <w:r w:rsidRPr="004A55BC">
        <w:rPr>
          <w:rFonts w:ascii="GHEA Mariam" w:eastAsia="MS Mincho" w:hAnsi="GHEA Mariam" w:cs="MS Mincho"/>
          <w:i/>
          <w:iCs/>
          <w:sz w:val="24"/>
          <w:szCs w:val="24"/>
          <w:lang w:val="hy-AM"/>
        </w:rPr>
        <w:t>»</w:t>
      </w:r>
      <w:r w:rsidR="004A55BC" w:rsidRPr="004A55BC">
        <w:rPr>
          <w:rFonts w:ascii="GHEA Mariam" w:eastAsia="MS Mincho" w:hAnsi="GHEA Mariam" w:cs="MS Mincho"/>
          <w:i/>
          <w:iCs/>
          <w:sz w:val="24"/>
          <w:szCs w:val="24"/>
          <w:lang w:val="hy-AM"/>
        </w:rPr>
        <w:t>։ Այսինքն՝ Գարիկ Թորոսյանին ՀՀ քաղաքացի ճանաչելու համար անհրաժեշտ է վերջինիս կողմից ներկայացված դիմում, որի շրջանակներում նոր միայն համապատասխան վարչարարությամբ կհաստատվեր կամ կհերքվեր օրենքով սահմանված բոլոր պայմանների առկայությունը և կկայացվեր համապատասխան որոշում։ ՀՀ ՆԳՆ միգրացիայի և քաղաքացիության ծառայությունում նման դիմում առկա չէ։</w:t>
      </w:r>
    </w:p>
    <w:p w14:paraId="215D5807" w14:textId="7D0656ED" w:rsidR="00F92174" w:rsidRPr="007B48EA" w:rsidRDefault="00A7222C" w:rsidP="005D0E3E">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Pr>
          <w:rFonts w:ascii="GHEA Mariam" w:eastAsia="MS Mincho" w:hAnsi="GHEA Mariam" w:cs="MS Mincho"/>
          <w:i/>
          <w:iCs/>
          <w:sz w:val="24"/>
          <w:szCs w:val="24"/>
          <w:lang w:val="hy-AM"/>
        </w:rPr>
        <w:t></w:t>
      </w:r>
      <w:r w:rsidRPr="004A6905">
        <w:rPr>
          <w:rFonts w:ascii="GHEA Mariam" w:eastAsia="GHEA Mariam" w:hAnsi="GHEA Mariam" w:cs="GHEA Mariam"/>
          <w:sz w:val="24"/>
          <w:szCs w:val="24"/>
          <w:lang w:val="hy-AM"/>
        </w:rPr>
        <w:t>...</w:t>
      </w:r>
      <w:r>
        <w:rPr>
          <w:rFonts w:ascii="GHEA Mariam" w:eastAsia="MS Mincho" w:hAnsi="GHEA Mariam" w:cs="MS Mincho"/>
          <w:i/>
          <w:iCs/>
          <w:sz w:val="24"/>
          <w:szCs w:val="24"/>
          <w:lang w:val="hy-AM"/>
        </w:rPr>
        <w:t xml:space="preserve"> </w:t>
      </w:r>
      <w:bookmarkStart w:id="15" w:name="_Hlk189147296"/>
      <w:r w:rsidR="004A55BC" w:rsidRPr="008C1BE0">
        <w:rPr>
          <w:rFonts w:ascii="GHEA Mariam" w:eastAsia="GHEA Mariam" w:hAnsi="GHEA Mariam" w:cs="GHEA Mariam"/>
          <w:i/>
          <w:iCs/>
          <w:sz w:val="24"/>
          <w:szCs w:val="24"/>
          <w:lang w:val="hy-AM"/>
        </w:rPr>
        <w:t xml:space="preserve">«Հայաստանի Հանրապետության քաղաքացիության մասին» </w:t>
      </w:r>
      <w:bookmarkEnd w:id="15"/>
      <w:r w:rsidR="004A55BC" w:rsidRPr="008C1BE0">
        <w:rPr>
          <w:rFonts w:ascii="GHEA Mariam" w:eastAsia="GHEA Mariam" w:hAnsi="GHEA Mariam" w:cs="GHEA Mariam"/>
          <w:i/>
          <w:iCs/>
          <w:sz w:val="24"/>
          <w:szCs w:val="24"/>
          <w:lang w:val="hy-AM"/>
        </w:rPr>
        <w:t>օրենքով սահմանված են երեխաների ՀՀ քաղաքացիություն ձեռք բերելու հատուկ իրավակարգավորումներ՝ 11-րդ և 16-րդ հոդվածներով</w:t>
      </w:r>
      <w:r w:rsidR="00E9393C" w:rsidRPr="008C1BE0">
        <w:rPr>
          <w:rFonts w:ascii="GHEA Mariam" w:eastAsia="GHEA Mariam" w:hAnsi="GHEA Mariam" w:cs="GHEA Mariam"/>
          <w:i/>
          <w:iCs/>
          <w:sz w:val="24"/>
          <w:szCs w:val="24"/>
          <w:lang w:val="hy-AM"/>
        </w:rPr>
        <w:t xml:space="preserve">։ Մասնավորապես, </w:t>
      </w:r>
      <w:bookmarkStart w:id="16" w:name="_Hlk189645439"/>
      <w:r w:rsidR="00E9393C" w:rsidRPr="008C1BE0">
        <w:rPr>
          <w:rFonts w:ascii="GHEA Mariam" w:eastAsia="GHEA Mariam" w:hAnsi="GHEA Mariam" w:cs="GHEA Mariam"/>
          <w:i/>
          <w:iCs/>
          <w:sz w:val="24"/>
          <w:szCs w:val="24"/>
          <w:lang w:val="hy-AM"/>
        </w:rPr>
        <w:t>«Հայաստանի Հանրապետության քաղաքացիության մասին» օրենքի ուժի մեջ մտնելուց առաջ ծնված երեխաների նկատմամբ կիրառելի են օրենքի 16-րդ հոդվածով սահմանված իրավակարգավորումները</w:t>
      </w:r>
      <w:r w:rsidR="00E34A85">
        <w:rPr>
          <w:rFonts w:ascii="GHEA Mariam" w:eastAsia="GHEA Mariam" w:hAnsi="GHEA Mariam" w:cs="GHEA Mariam"/>
          <w:i/>
          <w:iCs/>
          <w:sz w:val="24"/>
          <w:szCs w:val="24"/>
          <w:lang w:val="hy-AM"/>
        </w:rPr>
        <w:t xml:space="preserve"> </w:t>
      </w:r>
      <w:r w:rsidR="00E9393C" w:rsidRPr="008C1BE0">
        <w:rPr>
          <w:rFonts w:ascii="GHEA Mariam" w:eastAsia="GHEA Mariam" w:hAnsi="GHEA Mariam" w:cs="GHEA Mariam"/>
          <w:i/>
          <w:iCs/>
          <w:sz w:val="24"/>
          <w:szCs w:val="24"/>
          <w:lang w:val="hy-AM"/>
        </w:rPr>
        <w:t xml:space="preserve">/օրենքի առաջին խմբագրության համաձայն՝ նշված դրույթները տարածվել են օրենքի ուժի մեջ մտնելու պահի դրությամբ /28.11.1995թ./ մինչև 14 տարեկան երեխայի/, իսկ </w:t>
      </w:r>
      <w:bookmarkStart w:id="17" w:name="_Hlk189644909"/>
      <w:r w:rsidR="00E9393C" w:rsidRPr="008C1BE0">
        <w:rPr>
          <w:rFonts w:ascii="GHEA Mariam" w:eastAsia="GHEA Mariam" w:hAnsi="GHEA Mariam" w:cs="GHEA Mariam"/>
          <w:i/>
          <w:iCs/>
          <w:sz w:val="24"/>
          <w:szCs w:val="24"/>
          <w:lang w:val="hy-AM"/>
        </w:rPr>
        <w:t xml:space="preserve">11-րդ </w:t>
      </w:r>
      <w:r w:rsidR="00E9393C" w:rsidRPr="007B48EA">
        <w:rPr>
          <w:rFonts w:ascii="GHEA Mariam" w:eastAsia="GHEA Mariam" w:hAnsi="GHEA Mariam" w:cs="GHEA Mariam"/>
          <w:i/>
          <w:iCs/>
          <w:sz w:val="24"/>
          <w:szCs w:val="24"/>
          <w:lang w:val="hy-AM"/>
        </w:rPr>
        <w:t>հոդվածով սահմանված իրավակարգավորումները կիրառելի են նշված օրենքի ուժի մեջ մտնելուց հետո ծնված երեխաների նկատմամբ։</w:t>
      </w:r>
    </w:p>
    <w:bookmarkEnd w:id="16"/>
    <w:bookmarkEnd w:id="17"/>
    <w:p w14:paraId="7183B29D" w14:textId="0E4AB022" w:rsidR="00F16DBD" w:rsidRPr="007B48EA" w:rsidRDefault="00F16DBD" w:rsidP="005D0E3E">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7B48EA">
        <w:rPr>
          <w:rFonts w:ascii="GHEA Mariam" w:eastAsia="GHEA Mariam" w:hAnsi="GHEA Mariam" w:cs="GHEA Mariam"/>
          <w:i/>
          <w:iCs/>
          <w:sz w:val="24"/>
          <w:szCs w:val="24"/>
          <w:lang w:val="hy-AM"/>
        </w:rPr>
        <w:t>Հաշվի առնելով այն հանգամանքը, որ Էմիլ Գարիկի Թորոսյանը ծնվել է 15.10.1991թ., այսինքն՝ մինչև «Հայաստանի Հանրապետության քաղաքացիության մասին» օրենքի ուժի մեջ մտնելը /28.11.1995թ./, ուստի՝ նրա ՀՀ քաղաքացիության պատկանել</w:t>
      </w:r>
      <w:r w:rsidR="00E34A85">
        <w:rPr>
          <w:rFonts w:ascii="GHEA Mariam" w:eastAsia="GHEA Mariam" w:hAnsi="GHEA Mariam" w:cs="GHEA Mariam"/>
          <w:i/>
          <w:iCs/>
          <w:sz w:val="24"/>
          <w:szCs w:val="24"/>
          <w:lang w:val="hy-AM"/>
        </w:rPr>
        <w:t>ի</w:t>
      </w:r>
      <w:r w:rsidRPr="007B48EA">
        <w:rPr>
          <w:rFonts w:ascii="GHEA Mariam" w:eastAsia="GHEA Mariam" w:hAnsi="GHEA Mariam" w:cs="GHEA Mariam"/>
          <w:i/>
          <w:iCs/>
          <w:sz w:val="24"/>
          <w:szCs w:val="24"/>
          <w:lang w:val="hy-AM"/>
        </w:rPr>
        <w:t xml:space="preserve">ության հարցը քննարկվել է «Հայաստանի Հանրապետության քաղաքացիության մասին» օրենքի 16-րդ հոդվածով սահմանված </w:t>
      </w:r>
      <w:r w:rsidRPr="007B48EA">
        <w:rPr>
          <w:rFonts w:ascii="GHEA Mariam" w:eastAsia="GHEA Mariam" w:hAnsi="GHEA Mariam" w:cs="GHEA Mariam"/>
          <w:i/>
          <w:iCs/>
          <w:sz w:val="24"/>
          <w:szCs w:val="24"/>
          <w:lang w:val="hy-AM"/>
        </w:rPr>
        <w:lastRenderedPageBreak/>
        <w:t>իրավակագավորումների շրջանակներում, որի համար էական նշանակության փաստական հանգամանք է դիմումատուի ծնողների ՀՀ քաղաքացիություն ձեռքբերած լինելու հարցը։</w:t>
      </w:r>
    </w:p>
    <w:p w14:paraId="5DD53117" w14:textId="244A13F6" w:rsidR="00E1285A" w:rsidRDefault="00F16DBD" w:rsidP="0093365E">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7B48EA">
        <w:rPr>
          <w:rFonts w:ascii="GHEA Mariam" w:eastAsia="GHEA Mariam" w:hAnsi="GHEA Mariam" w:cs="GHEA Mariam"/>
          <w:i/>
          <w:iCs/>
          <w:sz w:val="24"/>
          <w:szCs w:val="24"/>
          <w:lang w:val="hy-AM"/>
        </w:rPr>
        <w:t>Էմիլ Թորոսյանի կողմից ներկայացված փաստական հանգամանքների շրջանակներում, Էմիլ Թորոսյանի հայրը՝ Գարիկ Թորոսյանը հանդիսանում է ՌԴ քաղաքացի, որպես նախկին ՀԽՍՀ քաղաքացի, «Հայաստանի Հանրապետության քաղաքացիության մասին» օրենքի ուժի մեջ մտնելուց հետո /10-րդ հոդվածի շրջանակներում/ ձեռք չի բերել ՀՀ քաղաքացիություն, ինչով պայմանավորված, Էմիլ Թորոսյանն օրենքի 16-րդ հոդվածի դրույթներով չի հանդիսանում ՀՀ քաղաքացի</w:t>
      </w:r>
      <w:r w:rsidR="002F1B57">
        <w:rPr>
          <w:rFonts w:ascii="GHEA Mariam" w:eastAsia="GHEA Mariam" w:hAnsi="GHEA Mariam" w:cs="GHEA Mariam"/>
          <w:i/>
          <w:iCs/>
          <w:sz w:val="24"/>
          <w:szCs w:val="24"/>
          <w:lang w:val="hy-AM"/>
        </w:rPr>
        <w:t xml:space="preserve"> </w:t>
      </w:r>
      <w:r w:rsidR="002F1B57" w:rsidRPr="002F1B57">
        <w:rPr>
          <w:rFonts w:ascii="GHEA Mariam" w:eastAsia="GHEA Mariam" w:hAnsi="GHEA Mariam" w:cs="GHEA Mariam"/>
          <w:i/>
          <w:iCs/>
          <w:sz w:val="24"/>
          <w:szCs w:val="24"/>
          <w:lang w:val="hy-AM"/>
        </w:rPr>
        <w:t>(</w:t>
      </w:r>
      <w:r w:rsidR="002F1B57">
        <w:rPr>
          <w:rFonts w:ascii="Sylfaen" w:eastAsia="GHEA Mariam" w:hAnsi="Sylfaen" w:cs="GHEA Mariam"/>
          <w:i/>
          <w:iCs/>
          <w:sz w:val="24"/>
          <w:szCs w:val="24"/>
          <w:lang w:val="hy-AM"/>
        </w:rPr>
        <w:t>...</w:t>
      </w:r>
      <w:r w:rsidR="002F1B57" w:rsidRPr="002F1B57">
        <w:rPr>
          <w:rFonts w:ascii="GHEA Mariam" w:eastAsia="GHEA Mariam" w:hAnsi="GHEA Mariam" w:cs="GHEA Mariam"/>
          <w:i/>
          <w:iCs/>
          <w:sz w:val="24"/>
          <w:szCs w:val="24"/>
          <w:lang w:val="hy-AM"/>
        </w:rPr>
        <w:t>)</w:t>
      </w:r>
      <w:r w:rsidR="00083427" w:rsidRPr="002F1B57">
        <w:rPr>
          <w:rFonts w:ascii="GHEA Mariam" w:eastAsia="GHEA Mariam" w:hAnsi="GHEA Mariam" w:cs="GHEA Mariam"/>
          <w:i/>
          <w:iCs/>
          <w:sz w:val="24"/>
          <w:szCs w:val="24"/>
          <w:lang w:val="hy-AM"/>
        </w:rPr>
        <w:t>»</w:t>
      </w:r>
      <w:r w:rsidR="00033F9F">
        <w:rPr>
          <w:rStyle w:val="FootnoteReference"/>
          <w:rFonts w:ascii="GHEA Mariam" w:eastAsia="GHEA Mariam" w:hAnsi="GHEA Mariam" w:cs="GHEA Mariam"/>
          <w:i/>
          <w:iCs/>
          <w:sz w:val="24"/>
          <w:szCs w:val="24"/>
          <w:lang w:val="hy-AM"/>
        </w:rPr>
        <w:footnoteReference w:id="9"/>
      </w:r>
      <w:r w:rsidR="007B48EA" w:rsidRPr="00692186">
        <w:rPr>
          <w:rFonts w:ascii="GHEA Mariam" w:eastAsia="GHEA Mariam" w:hAnsi="GHEA Mariam" w:cs="GHEA Mariam"/>
          <w:i/>
          <w:iCs/>
          <w:sz w:val="24"/>
          <w:szCs w:val="24"/>
          <w:lang w:val="hy-AM"/>
        </w:rPr>
        <w:t>։</w:t>
      </w:r>
    </w:p>
    <w:p w14:paraId="58F411AC" w14:textId="77777777" w:rsidR="00705421" w:rsidRDefault="00705421" w:rsidP="0093365E">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p>
    <w:p w14:paraId="2201EE10" w14:textId="77777777" w:rsidR="00705421" w:rsidRDefault="00D3555F" w:rsidP="00705421">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
          <w:color w:val="000000"/>
          <w:sz w:val="24"/>
          <w:szCs w:val="24"/>
          <w:u w:val="single"/>
          <w:lang w:val="hy-AM"/>
        </w:rPr>
      </w:pPr>
      <w:r w:rsidRPr="004A6905">
        <w:rPr>
          <w:rFonts w:ascii="GHEA Mariam" w:eastAsia="GHEA Mariam" w:hAnsi="GHEA Mariam" w:cs="GHEA Mariam"/>
          <w:b/>
          <w:color w:val="000000"/>
          <w:sz w:val="24"/>
          <w:szCs w:val="24"/>
          <w:u w:val="single"/>
          <w:lang w:val="hy-AM"/>
        </w:rPr>
        <w:t xml:space="preserve">Վճռաբեկ դատարանի </w:t>
      </w:r>
      <w:r w:rsidR="00D542DB" w:rsidRPr="004A6905">
        <w:rPr>
          <w:rFonts w:ascii="GHEA Mariam" w:eastAsia="GHEA Mariam" w:hAnsi="GHEA Mariam" w:cs="GHEA Mariam"/>
          <w:b/>
          <w:color w:val="000000"/>
          <w:sz w:val="24"/>
          <w:szCs w:val="24"/>
          <w:u w:val="single"/>
          <w:lang w:val="hy-AM"/>
        </w:rPr>
        <w:t>հիմնավորումները</w:t>
      </w:r>
      <w:r w:rsidRPr="004A6905">
        <w:rPr>
          <w:rFonts w:ascii="GHEA Mariam" w:eastAsia="GHEA Mariam" w:hAnsi="GHEA Mariam" w:cs="GHEA Mariam"/>
          <w:b/>
          <w:color w:val="000000"/>
          <w:sz w:val="24"/>
          <w:szCs w:val="24"/>
          <w:u w:val="single"/>
          <w:lang w:val="hy-AM"/>
        </w:rPr>
        <w:t xml:space="preserve"> և եզրահանգումը.</w:t>
      </w:r>
      <w:bookmarkStart w:id="18" w:name="_heading=h.2et92p0" w:colFirst="0" w:colLast="0"/>
      <w:bookmarkEnd w:id="18"/>
    </w:p>
    <w:p w14:paraId="6DB17BB8" w14:textId="77777777" w:rsidR="00705421" w:rsidRDefault="00A7222C" w:rsidP="00705421">
      <w:pPr>
        <w:pBdr>
          <w:top w:val="nil"/>
          <w:left w:val="nil"/>
          <w:bottom w:val="nil"/>
          <w:right w:val="nil"/>
          <w:between w:val="nil"/>
        </w:pBdr>
        <w:tabs>
          <w:tab w:val="left" w:pos="567"/>
        </w:tabs>
        <w:spacing w:line="360" w:lineRule="auto"/>
        <w:ind w:leftChars="0" w:left="-2" w:firstLineChars="0" w:firstLine="567"/>
        <w:jc w:val="both"/>
        <w:rPr>
          <w:rFonts w:ascii="GHEA Mariam" w:hAnsi="GHEA Mariam" w:cs="Sylfaen"/>
          <w:i/>
          <w:iCs/>
          <w:sz w:val="24"/>
          <w:szCs w:val="24"/>
          <w:lang w:val="hy-AM"/>
        </w:rPr>
      </w:pPr>
      <w:r w:rsidRPr="00705421">
        <w:rPr>
          <w:rFonts w:ascii="GHEA Mariam" w:eastAsia="GHEA Mariam" w:hAnsi="GHEA Mariam" w:cs="GHEA Mariam"/>
          <w:sz w:val="24"/>
          <w:szCs w:val="24"/>
          <w:lang w:val="hy-AM"/>
        </w:rPr>
        <w:t>1</w:t>
      </w:r>
      <w:r w:rsidR="000A79D5" w:rsidRPr="00705421">
        <w:rPr>
          <w:rFonts w:ascii="GHEA Mariam" w:eastAsia="GHEA Mariam" w:hAnsi="GHEA Mariam" w:cs="GHEA Mariam"/>
          <w:sz w:val="24"/>
          <w:szCs w:val="24"/>
          <w:lang w:val="hy-AM"/>
        </w:rPr>
        <w:t>6</w:t>
      </w:r>
      <w:r w:rsidRPr="00705421">
        <w:rPr>
          <w:rFonts w:ascii="GHEA Mariam" w:eastAsia="GHEA Mariam" w:hAnsi="GHEA Mariam" w:cs="GHEA Mariam"/>
          <w:sz w:val="24"/>
          <w:szCs w:val="24"/>
          <w:lang w:val="hy-AM"/>
        </w:rPr>
        <w:t>.</w:t>
      </w:r>
      <w:r w:rsidR="001F4BC0" w:rsidRPr="00705421">
        <w:rPr>
          <w:rFonts w:ascii="GHEA Mariam" w:eastAsia="GHEA Mariam" w:hAnsi="GHEA Mariam" w:cs="GHEA Mariam"/>
          <w:color w:val="000000"/>
          <w:lang w:val="hy-AM"/>
        </w:rPr>
        <w:t xml:space="preserve"> </w:t>
      </w:r>
      <w:bookmarkStart w:id="19" w:name="_Hlk189237156"/>
      <w:r w:rsidR="00705421" w:rsidRPr="00705421">
        <w:rPr>
          <w:rFonts w:ascii="GHEA Mariam" w:hAnsi="GHEA Mariam" w:cs="Sylfaen"/>
          <w:sz w:val="24"/>
          <w:szCs w:val="24"/>
          <w:lang w:val="hy-AM"/>
        </w:rPr>
        <w:t xml:space="preserve">2024 թվականի նոյեմբերի 15-ին ընդունված և նույն թվականի դեկտեմբերի    12-ին ուժի մեջ մտած «Քրեական վարույթներով իրավական օգնության մասին» ՀՀ օրենքի 95-րդ հոդվածի համաձայն՝ </w:t>
      </w:r>
      <w:r w:rsidR="00705421" w:rsidRPr="00705421">
        <w:rPr>
          <w:rFonts w:ascii="GHEA Mariam" w:hAnsi="GHEA Mariam" w:cs="Sylfaen"/>
          <w:i/>
          <w:iCs/>
          <w:sz w:val="24"/>
          <w:szCs w:val="24"/>
          <w:lang w:val="hy-AM"/>
        </w:rPr>
        <w:t>«1. Սույն օրենքի գործողությունը տարածվում է սույն օրենքն ուժի մեջ մտնելուց հետո ծագած՝ քրեական իրավական օգնության իրականացման հարաբերությունների վրա:</w:t>
      </w:r>
    </w:p>
    <w:p w14:paraId="0D6D2B24" w14:textId="77777777" w:rsidR="00705421" w:rsidRDefault="00705421" w:rsidP="00705421">
      <w:pPr>
        <w:pBdr>
          <w:top w:val="nil"/>
          <w:left w:val="nil"/>
          <w:bottom w:val="nil"/>
          <w:right w:val="nil"/>
          <w:between w:val="nil"/>
        </w:pBdr>
        <w:tabs>
          <w:tab w:val="left" w:pos="567"/>
        </w:tabs>
        <w:spacing w:line="360" w:lineRule="auto"/>
        <w:ind w:leftChars="0" w:left="-2" w:firstLineChars="0" w:firstLine="567"/>
        <w:jc w:val="both"/>
        <w:rPr>
          <w:rFonts w:ascii="GHEA Mariam" w:hAnsi="GHEA Mariam" w:cs="Sylfaen"/>
          <w:i/>
          <w:iCs/>
          <w:sz w:val="24"/>
          <w:szCs w:val="24"/>
          <w:lang w:val="hy-AM"/>
        </w:rPr>
      </w:pPr>
      <w:r w:rsidRPr="00705421">
        <w:rPr>
          <w:rFonts w:ascii="GHEA Mariam" w:hAnsi="GHEA Mariam" w:cs="Sylfaen"/>
          <w:i/>
          <w:iCs/>
          <w:sz w:val="24"/>
          <w:szCs w:val="24"/>
          <w:lang w:val="hy-AM"/>
        </w:rPr>
        <w:t>2. Մինչև սույն օրենքն ուժի մեջ մտնելը ծագած՝ իրավական օգնության իրականացման հարաբերությունների նկատմամբ կիրառվում են 1998 թվականի հուլիսի 1-ի Հայաստանի Հանրապետության քրեական դատավարության օրենսգրքի 54-րդ, 54.1-ին, 54.2-րդ, 54.3-րդ և 54.4-րդ գլուխները»:</w:t>
      </w:r>
    </w:p>
    <w:p w14:paraId="7D86391E" w14:textId="6C4AD228" w:rsidR="00705421" w:rsidRPr="00DB15A8" w:rsidRDefault="00705421" w:rsidP="00705421">
      <w:pPr>
        <w:pBdr>
          <w:top w:val="nil"/>
          <w:left w:val="nil"/>
          <w:bottom w:val="nil"/>
          <w:right w:val="nil"/>
          <w:between w:val="nil"/>
        </w:pBdr>
        <w:tabs>
          <w:tab w:val="left" w:pos="567"/>
        </w:tabs>
        <w:spacing w:line="360" w:lineRule="auto"/>
        <w:ind w:leftChars="0" w:left="-2" w:firstLineChars="0" w:firstLine="567"/>
        <w:jc w:val="both"/>
        <w:rPr>
          <w:rFonts w:ascii="GHEA Mariam" w:hAnsi="GHEA Mariam" w:cs="Sylfaen"/>
          <w:sz w:val="24"/>
          <w:szCs w:val="24"/>
          <w:lang w:val="hy-AM"/>
        </w:rPr>
      </w:pPr>
      <w:r w:rsidRPr="00705421">
        <w:rPr>
          <w:rFonts w:ascii="GHEA Mariam" w:hAnsi="GHEA Mariam" w:cs="Sylfaen"/>
          <w:sz w:val="24"/>
          <w:szCs w:val="24"/>
          <w:lang w:val="hy-AM"/>
        </w:rPr>
        <w:t>Մեջբերված նորմից հետևում է, որ մինչև «Քրեական վարույթներով իրավական օգնության մասին» ՀՀ օրենքի</w:t>
      </w:r>
      <w:r w:rsidRPr="00705421">
        <w:rPr>
          <w:rFonts w:ascii="GHEA Mariam" w:hAnsi="GHEA Mariam"/>
          <w:lang w:val="hy-AM"/>
        </w:rPr>
        <w:t xml:space="preserve"> </w:t>
      </w:r>
      <w:r w:rsidRPr="00705421">
        <w:rPr>
          <w:rFonts w:ascii="GHEA Mariam" w:hAnsi="GHEA Mariam" w:cs="Sylfaen"/>
          <w:sz w:val="24"/>
          <w:szCs w:val="24"/>
          <w:lang w:val="hy-AM"/>
        </w:rPr>
        <w:t>ուժի մեջ մտնելը ծագած՝ իրավական օգնության իրականացման հարաբերությունների նկատմամբ կիրառվում են 1998 թվականի հուլիսի 1-ին ընդունված ՀՀ քրեական դատավարության օրենսգրքի վերաբերելի դրույթները։</w:t>
      </w:r>
      <w:r w:rsidRPr="00DB15A8">
        <w:rPr>
          <w:rFonts w:ascii="GHEA Mariam" w:hAnsi="GHEA Mariam" w:cs="Sylfaen"/>
          <w:sz w:val="24"/>
          <w:szCs w:val="24"/>
          <w:lang w:val="hy-AM"/>
        </w:rPr>
        <w:t xml:space="preserve"> </w:t>
      </w:r>
    </w:p>
    <w:bookmarkEnd w:id="19"/>
    <w:p w14:paraId="3860E671" w14:textId="5BC1917F" w:rsidR="00E23DCA" w:rsidRDefault="00A7222C" w:rsidP="007F0507">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Pr>
          <w:rFonts w:ascii="GHEA Mariam" w:eastAsia="GHEA Mariam" w:hAnsi="GHEA Mariam" w:cs="GHEA Mariam"/>
          <w:color w:val="000000"/>
          <w:lang w:val="hy-AM"/>
        </w:rPr>
        <w:t>1</w:t>
      </w:r>
      <w:r w:rsidR="000A79D5">
        <w:rPr>
          <w:rFonts w:ascii="GHEA Mariam" w:eastAsia="GHEA Mariam" w:hAnsi="GHEA Mariam" w:cs="GHEA Mariam"/>
          <w:color w:val="000000"/>
          <w:lang w:val="hy-AM"/>
        </w:rPr>
        <w:t>7</w:t>
      </w:r>
      <w:r w:rsidRPr="004A6905">
        <w:rPr>
          <w:rFonts w:ascii="GHEA Mariam" w:eastAsia="GHEA Mariam" w:hAnsi="GHEA Mariam" w:cs="GHEA Mariam"/>
          <w:lang w:val="hy-AM"/>
        </w:rPr>
        <w:t>.</w:t>
      </w:r>
      <w:r w:rsidR="000F42C8">
        <w:rPr>
          <w:rFonts w:ascii="GHEA Mariam" w:eastAsia="GHEA Mariam" w:hAnsi="GHEA Mariam" w:cs="GHEA Mariam"/>
          <w:color w:val="000000"/>
          <w:lang w:val="hy-AM"/>
        </w:rPr>
        <w:t xml:space="preserve"> </w:t>
      </w:r>
      <w:bookmarkStart w:id="20" w:name="_Hlk180145630"/>
      <w:r w:rsidR="007F0507" w:rsidRPr="004A6905">
        <w:rPr>
          <w:rFonts w:ascii="GHEA Mariam" w:eastAsia="GHEA Mariam" w:hAnsi="GHEA Mariam" w:cs="GHEA Mariam"/>
          <w:color w:val="000000"/>
          <w:lang w:val="hy-AM"/>
        </w:rPr>
        <w:t>Սույն վարույթով Վճռաբեկ դատարանի առջև բարձրացված իրավական հարցը հետևյալն է</w:t>
      </w:r>
      <w:r w:rsidR="007F0507" w:rsidRPr="007B058B">
        <w:rPr>
          <w:rFonts w:ascii="GHEA Mariam" w:eastAsia="GHEA Mariam" w:hAnsi="GHEA Mariam" w:cs="GHEA Mariam"/>
          <w:color w:val="000000"/>
          <w:lang w:val="hy-AM"/>
        </w:rPr>
        <w:t>. իրավաչա՞փ է արդյոք</w:t>
      </w:r>
      <w:r w:rsidR="007F0507">
        <w:rPr>
          <w:rFonts w:ascii="GHEA Mariam" w:eastAsia="GHEA Mariam" w:hAnsi="GHEA Mariam" w:cs="GHEA Mariam"/>
          <w:color w:val="000000"/>
          <w:lang w:val="hy-AM"/>
        </w:rPr>
        <w:t xml:space="preserve"> Էմիլ Գարիկի Թորոսյանի հանձնման որոշումն անփոփոխ թողնելու մասին</w:t>
      </w:r>
      <w:r w:rsidR="007F0507" w:rsidRPr="007B058B">
        <w:rPr>
          <w:rFonts w:ascii="GHEA Mariam" w:eastAsia="GHEA Mariam" w:hAnsi="GHEA Mariam" w:cs="GHEA Mariam"/>
          <w:color w:val="000000"/>
          <w:lang w:val="hy-AM"/>
        </w:rPr>
        <w:t xml:space="preserve"> </w:t>
      </w:r>
      <w:bookmarkStart w:id="21" w:name="_Hlk189237121"/>
      <w:r w:rsidR="007F0507" w:rsidRPr="007B058B">
        <w:rPr>
          <w:rFonts w:ascii="GHEA Mariam" w:eastAsia="GHEA Mariam" w:hAnsi="GHEA Mariam" w:cs="GHEA Mariam"/>
          <w:color w:val="000000"/>
          <w:lang w:val="hy-AM"/>
        </w:rPr>
        <w:t xml:space="preserve">Վերաքննիչ դատարանի </w:t>
      </w:r>
      <w:bookmarkEnd w:id="21"/>
      <w:r w:rsidR="007F0507" w:rsidRPr="007B058B">
        <w:rPr>
          <w:rFonts w:ascii="GHEA Mariam" w:eastAsia="GHEA Mariam" w:hAnsi="GHEA Mariam" w:cs="GHEA Mariam"/>
          <w:color w:val="000000"/>
          <w:lang w:val="hy-AM"/>
        </w:rPr>
        <w:t>որոշումը։</w:t>
      </w:r>
      <w:bookmarkEnd w:id="20"/>
    </w:p>
    <w:p w14:paraId="6DF0D8BE" w14:textId="56511AAB" w:rsidR="00A50FFD" w:rsidRPr="00A50FFD" w:rsidRDefault="00C7014A" w:rsidP="00413500">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Pr>
          <w:rFonts w:ascii="GHEA Mariam" w:eastAsia="GHEA Mariam" w:hAnsi="GHEA Mariam" w:cs="GHEA Mariam"/>
          <w:color w:val="000000"/>
          <w:lang w:val="hy-AM"/>
        </w:rPr>
        <w:lastRenderedPageBreak/>
        <w:t>1</w:t>
      </w:r>
      <w:r w:rsidR="000A79D5">
        <w:rPr>
          <w:rFonts w:ascii="GHEA Mariam" w:eastAsia="GHEA Mariam" w:hAnsi="GHEA Mariam" w:cs="GHEA Mariam"/>
          <w:color w:val="000000"/>
          <w:lang w:val="hy-AM"/>
        </w:rPr>
        <w:t>8</w:t>
      </w:r>
      <w:r w:rsidR="00A7222C" w:rsidRPr="004A6905">
        <w:rPr>
          <w:rFonts w:ascii="GHEA Mariam" w:eastAsia="GHEA Mariam" w:hAnsi="GHEA Mariam" w:cs="GHEA Mariam"/>
          <w:lang w:val="hy-AM"/>
        </w:rPr>
        <w:t>.</w:t>
      </w:r>
      <w:r w:rsidR="00A50FFD">
        <w:rPr>
          <w:rFonts w:ascii="Cambria Math" w:eastAsia="GHEA Mariam" w:hAnsi="Cambria Math" w:cs="GHEA Mariam"/>
          <w:color w:val="000000"/>
          <w:lang w:val="hy-AM"/>
        </w:rPr>
        <w:t xml:space="preserve"> </w:t>
      </w:r>
      <w:r w:rsidR="00A50FFD">
        <w:rPr>
          <w:rFonts w:ascii="GHEA Mariam" w:eastAsia="GHEA Mariam" w:hAnsi="GHEA Mariam" w:cs="GHEA Mariam"/>
          <w:color w:val="000000"/>
          <w:lang w:val="hy-AM"/>
        </w:rPr>
        <w:t xml:space="preserve">ՀՀ Սահմանադրության 55-րդ հոդվածի 1-ին մասի համաձայն՝ </w:t>
      </w:r>
      <w:r w:rsidR="00A50FFD" w:rsidRPr="00A50FFD">
        <w:rPr>
          <w:rFonts w:ascii="GHEA Mariam" w:eastAsia="GHEA Mariam" w:hAnsi="GHEA Mariam" w:cs="GHEA Mariam"/>
          <w:i/>
          <w:iCs/>
          <w:color w:val="000000"/>
          <w:lang w:val="hy-AM"/>
        </w:rPr>
        <w:t>«1. Ոչ ոք չի կարող արտաքսվել կամ հանձնվել օտարերկրյա պետությանը, եթե իրական սպառնալիք կա, որ տվյալ անձը կարող է այդ երկրում ենթարկվել մահապատժի, խոշտանգման, անմարդկային կամ նվաստացնող վերաբերմունքի կամ պատժի:</w:t>
      </w:r>
    </w:p>
    <w:p w14:paraId="7E94AAE1" w14:textId="2F1A2067" w:rsidR="00BE4AE2" w:rsidRDefault="00A50FFD" w:rsidP="00413500">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A50FFD">
        <w:rPr>
          <w:rFonts w:ascii="GHEA Mariam" w:eastAsia="GHEA Mariam" w:hAnsi="GHEA Mariam" w:cs="GHEA Mariam"/>
          <w:i/>
          <w:iCs/>
          <w:color w:val="000000"/>
          <w:lang w:val="hy-AM"/>
        </w:rPr>
        <w:t>2. Հայաստանի Հանրապետության քաղաքացուն չի կարելի հանձնել օտարերկրյա պետությանը, բացառությամբ Հայաստանի Հանրապետության վավերացրած միջազգային պայմանագրերով նախատեսված դեպքերի»</w:t>
      </w:r>
      <w:r>
        <w:rPr>
          <w:rFonts w:ascii="GHEA Mariam" w:eastAsia="GHEA Mariam" w:hAnsi="GHEA Mariam" w:cs="GHEA Mariam"/>
          <w:i/>
          <w:iCs/>
          <w:color w:val="000000"/>
          <w:lang w:val="hy-AM"/>
        </w:rPr>
        <w:t>։</w:t>
      </w:r>
    </w:p>
    <w:p w14:paraId="52FE8B27" w14:textId="77777777" w:rsidR="00A50FFD" w:rsidRPr="00C93BAA" w:rsidRDefault="00A50FFD" w:rsidP="00413500">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A50FFD">
        <w:rPr>
          <w:rFonts w:ascii="GHEA Mariam" w:eastAsia="GHEA Mariam" w:hAnsi="GHEA Mariam" w:cs="GHEA Mariam"/>
          <w:color w:val="000000"/>
          <w:lang w:val="hy-AM"/>
        </w:rPr>
        <w:t>«Քաղաքացիական, ընտանեկան և քրեական գործերով իրավական օգնության և իրավական հարաբերությունների մասին» 2002 թվականի հոկտեմբերի 7-ի Քիշնևի կոնվենցիայի 89-րդ հոդվածի համաձայն՝</w:t>
      </w:r>
      <w:r>
        <w:rPr>
          <w:rFonts w:ascii="GHEA Mariam" w:eastAsia="GHEA Mariam" w:hAnsi="GHEA Mariam" w:cs="GHEA Mariam"/>
          <w:color w:val="000000"/>
          <w:lang w:val="hy-AM"/>
        </w:rPr>
        <w:t xml:space="preserve"> </w:t>
      </w:r>
      <w:r w:rsidRPr="00C93BAA">
        <w:rPr>
          <w:rFonts w:ascii="GHEA Mariam" w:eastAsia="GHEA Mariam" w:hAnsi="GHEA Mariam" w:cs="GHEA Mariam"/>
          <w:i/>
          <w:iCs/>
          <w:color w:val="000000"/>
          <w:lang w:val="hy-AM"/>
        </w:rPr>
        <w:t>«1. Հանձնումը չի կատարվում, եթե.</w:t>
      </w:r>
    </w:p>
    <w:p w14:paraId="50B0CB97" w14:textId="77777777" w:rsidR="00C93BAA" w:rsidRPr="00C93BAA" w:rsidRDefault="00A50FFD" w:rsidP="00C93BAA">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C93BAA">
        <w:rPr>
          <w:rFonts w:ascii="GHEA Mariam" w:eastAsia="GHEA Mariam" w:hAnsi="GHEA Mariam" w:cs="GHEA Mariam"/>
          <w:i/>
          <w:iCs/>
          <w:color w:val="000000"/>
          <w:lang w:val="hy-AM"/>
        </w:rPr>
        <w:t>ա) անձը, որի հանձնումը հայցվում է, հայցվող Պայմանավորվող կողմի քաղաքացի է.</w:t>
      </w:r>
    </w:p>
    <w:p w14:paraId="0FC9DF5E" w14:textId="33107C44" w:rsidR="00C93BAA" w:rsidRPr="00C93BAA" w:rsidRDefault="00C93BAA" w:rsidP="00C93BAA">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C93BAA">
        <w:rPr>
          <w:rFonts w:ascii="GHEA Mariam" w:eastAsia="GHEA Mariam" w:hAnsi="GHEA Mariam" w:cs="GHEA Mariam"/>
          <w:i/>
          <w:iCs/>
          <w:color w:val="000000"/>
          <w:lang w:val="hy-AM"/>
        </w:rPr>
        <w:t>(</w:t>
      </w:r>
      <w:r w:rsidRPr="00C93BAA">
        <w:rPr>
          <w:rFonts w:ascii="Cambria Math" w:eastAsia="GHEA Mariam" w:hAnsi="Cambria Math" w:cs="Cambria Math"/>
          <w:i/>
          <w:iCs/>
          <w:color w:val="000000"/>
          <w:lang w:val="hy-AM"/>
        </w:rPr>
        <w:t>․․․</w:t>
      </w:r>
      <w:r w:rsidRPr="00C93BAA">
        <w:rPr>
          <w:rFonts w:ascii="GHEA Mariam" w:eastAsia="GHEA Mariam" w:hAnsi="GHEA Mariam" w:cs="GHEA Mariam"/>
          <w:i/>
          <w:iCs/>
          <w:color w:val="000000"/>
          <w:lang w:val="hy-AM"/>
        </w:rPr>
        <w:t>)</w:t>
      </w:r>
    </w:p>
    <w:p w14:paraId="32912C61" w14:textId="12310B15" w:rsidR="00AB012F" w:rsidRDefault="00C93BAA" w:rsidP="00AB012F">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C93BAA">
        <w:rPr>
          <w:rFonts w:ascii="GHEA Mariam" w:eastAsia="GHEA Mariam" w:hAnsi="GHEA Mariam" w:cs="GHEA Mariam"/>
          <w:i/>
          <w:iCs/>
          <w:color w:val="000000"/>
          <w:lang w:val="hy-AM"/>
        </w:rPr>
        <w:t>3. Հանձնումը մերժելու դեպքում հայցող Պայմանավորվող կողմը պետք է տեղեկացվի մերժման հիմքերի մասին, դրա վերաբերյալ որոշում ընդունվելու պահից 10 օրվա ընթացքում</w:t>
      </w:r>
      <w:r w:rsidR="00A50FFD" w:rsidRPr="00C93BAA">
        <w:rPr>
          <w:rFonts w:ascii="GHEA Mariam" w:eastAsia="GHEA Mariam" w:hAnsi="GHEA Mariam" w:cs="GHEA Mariam"/>
          <w:i/>
          <w:iCs/>
          <w:color w:val="000000"/>
          <w:lang w:val="hy-AM"/>
        </w:rPr>
        <w:t>»</w:t>
      </w:r>
      <w:r w:rsidRPr="00C93BAA">
        <w:rPr>
          <w:rFonts w:ascii="GHEA Mariam" w:eastAsia="GHEA Mariam" w:hAnsi="GHEA Mariam" w:cs="GHEA Mariam"/>
          <w:i/>
          <w:iCs/>
          <w:color w:val="000000"/>
          <w:lang w:val="hy-AM"/>
        </w:rPr>
        <w:t>։</w:t>
      </w:r>
    </w:p>
    <w:p w14:paraId="026B2D0D" w14:textId="6BBF0718" w:rsidR="00AD2B18" w:rsidRPr="00AD2B18" w:rsidRDefault="00814D81" w:rsidP="00AB012F">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814D81">
        <w:rPr>
          <w:rFonts w:ascii="GHEA Mariam" w:eastAsia="GHEA Mariam" w:hAnsi="GHEA Mariam" w:cs="GHEA Mariam"/>
          <w:color w:val="000000"/>
          <w:lang w:val="hy-AM"/>
        </w:rPr>
        <w:t xml:space="preserve">«Հայաստանի Հանրապետության քաղաքացիության մասին» ՀՀ օրենքի </w:t>
      </w:r>
      <w:r w:rsidR="00AD2B18" w:rsidRPr="00AD2B18">
        <w:rPr>
          <w:rFonts w:ascii="GHEA Mariam" w:eastAsia="GHEA Mariam" w:hAnsi="GHEA Mariam" w:cs="GHEA Mariam"/>
          <w:color w:val="000000"/>
          <w:lang w:val="hy-AM"/>
        </w:rPr>
        <w:t>5-</w:t>
      </w:r>
      <w:r w:rsidR="00AD2B18">
        <w:rPr>
          <w:rFonts w:ascii="GHEA Mariam" w:eastAsia="GHEA Mariam" w:hAnsi="GHEA Mariam" w:cs="GHEA Mariam"/>
          <w:color w:val="000000"/>
          <w:lang w:val="hy-AM"/>
        </w:rPr>
        <w:t xml:space="preserve">րդ հոդվածի համաձայն՝ </w:t>
      </w:r>
      <w:r w:rsidR="00AD2B18" w:rsidRPr="00AD2B18">
        <w:rPr>
          <w:rFonts w:ascii="GHEA Mariam" w:eastAsia="GHEA Mariam" w:hAnsi="GHEA Mariam" w:cs="GHEA Mariam"/>
          <w:i/>
          <w:iCs/>
          <w:color w:val="000000"/>
          <w:lang w:val="hy-AM"/>
        </w:rPr>
        <w:t>«Հայաստանի Հանրապետության քաղաքացուն չի կարելի հանձնել օտարերկրյա պետությանը, բացառությամբ Հայաստանի Հանրապետության վավերացրած միջազգային պայմանագրերով նախատեսված դեպքերի»:</w:t>
      </w:r>
    </w:p>
    <w:p w14:paraId="3EB4AC80" w14:textId="4D0CD60C" w:rsidR="00814D81" w:rsidRDefault="00AD2B18" w:rsidP="00AB012F">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Pr>
          <w:rFonts w:ascii="GHEA Mariam" w:eastAsia="GHEA Mariam" w:hAnsi="GHEA Mariam" w:cs="GHEA Mariam"/>
          <w:color w:val="000000"/>
          <w:lang w:val="hy-AM"/>
        </w:rPr>
        <w:t xml:space="preserve">Նույն օրենքի </w:t>
      </w:r>
      <w:r w:rsidR="00814D81" w:rsidRPr="00814D81">
        <w:rPr>
          <w:rFonts w:ascii="GHEA Mariam" w:eastAsia="GHEA Mariam" w:hAnsi="GHEA Mariam" w:cs="GHEA Mariam"/>
          <w:color w:val="000000"/>
          <w:lang w:val="hy-AM"/>
        </w:rPr>
        <w:t xml:space="preserve">9-րդ հոդվածի համաձայն՝ </w:t>
      </w:r>
      <w:r w:rsidR="00814D81" w:rsidRPr="00814D81">
        <w:rPr>
          <w:rFonts w:ascii="GHEA Mariam" w:eastAsia="GHEA Mariam" w:hAnsi="GHEA Mariam" w:cs="GHEA Mariam"/>
          <w:i/>
          <w:iCs/>
          <w:color w:val="000000"/>
          <w:lang w:val="hy-AM"/>
        </w:rPr>
        <w:t>«Հայաստանի Հանրապետության քաղաքացիություն ձեռք է բերվում`</w:t>
      </w:r>
    </w:p>
    <w:p w14:paraId="4016679E" w14:textId="7906C1F6" w:rsidR="00CE7093" w:rsidRPr="00814D81" w:rsidRDefault="00CE7093" w:rsidP="00AB012F">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CE7093">
        <w:rPr>
          <w:rFonts w:ascii="GHEA Mariam" w:eastAsia="GHEA Mariam" w:hAnsi="GHEA Mariam" w:cs="GHEA Mariam"/>
          <w:i/>
          <w:iCs/>
          <w:color w:val="000000"/>
          <w:lang w:val="hy-AM"/>
        </w:rPr>
        <w:t>1) քաղաքացիության ճանաչմամբ.</w:t>
      </w:r>
    </w:p>
    <w:p w14:paraId="7E82D21B" w14:textId="50EAA781" w:rsidR="00814D81" w:rsidRDefault="00814D81" w:rsidP="00AB012F">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814D81">
        <w:rPr>
          <w:rFonts w:ascii="GHEA Mariam" w:eastAsia="GHEA Mariam" w:hAnsi="GHEA Mariam" w:cs="GHEA Mariam"/>
          <w:i/>
          <w:iCs/>
          <w:color w:val="000000"/>
          <w:lang w:val="hy-AM"/>
        </w:rPr>
        <w:t>2) ծննդով. (...)»։</w:t>
      </w:r>
    </w:p>
    <w:p w14:paraId="29AD33E7" w14:textId="77777777" w:rsidR="00FE020B" w:rsidRPr="00FE020B" w:rsidRDefault="00814D81" w:rsidP="00AB012F">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Pr>
          <w:rFonts w:ascii="GHEA Mariam" w:eastAsia="GHEA Mariam" w:hAnsi="GHEA Mariam" w:cs="GHEA Mariam"/>
          <w:color w:val="000000"/>
          <w:lang w:val="hy-AM"/>
        </w:rPr>
        <w:t xml:space="preserve">Նույն օրենքի </w:t>
      </w:r>
      <w:r w:rsidRPr="00814D81">
        <w:rPr>
          <w:rFonts w:ascii="GHEA Mariam" w:eastAsia="GHEA Mariam" w:hAnsi="GHEA Mariam" w:cs="GHEA Mariam"/>
          <w:color w:val="000000"/>
          <w:lang w:val="hy-AM"/>
        </w:rPr>
        <w:t>10-</w:t>
      </w:r>
      <w:r>
        <w:rPr>
          <w:rFonts w:ascii="GHEA Mariam" w:eastAsia="GHEA Mariam" w:hAnsi="GHEA Mariam" w:cs="GHEA Mariam"/>
          <w:color w:val="000000"/>
          <w:lang w:val="hy-AM"/>
        </w:rPr>
        <w:t xml:space="preserve">րդ հոդվածի համաձայն՝ </w:t>
      </w:r>
      <w:r w:rsidRPr="00FE020B">
        <w:rPr>
          <w:rFonts w:ascii="GHEA Mariam" w:eastAsia="GHEA Mariam" w:hAnsi="GHEA Mariam" w:cs="GHEA Mariam"/>
          <w:i/>
          <w:iCs/>
          <w:color w:val="000000"/>
          <w:lang w:val="hy-AM"/>
        </w:rPr>
        <w:t>«</w:t>
      </w:r>
      <w:r w:rsidR="00FE020B" w:rsidRPr="00FE020B">
        <w:rPr>
          <w:rFonts w:ascii="GHEA Mariam" w:eastAsia="GHEA Mariam" w:hAnsi="GHEA Mariam" w:cs="GHEA Mariam"/>
          <w:i/>
          <w:iCs/>
          <w:color w:val="000000"/>
          <w:lang w:val="hy-AM"/>
        </w:rPr>
        <w:t>Հայաստանի Հանրապետության քաղաքացիներ են ճանաչվում`</w:t>
      </w:r>
    </w:p>
    <w:p w14:paraId="5F62A252" w14:textId="77777777" w:rsidR="00FE020B" w:rsidRPr="00FE020B" w:rsidRDefault="00FE020B" w:rsidP="00AB012F">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FE020B">
        <w:rPr>
          <w:rFonts w:ascii="GHEA Mariam" w:eastAsia="GHEA Mariam" w:hAnsi="GHEA Mariam" w:cs="GHEA Mariam"/>
          <w:i/>
          <w:iCs/>
          <w:color w:val="000000"/>
          <w:lang w:val="hy-AM"/>
        </w:rPr>
        <w:t>(...)</w:t>
      </w:r>
    </w:p>
    <w:p w14:paraId="5528EDB5" w14:textId="3835C039" w:rsidR="00814D81" w:rsidRPr="00FE020B" w:rsidRDefault="00FE020B" w:rsidP="00AB012F">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FE020B">
        <w:rPr>
          <w:rFonts w:ascii="GHEA Mariam" w:eastAsia="GHEA Mariam" w:hAnsi="GHEA Mariam" w:cs="GHEA Mariam"/>
          <w:i/>
          <w:iCs/>
          <w:color w:val="000000"/>
          <w:lang w:val="hy-AM"/>
        </w:rPr>
        <w:lastRenderedPageBreak/>
        <w:t>3) Հայաստանի Հանրապետությունից դուրս բնակվող ազգությամբ հայ նախկին ՀԽՍՀ այն քաղաքացիները, ովքեր ձեռք չեն բերել այլ պետության քաղաքացիություն: (...)</w:t>
      </w:r>
      <w:r w:rsidR="00814D81" w:rsidRPr="00FE020B">
        <w:rPr>
          <w:rFonts w:ascii="GHEA Mariam" w:eastAsia="GHEA Mariam" w:hAnsi="GHEA Mariam" w:cs="GHEA Mariam"/>
          <w:i/>
          <w:iCs/>
          <w:color w:val="000000"/>
          <w:lang w:val="hy-AM"/>
        </w:rPr>
        <w:t>»</w:t>
      </w:r>
      <w:r w:rsidRPr="00FE020B">
        <w:rPr>
          <w:rFonts w:ascii="GHEA Mariam" w:eastAsia="GHEA Mariam" w:hAnsi="GHEA Mariam" w:cs="GHEA Mariam"/>
          <w:i/>
          <w:iCs/>
          <w:color w:val="000000"/>
          <w:lang w:val="hy-AM"/>
        </w:rPr>
        <w:t>։</w:t>
      </w:r>
    </w:p>
    <w:p w14:paraId="311874C2" w14:textId="77777777" w:rsidR="00814D81" w:rsidRPr="00814D81" w:rsidRDefault="00814D81" w:rsidP="00AB012F">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Pr>
          <w:rFonts w:ascii="GHEA Mariam" w:eastAsia="GHEA Mariam" w:hAnsi="GHEA Mariam" w:cs="GHEA Mariam"/>
          <w:color w:val="000000"/>
          <w:lang w:val="hy-AM"/>
        </w:rPr>
        <w:t xml:space="preserve">Նույն օրենքի </w:t>
      </w:r>
      <w:r w:rsidRPr="00814D81">
        <w:rPr>
          <w:rFonts w:ascii="GHEA Mariam" w:eastAsia="GHEA Mariam" w:hAnsi="GHEA Mariam" w:cs="GHEA Mariam"/>
          <w:color w:val="000000"/>
          <w:lang w:val="hy-AM"/>
        </w:rPr>
        <w:t>11-</w:t>
      </w:r>
      <w:r>
        <w:rPr>
          <w:rFonts w:ascii="GHEA Mariam" w:eastAsia="GHEA Mariam" w:hAnsi="GHEA Mariam" w:cs="GHEA Mariam"/>
          <w:color w:val="000000"/>
          <w:lang w:val="hy-AM"/>
        </w:rPr>
        <w:t xml:space="preserve">րդ հոդվածի համաձայն՝ </w:t>
      </w:r>
      <w:r w:rsidRPr="00814D81">
        <w:rPr>
          <w:rFonts w:ascii="GHEA Mariam" w:eastAsia="GHEA Mariam" w:hAnsi="GHEA Mariam" w:cs="GHEA Mariam"/>
          <w:i/>
          <w:iCs/>
          <w:color w:val="000000"/>
          <w:lang w:val="hy-AM"/>
        </w:rPr>
        <w:t>«Երեխան, ում ծնողները նրա ծնվելու պահին Հայաստանի Հանրապետության քաղաքացիներ են, անկախ ծնվելու վայրից, ձեռք է բերում Հայաստանի Հանրապետության քաղաքացիություն:</w:t>
      </w:r>
    </w:p>
    <w:p w14:paraId="0E436A55" w14:textId="637204F0" w:rsidR="00814D81" w:rsidRDefault="00814D81" w:rsidP="00AB012F">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6174CB">
        <w:rPr>
          <w:rFonts w:ascii="GHEA Mariam" w:eastAsia="GHEA Mariam" w:hAnsi="GHEA Mariam" w:cs="GHEA Mariam"/>
          <w:i/>
          <w:iCs/>
          <w:color w:val="000000"/>
          <w:lang w:val="hy-AM"/>
        </w:rPr>
        <w:t xml:space="preserve">Երեխան, ում ծնողներից մեկը նրա ծնվելու պահին Հայաստանի Հանրապետության քաղաքացի է, իսկ մյուսն անհայտ է կամ քաղաքացիություն չունեցող անձ, ձեռք է բերում Հայաստանի Հանրապետության քաղաքացիություն </w:t>
      </w:r>
      <w:r w:rsidRPr="006174CB">
        <w:rPr>
          <w:rFonts w:ascii="Arial" w:eastAsia="GHEA Mariam" w:hAnsi="Arial" w:cs="Arial"/>
          <w:i/>
          <w:iCs/>
          <w:color w:val="000000"/>
          <w:lang w:val="hy-AM"/>
        </w:rPr>
        <w:t>(</w:t>
      </w:r>
      <w:r w:rsidRPr="006174CB">
        <w:rPr>
          <w:rFonts w:ascii="Cambria Math" w:eastAsia="GHEA Mariam" w:hAnsi="Cambria Math" w:cs="Arial"/>
          <w:i/>
          <w:iCs/>
          <w:color w:val="000000"/>
          <w:lang w:val="hy-AM"/>
        </w:rPr>
        <w:t>․․․</w:t>
      </w:r>
      <w:r w:rsidRPr="006174CB">
        <w:rPr>
          <w:rFonts w:ascii="Arial" w:eastAsia="GHEA Mariam" w:hAnsi="Arial" w:cs="Arial"/>
          <w:i/>
          <w:iCs/>
          <w:color w:val="000000"/>
          <w:lang w:val="hy-AM"/>
        </w:rPr>
        <w:t>)</w:t>
      </w:r>
      <w:r w:rsidRPr="006174CB">
        <w:rPr>
          <w:rFonts w:ascii="GHEA Mariam" w:eastAsia="GHEA Mariam" w:hAnsi="GHEA Mariam" w:cs="GHEA Mariam"/>
          <w:i/>
          <w:iCs/>
          <w:color w:val="000000"/>
          <w:lang w:val="hy-AM"/>
        </w:rPr>
        <w:t>»։</w:t>
      </w:r>
    </w:p>
    <w:p w14:paraId="0FEC80E4" w14:textId="77777777" w:rsidR="006174CB" w:rsidRPr="006174CB" w:rsidRDefault="006174CB" w:rsidP="00AB012F">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Pr>
          <w:rFonts w:ascii="GHEA Mariam" w:eastAsia="GHEA Mariam" w:hAnsi="GHEA Mariam" w:cs="GHEA Mariam"/>
          <w:color w:val="000000"/>
          <w:lang w:val="hy-AM"/>
        </w:rPr>
        <w:t xml:space="preserve">Նույն օրենքի </w:t>
      </w:r>
      <w:r w:rsidRPr="006174CB">
        <w:rPr>
          <w:rFonts w:ascii="GHEA Mariam" w:eastAsia="GHEA Mariam" w:hAnsi="GHEA Mariam" w:cs="GHEA Mariam"/>
          <w:color w:val="000000"/>
          <w:lang w:val="hy-AM"/>
        </w:rPr>
        <w:t>16-</w:t>
      </w:r>
      <w:r>
        <w:rPr>
          <w:rFonts w:ascii="GHEA Mariam" w:eastAsia="GHEA Mariam" w:hAnsi="GHEA Mariam" w:cs="GHEA Mariam"/>
          <w:color w:val="000000"/>
          <w:lang w:val="hy-AM"/>
        </w:rPr>
        <w:t xml:space="preserve">րդ հոդվածի համաձայն՝ </w:t>
      </w:r>
      <w:r w:rsidRPr="006174CB">
        <w:rPr>
          <w:rFonts w:ascii="GHEA Mariam" w:eastAsia="GHEA Mariam" w:hAnsi="GHEA Mariam" w:cs="GHEA Mariam"/>
          <w:i/>
          <w:iCs/>
          <w:color w:val="000000"/>
          <w:lang w:val="hy-AM"/>
        </w:rPr>
        <w:t>«Հայաստանի Հանրապետության քաղաքացիություն ձեռք բերած ծնողների երեխան ձեռք է բերում Հայաստանի Հանրապետության քաղաքացիություն:</w:t>
      </w:r>
    </w:p>
    <w:p w14:paraId="1DB32F5E" w14:textId="77777777" w:rsidR="00876014" w:rsidRDefault="006174CB" w:rsidP="00876014">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6174CB">
        <w:rPr>
          <w:rFonts w:ascii="GHEA Mariam" w:eastAsia="GHEA Mariam" w:hAnsi="GHEA Mariam" w:cs="GHEA Mariam"/>
          <w:i/>
          <w:iCs/>
          <w:color w:val="000000"/>
          <w:lang w:val="hy-AM"/>
        </w:rPr>
        <w:t>Եթե Հայաստանի Հանրապետության քաղաքացիություն է ձեռք բերում ծնողներից մեկը, իսկ մյուսն օտարերկրյա քաղաքացի է կամ քաղաքացիություն չունեցող անձ, ապա նրանց երեխան ձեռք է բերում Հայաստանի Հանրապետության քաղաքացիություն՝</w:t>
      </w:r>
    </w:p>
    <w:p w14:paraId="2C9902B3" w14:textId="77777777" w:rsidR="00876014" w:rsidRPr="00876014" w:rsidRDefault="00876014" w:rsidP="00876014">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876014">
        <w:rPr>
          <w:rFonts w:ascii="GHEA Mariam" w:eastAsia="GHEA Mariam" w:hAnsi="GHEA Mariam" w:cs="GHEA Mariam"/>
          <w:i/>
          <w:iCs/>
          <w:color w:val="000000"/>
          <w:lang w:val="hy-AM"/>
        </w:rPr>
        <w:t xml:space="preserve">1) </w:t>
      </w:r>
      <w:r w:rsidR="006174CB" w:rsidRPr="00876014">
        <w:rPr>
          <w:rFonts w:ascii="GHEA Mariam" w:eastAsia="GHEA Mariam" w:hAnsi="GHEA Mariam" w:cs="GHEA Mariam"/>
          <w:i/>
          <w:iCs/>
          <w:color w:val="000000"/>
          <w:lang w:val="hy-AM"/>
        </w:rPr>
        <w:t>եթե առկա է ծնողների գրավոր համաձայնությունը, կամ</w:t>
      </w:r>
    </w:p>
    <w:p w14:paraId="6040C768" w14:textId="77777777" w:rsidR="00876014" w:rsidRPr="00876014" w:rsidRDefault="00876014" w:rsidP="00876014">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876014">
        <w:rPr>
          <w:rFonts w:ascii="GHEA Mariam" w:eastAsia="GHEA Mariam" w:hAnsi="GHEA Mariam" w:cs="GHEA Mariam"/>
          <w:i/>
          <w:iCs/>
          <w:color w:val="000000"/>
          <w:lang w:val="hy-AM"/>
        </w:rPr>
        <w:t xml:space="preserve">2) </w:t>
      </w:r>
      <w:r w:rsidR="006174CB" w:rsidRPr="00876014">
        <w:rPr>
          <w:rFonts w:ascii="GHEA Mariam" w:eastAsia="GHEA Mariam" w:hAnsi="GHEA Mariam" w:cs="GHEA Mariam"/>
          <w:i/>
          <w:iCs/>
          <w:color w:val="000000"/>
          <w:lang w:val="hy-AM"/>
        </w:rPr>
        <w:t>եթե երեխան բնակվում է Հայաստանի Հանրապետությունում, և առկա է ծնողներից մեկի համաձայնությունը, կամ</w:t>
      </w:r>
    </w:p>
    <w:p w14:paraId="283453A4" w14:textId="01B5DC0F" w:rsidR="006174CB" w:rsidRPr="00876014" w:rsidRDefault="00876014" w:rsidP="00876014">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876014">
        <w:rPr>
          <w:rFonts w:ascii="GHEA Mariam" w:eastAsia="GHEA Mariam" w:hAnsi="GHEA Mariam" w:cs="GHEA Mariam"/>
          <w:i/>
          <w:iCs/>
          <w:color w:val="000000"/>
          <w:lang w:val="hy-AM"/>
        </w:rPr>
        <w:t>3)</w:t>
      </w:r>
      <w:r>
        <w:rPr>
          <w:rFonts w:ascii="GHEA Mariam" w:eastAsia="GHEA Mariam" w:hAnsi="GHEA Mariam" w:cs="GHEA Mariam"/>
          <w:i/>
          <w:iCs/>
          <w:color w:val="000000"/>
          <w:lang w:val="hy-AM"/>
        </w:rPr>
        <w:t xml:space="preserve"> </w:t>
      </w:r>
      <w:r w:rsidR="006174CB" w:rsidRPr="00876014">
        <w:rPr>
          <w:rFonts w:ascii="GHEA Mariam" w:eastAsia="GHEA Mariam" w:hAnsi="GHEA Mariam" w:cs="GHEA Mariam"/>
          <w:i/>
          <w:iCs/>
          <w:color w:val="000000"/>
          <w:lang w:val="hy-AM"/>
        </w:rPr>
        <w:t>եթե ծնողների (ծնողի) համաձայնության բացակայության դեպքում</w:t>
      </w:r>
      <w:r w:rsidRPr="00876014">
        <w:rPr>
          <w:rFonts w:ascii="GHEA Mariam" w:eastAsia="GHEA Mariam" w:hAnsi="GHEA Mariam" w:cs="GHEA Mariam"/>
          <w:i/>
          <w:iCs/>
          <w:color w:val="000000"/>
          <w:lang w:val="hy-AM"/>
        </w:rPr>
        <w:t xml:space="preserve"> </w:t>
      </w:r>
      <w:r w:rsidR="006174CB" w:rsidRPr="00876014">
        <w:rPr>
          <w:rFonts w:ascii="GHEA Mariam" w:eastAsia="GHEA Mariam" w:hAnsi="GHEA Mariam" w:cs="GHEA Mariam"/>
          <w:i/>
          <w:iCs/>
          <w:color w:val="000000"/>
          <w:lang w:val="hy-AM"/>
        </w:rPr>
        <w:t>Հայաստանի Հանրապետության քաղաքացիություն ձեռք չբերելու դեպքում դառնում է քաղաքացիություն չունեցող անձ (...)»։</w:t>
      </w:r>
    </w:p>
    <w:p w14:paraId="6C7473E0" w14:textId="5D1D5AFF" w:rsidR="006E5D6D" w:rsidRDefault="000A79D5" w:rsidP="004143DC">
      <w:pPr>
        <w:shd w:val="clear" w:color="auto" w:fill="FFFFFF"/>
        <w:tabs>
          <w:tab w:val="left" w:pos="567"/>
        </w:tabs>
        <w:spacing w:line="360" w:lineRule="auto"/>
        <w:ind w:leftChars="0" w:left="-2" w:firstLineChars="0" w:firstLine="567"/>
        <w:jc w:val="both"/>
        <w:rPr>
          <w:rFonts w:ascii="GHEA Mariam" w:eastAsia="GHEA Mariam" w:hAnsi="GHEA Mariam" w:cs="GHEA Mariam"/>
          <w:color w:val="000000"/>
          <w:sz w:val="24"/>
          <w:lang w:val="hy-AM"/>
        </w:rPr>
      </w:pPr>
      <w:r>
        <w:rPr>
          <w:rFonts w:ascii="GHEA Mariam" w:eastAsia="GHEA Mariam" w:hAnsi="GHEA Mariam" w:cs="GHEA Mariam"/>
          <w:color w:val="000000"/>
          <w:sz w:val="24"/>
          <w:lang w:val="hy-AM"/>
        </w:rPr>
        <w:t>19</w:t>
      </w:r>
      <w:r w:rsidR="000F42C8" w:rsidRPr="009E6743">
        <w:rPr>
          <w:rFonts w:ascii="GHEA Mariam" w:eastAsia="GHEA Mariam" w:hAnsi="GHEA Mariam" w:cs="Cambria Math"/>
          <w:color w:val="000000"/>
          <w:sz w:val="24"/>
          <w:lang w:val="hy-AM"/>
        </w:rPr>
        <w:t>.</w:t>
      </w:r>
      <w:r w:rsidR="00DB5A77" w:rsidRPr="009E6743">
        <w:rPr>
          <w:rFonts w:ascii="GHEA Mariam" w:eastAsia="GHEA Mariam" w:hAnsi="GHEA Mariam" w:cs="GHEA Mariam"/>
          <w:color w:val="000000"/>
          <w:sz w:val="24"/>
          <w:lang w:val="hy-AM"/>
        </w:rPr>
        <w:t xml:space="preserve"> </w:t>
      </w:r>
      <w:r w:rsidR="003A3D13" w:rsidRPr="009E6743">
        <w:rPr>
          <w:rFonts w:ascii="GHEA Mariam" w:eastAsia="GHEA Mariam" w:hAnsi="GHEA Mariam" w:cs="GHEA Mariam"/>
          <w:color w:val="000000"/>
          <w:sz w:val="24"/>
          <w:lang w:val="hy-AM"/>
        </w:rPr>
        <w:t xml:space="preserve">Սույն </w:t>
      </w:r>
      <w:r w:rsidR="00800AF2" w:rsidRPr="009E6743">
        <w:rPr>
          <w:rFonts w:ascii="GHEA Mariam" w:eastAsia="GHEA Mariam" w:hAnsi="GHEA Mariam" w:cs="GHEA Mariam"/>
          <w:color w:val="000000"/>
          <w:sz w:val="24"/>
          <w:lang w:val="hy-AM"/>
        </w:rPr>
        <w:t>վարույթի</w:t>
      </w:r>
      <w:r w:rsidR="003A3D13" w:rsidRPr="009E6743">
        <w:rPr>
          <w:rFonts w:ascii="GHEA Mariam" w:eastAsia="GHEA Mariam" w:hAnsi="GHEA Mariam" w:cs="GHEA Mariam"/>
          <w:color w:val="000000"/>
          <w:sz w:val="24"/>
          <w:lang w:val="hy-AM"/>
        </w:rPr>
        <w:t xml:space="preserve"> նյութերի ուսումնասիրությունից երևում է, որ</w:t>
      </w:r>
      <w:r w:rsidR="00150339" w:rsidRPr="00150339">
        <w:rPr>
          <w:rFonts w:ascii="GHEA Mariam" w:eastAsia="GHEA Mariam" w:hAnsi="GHEA Mariam" w:cs="GHEA Mariam"/>
          <w:color w:val="000000"/>
          <w:sz w:val="24"/>
          <w:lang w:val="hy-AM"/>
        </w:rPr>
        <w:t>.</w:t>
      </w:r>
    </w:p>
    <w:p w14:paraId="65756406" w14:textId="07824357" w:rsidR="007D5FF6" w:rsidRDefault="007D5FF6" w:rsidP="004143DC">
      <w:pPr>
        <w:shd w:val="clear" w:color="auto" w:fill="FFFFFF"/>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7D5FF6">
        <w:rPr>
          <w:rFonts w:ascii="GHEA Mariam" w:eastAsia="GHEA Mariam" w:hAnsi="GHEA Mariam" w:cs="GHEA Mariam"/>
          <w:color w:val="000000"/>
          <w:sz w:val="24"/>
          <w:lang w:val="hy-AM"/>
        </w:rPr>
        <w:t xml:space="preserve">- </w:t>
      </w:r>
      <w:r w:rsidRPr="007D5FF6">
        <w:rPr>
          <w:rFonts w:ascii="GHEA Mariam" w:eastAsia="GHEA Mariam" w:hAnsi="GHEA Mariam" w:cs="GHEA Mariam"/>
          <w:color w:val="000000"/>
          <w:sz w:val="24"/>
          <w:szCs w:val="24"/>
          <w:lang w:val="hy-AM"/>
        </w:rPr>
        <w:t>Ռուսաստանի Դաշնության ներքին գործերի նախարարության Մուրմանսկի մարզի ներքին գործերի վարչությ</w:t>
      </w:r>
      <w:r w:rsidR="00A7222C">
        <w:rPr>
          <w:rFonts w:ascii="GHEA Mariam" w:eastAsia="GHEA Mariam" w:hAnsi="GHEA Mariam" w:cs="GHEA Mariam"/>
          <w:color w:val="000000"/>
          <w:sz w:val="24"/>
          <w:szCs w:val="24"/>
          <w:lang w:val="hy-AM"/>
        </w:rPr>
        <w:t>ան տրամադրած տեղեկատվության համաձայն՝</w:t>
      </w:r>
      <w:r w:rsidRPr="007D5FF6">
        <w:rPr>
          <w:rFonts w:ascii="GHEA Mariam" w:eastAsia="GHEA Mariam" w:hAnsi="GHEA Mariam" w:cs="GHEA Mariam"/>
          <w:color w:val="000000"/>
          <w:sz w:val="24"/>
          <w:szCs w:val="24"/>
          <w:lang w:val="hy-AM"/>
        </w:rPr>
        <w:t xml:space="preserve"> Մուրմանսկի մարզի ներքին գործերի վարչության</w:t>
      </w:r>
      <w:r w:rsidR="00D472CE">
        <w:rPr>
          <w:rFonts w:ascii="GHEA Mariam" w:eastAsia="GHEA Mariam" w:hAnsi="GHEA Mariam" w:cs="GHEA Mariam"/>
          <w:color w:val="000000"/>
          <w:sz w:val="24"/>
          <w:szCs w:val="24"/>
          <w:lang w:val="hy-AM"/>
        </w:rPr>
        <w:t>՝</w:t>
      </w:r>
      <w:r w:rsidRPr="007D5FF6">
        <w:rPr>
          <w:rFonts w:ascii="GHEA Mariam" w:eastAsia="GHEA Mariam" w:hAnsi="GHEA Mariam" w:cs="GHEA Mariam"/>
          <w:color w:val="000000"/>
          <w:sz w:val="24"/>
          <w:szCs w:val="24"/>
          <w:lang w:val="hy-AM"/>
        </w:rPr>
        <w:t xml:space="preserve"> 2000 թվականի դեկտեմբերի 6-ի որոշմա</w:t>
      </w:r>
      <w:r w:rsidR="00A7222C">
        <w:rPr>
          <w:rFonts w:ascii="GHEA Mariam" w:eastAsia="GHEA Mariam" w:hAnsi="GHEA Mariam" w:cs="GHEA Mariam"/>
          <w:color w:val="000000"/>
          <w:sz w:val="24"/>
          <w:szCs w:val="24"/>
          <w:lang w:val="hy-AM"/>
        </w:rPr>
        <w:t>մբ</w:t>
      </w:r>
      <w:r w:rsidR="00D472CE">
        <w:rPr>
          <w:rFonts w:ascii="GHEA Mariam" w:eastAsia="GHEA Mariam" w:hAnsi="GHEA Mariam" w:cs="GHEA Mariam"/>
          <w:color w:val="000000"/>
          <w:sz w:val="24"/>
          <w:szCs w:val="24"/>
          <w:lang w:val="hy-AM"/>
        </w:rPr>
        <w:t>,</w:t>
      </w:r>
      <w:r w:rsidRPr="007D5FF6">
        <w:rPr>
          <w:rFonts w:ascii="GHEA Mariam" w:eastAsia="GHEA Mariam" w:hAnsi="GHEA Mariam" w:cs="GHEA Mariam"/>
          <w:color w:val="000000"/>
          <w:sz w:val="24"/>
          <w:szCs w:val="24"/>
          <w:lang w:val="hy-AM"/>
        </w:rPr>
        <w:t xml:space="preserve"> 1991 թվականին ծնված Էմիլ Գարիկի Թորոսյանը ստացել է Ռուսաստանի Դաշնության քաղաքացիություն</w:t>
      </w:r>
      <w:r w:rsidR="00D472CE">
        <w:rPr>
          <w:rFonts w:ascii="GHEA Mariam" w:eastAsia="GHEA Mariam" w:hAnsi="GHEA Mariam" w:cs="GHEA Mariam"/>
          <w:color w:val="000000"/>
          <w:sz w:val="24"/>
          <w:szCs w:val="24"/>
          <w:lang w:val="hy-AM"/>
        </w:rPr>
        <w:t>՝</w:t>
      </w:r>
      <w:r w:rsidRPr="007D5FF6">
        <w:rPr>
          <w:rFonts w:ascii="GHEA Mariam" w:eastAsia="GHEA Mariam" w:hAnsi="GHEA Mariam" w:cs="GHEA Mariam"/>
          <w:color w:val="000000"/>
          <w:sz w:val="24"/>
          <w:szCs w:val="24"/>
          <w:lang w:val="hy-AM"/>
        </w:rPr>
        <w:t xml:space="preserve"> «Ռուսաստանի Դաշնության </w:t>
      </w:r>
      <w:r w:rsidRPr="007D5FF6">
        <w:rPr>
          <w:rFonts w:ascii="GHEA Mariam" w:eastAsia="GHEA Mariam" w:hAnsi="GHEA Mariam" w:cs="GHEA Mariam"/>
          <w:color w:val="000000"/>
          <w:sz w:val="24"/>
          <w:szCs w:val="24"/>
          <w:lang w:val="hy-AM"/>
        </w:rPr>
        <w:lastRenderedPageBreak/>
        <w:t>քաղաքացիության մասին» 1991 թվականի նոյեմբերի 28-ի թիվ 1948-1 Ռ</w:t>
      </w:r>
      <w:r w:rsidR="00F06C5E">
        <w:rPr>
          <w:rFonts w:ascii="GHEA Mariam" w:eastAsia="GHEA Mariam" w:hAnsi="GHEA Mariam" w:cs="GHEA Mariam"/>
          <w:color w:val="000000"/>
          <w:sz w:val="24"/>
          <w:szCs w:val="24"/>
          <w:lang w:val="hy-AM"/>
        </w:rPr>
        <w:t xml:space="preserve">ուսաստանի </w:t>
      </w:r>
      <w:r w:rsidRPr="007D5FF6">
        <w:rPr>
          <w:rFonts w:ascii="GHEA Mariam" w:eastAsia="GHEA Mariam" w:hAnsi="GHEA Mariam" w:cs="GHEA Mariam"/>
          <w:color w:val="000000"/>
          <w:sz w:val="24"/>
          <w:szCs w:val="24"/>
          <w:lang w:val="hy-AM"/>
        </w:rPr>
        <w:t>Դ</w:t>
      </w:r>
      <w:r w:rsidR="00F06C5E">
        <w:rPr>
          <w:rFonts w:ascii="GHEA Mariam" w:eastAsia="GHEA Mariam" w:hAnsi="GHEA Mariam" w:cs="GHEA Mariam"/>
          <w:color w:val="000000"/>
          <w:sz w:val="24"/>
          <w:szCs w:val="24"/>
          <w:lang w:val="hy-AM"/>
        </w:rPr>
        <w:t>աշնության</w:t>
      </w:r>
      <w:r w:rsidRPr="007D5FF6">
        <w:rPr>
          <w:rFonts w:ascii="GHEA Mariam" w:eastAsia="GHEA Mariam" w:hAnsi="GHEA Mariam" w:cs="GHEA Mariam"/>
          <w:color w:val="000000"/>
          <w:sz w:val="24"/>
          <w:szCs w:val="24"/>
          <w:lang w:val="hy-AM"/>
        </w:rPr>
        <w:t xml:space="preserve"> օրենքի 18 հոդվածի «ա» կետի համաձայն</w:t>
      </w:r>
      <w:r>
        <w:rPr>
          <w:rStyle w:val="FootnoteReference"/>
          <w:rFonts w:ascii="GHEA Mariam" w:eastAsia="GHEA Mariam" w:hAnsi="GHEA Mariam" w:cs="GHEA Mariam"/>
          <w:color w:val="000000"/>
          <w:sz w:val="24"/>
          <w:szCs w:val="24"/>
          <w:lang w:val="hy-AM"/>
        </w:rPr>
        <w:footnoteReference w:id="10"/>
      </w:r>
      <w:r w:rsidRPr="007D5FF6">
        <w:rPr>
          <w:rFonts w:ascii="GHEA Mariam" w:eastAsia="GHEA Mariam" w:hAnsi="GHEA Mariam" w:cs="GHEA Mariam"/>
          <w:color w:val="000000"/>
          <w:sz w:val="24"/>
          <w:szCs w:val="24"/>
          <w:lang w:val="hy-AM"/>
        </w:rPr>
        <w:t>։</w:t>
      </w:r>
    </w:p>
    <w:p w14:paraId="291A1AC9" w14:textId="796A5F0B" w:rsidR="00F94F37" w:rsidRDefault="00F94F37" w:rsidP="00F94F37">
      <w:pPr>
        <w:shd w:val="clear" w:color="auto" w:fill="FFFFFF"/>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 xml:space="preserve">- </w:t>
      </w:r>
      <w:r w:rsidRPr="007D5FF6">
        <w:rPr>
          <w:rFonts w:ascii="GHEA Mariam" w:eastAsia="GHEA Mariam" w:hAnsi="GHEA Mariam" w:cs="GHEA Mariam"/>
          <w:color w:val="000000"/>
          <w:sz w:val="24"/>
          <w:szCs w:val="24"/>
          <w:lang w:val="hy-AM"/>
        </w:rPr>
        <w:t xml:space="preserve">ՀՀ ներքին գործերի նախարարության միգրացիայի և քաղաքացիության ծառայության անձնագրային և վիզաների վարչության կողմից տրված </w:t>
      </w:r>
      <w:r w:rsidRPr="000A79D5">
        <w:rPr>
          <w:rFonts w:ascii="GHEA Mariam" w:eastAsia="GHEA Mariam" w:hAnsi="GHEA Mariam" w:cs="GHEA Mariam"/>
          <w:color w:val="000000"/>
          <w:sz w:val="24"/>
          <w:szCs w:val="24"/>
          <w:lang w:val="hy-AM"/>
        </w:rPr>
        <w:t>202</w:t>
      </w:r>
      <w:r>
        <w:rPr>
          <w:rFonts w:ascii="GHEA Mariam" w:eastAsia="GHEA Mariam" w:hAnsi="GHEA Mariam" w:cs="GHEA Mariam"/>
          <w:color w:val="000000"/>
          <w:sz w:val="24"/>
          <w:szCs w:val="24"/>
          <w:lang w:val="hy-AM"/>
        </w:rPr>
        <w:t>3</w:t>
      </w:r>
      <w:r w:rsidRPr="007D5FF6">
        <w:rPr>
          <w:rFonts w:ascii="GHEA Mariam" w:eastAsia="GHEA Mariam" w:hAnsi="GHEA Mariam" w:cs="GHEA Mariam"/>
          <w:color w:val="000000"/>
          <w:sz w:val="24"/>
          <w:szCs w:val="24"/>
          <w:lang w:val="hy-AM"/>
        </w:rPr>
        <w:t xml:space="preserve"> թվականի հունիսի 13-ի տեղեկանքի համաձայն՝ Է</w:t>
      </w:r>
      <w:r>
        <w:rPr>
          <w:rFonts w:ascii="Times New Roman" w:eastAsia="GHEA Mariam" w:hAnsi="Times New Roman" w:cs="Times New Roman"/>
          <w:color w:val="000000"/>
          <w:sz w:val="24"/>
          <w:szCs w:val="24"/>
          <w:lang w:val="hy-AM"/>
        </w:rPr>
        <w:t>․</w:t>
      </w:r>
      <w:r w:rsidRPr="007D5FF6">
        <w:rPr>
          <w:rFonts w:ascii="GHEA Mariam" w:eastAsia="GHEA Mariam" w:hAnsi="GHEA Mariam" w:cs="GHEA Mariam"/>
          <w:color w:val="000000"/>
          <w:sz w:val="24"/>
          <w:szCs w:val="24"/>
          <w:lang w:val="hy-AM"/>
        </w:rPr>
        <w:t>Թորոսյան</w:t>
      </w:r>
      <w:r>
        <w:rPr>
          <w:rFonts w:ascii="GHEA Mariam" w:eastAsia="GHEA Mariam" w:hAnsi="GHEA Mariam" w:cs="GHEA Mariam"/>
          <w:color w:val="000000"/>
          <w:sz w:val="24"/>
          <w:szCs w:val="24"/>
          <w:lang w:val="hy-AM"/>
        </w:rPr>
        <w:t xml:space="preserve">ի՝ </w:t>
      </w:r>
      <w:r w:rsidRPr="007D5FF6">
        <w:rPr>
          <w:rFonts w:ascii="GHEA Mariam" w:eastAsia="GHEA Mariam" w:hAnsi="GHEA Mariam" w:cs="GHEA Mariam"/>
          <w:color w:val="000000"/>
          <w:sz w:val="24"/>
          <w:szCs w:val="24"/>
          <w:lang w:val="hy-AM"/>
        </w:rPr>
        <w:t>ՀՀ-ում քաղաքացիության վերաբերյալ տեղեկություններ չկան</w:t>
      </w:r>
      <w:r>
        <w:rPr>
          <w:rFonts w:ascii="GHEA Mariam" w:eastAsia="GHEA Mariam" w:hAnsi="GHEA Mariam" w:cs="GHEA Mariam"/>
          <w:color w:val="000000"/>
          <w:sz w:val="24"/>
          <w:szCs w:val="24"/>
          <w:lang w:val="hy-AM"/>
        </w:rPr>
        <w:t xml:space="preserve">, վերջինս </w:t>
      </w:r>
      <w:r w:rsidRPr="007D5FF6">
        <w:rPr>
          <w:rFonts w:ascii="GHEA Mariam" w:eastAsia="GHEA Mariam" w:hAnsi="GHEA Mariam" w:cs="GHEA Mariam"/>
          <w:color w:val="000000"/>
          <w:sz w:val="24"/>
          <w:szCs w:val="24"/>
          <w:lang w:val="hy-AM"/>
        </w:rPr>
        <w:t>ՀՀ քաղաքացու անձնագիր չի ստացել</w:t>
      </w:r>
      <w:r>
        <w:rPr>
          <w:rStyle w:val="FootnoteReference"/>
          <w:rFonts w:ascii="GHEA Mariam" w:eastAsia="GHEA Mariam" w:hAnsi="GHEA Mariam" w:cs="GHEA Mariam"/>
          <w:color w:val="000000"/>
          <w:sz w:val="24"/>
          <w:szCs w:val="24"/>
          <w:lang w:val="hy-AM"/>
        </w:rPr>
        <w:footnoteReference w:id="11"/>
      </w:r>
      <w:r w:rsidRPr="007D5FF6">
        <w:rPr>
          <w:rFonts w:ascii="GHEA Mariam" w:eastAsia="GHEA Mariam" w:hAnsi="GHEA Mariam" w:cs="GHEA Mariam"/>
          <w:color w:val="000000"/>
          <w:sz w:val="24"/>
          <w:szCs w:val="24"/>
          <w:lang w:val="hy-AM"/>
        </w:rPr>
        <w:t>։</w:t>
      </w:r>
    </w:p>
    <w:p w14:paraId="1219D272" w14:textId="42AC4A6B" w:rsidR="00C44036" w:rsidRPr="00C44036" w:rsidRDefault="00C44036" w:rsidP="00C44036">
      <w:pPr>
        <w:shd w:val="clear" w:color="auto" w:fill="FFFFFF"/>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C44036">
        <w:rPr>
          <w:rFonts w:ascii="GHEA Mariam" w:eastAsia="GHEA Mariam" w:hAnsi="GHEA Mariam" w:cs="GHEA Mariam"/>
          <w:color w:val="000000"/>
          <w:sz w:val="24"/>
          <w:szCs w:val="24"/>
          <w:lang w:val="hy-AM"/>
        </w:rPr>
        <w:t>- ՀՀ ներքին գործերի նախարարության միգրացիայի և քաղաքացիության ծառայության քաղաքացիության շնորհման վարչությ</w:t>
      </w:r>
      <w:r>
        <w:rPr>
          <w:rFonts w:ascii="GHEA Mariam" w:eastAsia="GHEA Mariam" w:hAnsi="GHEA Mariam" w:cs="GHEA Mariam"/>
          <w:color w:val="000000"/>
          <w:sz w:val="24"/>
          <w:szCs w:val="24"/>
          <w:lang w:val="hy-AM"/>
        </w:rPr>
        <w:t>ան</w:t>
      </w:r>
      <w:r w:rsidRPr="00C44036">
        <w:rPr>
          <w:rFonts w:ascii="GHEA Mariam" w:eastAsia="GHEA Mariam" w:hAnsi="GHEA Mariam" w:cs="GHEA Mariam"/>
          <w:color w:val="000000"/>
          <w:sz w:val="24"/>
          <w:szCs w:val="24"/>
          <w:lang w:val="hy-AM"/>
        </w:rPr>
        <w:t xml:space="preserve"> </w:t>
      </w:r>
      <w:r w:rsidRPr="00510FE6">
        <w:rPr>
          <w:rFonts w:ascii="GHEA Mariam" w:eastAsia="GHEA Mariam" w:hAnsi="GHEA Mariam" w:cs="GHEA Mariam"/>
          <w:color w:val="000000"/>
          <w:sz w:val="24"/>
          <w:szCs w:val="24"/>
          <w:lang w:val="hy-AM"/>
        </w:rPr>
        <w:t>202</w:t>
      </w:r>
      <w:r w:rsidR="00510FE6">
        <w:rPr>
          <w:rFonts w:ascii="GHEA Mariam" w:eastAsia="GHEA Mariam" w:hAnsi="GHEA Mariam" w:cs="GHEA Mariam"/>
          <w:color w:val="000000"/>
          <w:sz w:val="24"/>
          <w:szCs w:val="24"/>
          <w:lang w:val="hy-AM"/>
        </w:rPr>
        <w:t>4</w:t>
      </w:r>
      <w:r w:rsidRPr="00510FE6">
        <w:rPr>
          <w:rFonts w:ascii="GHEA Mariam" w:eastAsia="GHEA Mariam" w:hAnsi="GHEA Mariam" w:cs="GHEA Mariam"/>
          <w:color w:val="000000"/>
          <w:sz w:val="24"/>
          <w:szCs w:val="24"/>
          <w:lang w:val="hy-AM"/>
        </w:rPr>
        <w:t xml:space="preserve"> թվականի հունիսի</w:t>
      </w:r>
      <w:r w:rsidRPr="00C44036">
        <w:rPr>
          <w:rFonts w:ascii="GHEA Mariam" w:eastAsia="GHEA Mariam" w:hAnsi="GHEA Mariam" w:cs="GHEA Mariam"/>
          <w:color w:val="000000"/>
          <w:sz w:val="24"/>
          <w:szCs w:val="24"/>
          <w:lang w:val="hy-AM"/>
        </w:rPr>
        <w:t xml:space="preserve"> 4-ի</w:t>
      </w:r>
      <w:r>
        <w:rPr>
          <w:rFonts w:ascii="GHEA Mariam" w:eastAsia="GHEA Mariam" w:hAnsi="GHEA Mariam" w:cs="GHEA Mariam"/>
          <w:color w:val="000000"/>
          <w:sz w:val="24"/>
          <w:szCs w:val="24"/>
          <w:lang w:val="hy-AM"/>
        </w:rPr>
        <w:t xml:space="preserve"> գրության համաձայն՝ Է</w:t>
      </w:r>
      <w:r>
        <w:rPr>
          <w:rFonts w:ascii="Times New Roman" w:eastAsia="GHEA Mariam" w:hAnsi="Times New Roman" w:cs="Times New Roman"/>
          <w:color w:val="000000"/>
          <w:sz w:val="24"/>
          <w:szCs w:val="24"/>
          <w:lang w:val="hy-AM"/>
        </w:rPr>
        <w:t>․</w:t>
      </w:r>
      <w:r w:rsidRPr="00C44036">
        <w:rPr>
          <w:rFonts w:ascii="GHEA Mariam" w:eastAsia="GHEA Mariam" w:hAnsi="GHEA Mariam" w:cs="GHEA Mariam"/>
          <w:color w:val="000000"/>
          <w:sz w:val="24"/>
          <w:szCs w:val="24"/>
          <w:lang w:val="hy-AM"/>
        </w:rPr>
        <w:t>Թորոսյանի</w:t>
      </w:r>
      <w:r>
        <w:rPr>
          <w:rFonts w:ascii="GHEA Mariam" w:eastAsia="GHEA Mariam" w:hAnsi="GHEA Mariam" w:cs="GHEA Mariam"/>
          <w:color w:val="000000"/>
          <w:sz w:val="24"/>
          <w:szCs w:val="24"/>
          <w:lang w:val="hy-AM"/>
        </w:rPr>
        <w:t xml:space="preserve"> </w:t>
      </w:r>
      <w:r w:rsidRPr="00C44036">
        <w:rPr>
          <w:rFonts w:ascii="GHEA Mariam" w:eastAsia="GHEA Mariam" w:hAnsi="GHEA Mariam" w:cs="GHEA Mariam"/>
          <w:color w:val="000000"/>
          <w:sz w:val="24"/>
          <w:szCs w:val="24"/>
          <w:lang w:val="hy-AM"/>
        </w:rPr>
        <w:t xml:space="preserve">ՀՀ քաղաքացիության պատկանելիության հարցը կարգավորվում է «ՀՀ քաղաքացիության մասին» ՀՀ օրենքի 16-րդ հոդվածի դրույթներով, որի համար կարևոր փաստական հանգամանք է համարվում նրա ծնողների քաղաքացիության պատկանելության վերաբերյալ տեղեկատվությունը։ </w:t>
      </w:r>
    </w:p>
    <w:p w14:paraId="53612930" w14:textId="28C5A50D" w:rsidR="00C44036" w:rsidRPr="00C44036" w:rsidRDefault="00C44036" w:rsidP="00C44036">
      <w:pPr>
        <w:shd w:val="clear" w:color="auto" w:fill="FFFFFF"/>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 xml:space="preserve">Նույն գրության համաձայն՝ </w:t>
      </w:r>
      <w:r w:rsidRPr="00C44036">
        <w:rPr>
          <w:rFonts w:ascii="GHEA Mariam" w:eastAsia="GHEA Mariam" w:hAnsi="GHEA Mariam" w:cs="GHEA Mariam"/>
          <w:color w:val="000000"/>
          <w:sz w:val="24"/>
          <w:szCs w:val="24"/>
          <w:lang w:val="hy-AM"/>
        </w:rPr>
        <w:t>ՀՀ</w:t>
      </w:r>
      <w:r>
        <w:rPr>
          <w:rFonts w:ascii="GHEA Mariam" w:eastAsia="GHEA Mariam" w:hAnsi="GHEA Mariam" w:cs="GHEA Mariam"/>
          <w:color w:val="000000"/>
          <w:sz w:val="24"/>
          <w:szCs w:val="24"/>
          <w:lang w:val="hy-AM"/>
        </w:rPr>
        <w:t xml:space="preserve"> ներքին գործերի նախարարության </w:t>
      </w:r>
      <w:r w:rsidRPr="00C44036">
        <w:rPr>
          <w:rFonts w:ascii="GHEA Mariam" w:eastAsia="GHEA Mariam" w:hAnsi="GHEA Mariam" w:cs="GHEA Mariam"/>
          <w:color w:val="000000"/>
          <w:sz w:val="24"/>
          <w:szCs w:val="24"/>
          <w:lang w:val="hy-AM"/>
        </w:rPr>
        <w:t xml:space="preserve">միգրացիայի և քաղաքացիության ծառայության բնակչության պետական ռեգիստրի տեղեկատվական պահոցում </w:t>
      </w:r>
      <w:r w:rsidRPr="00D472CE">
        <w:rPr>
          <w:rFonts w:ascii="GHEA Mariam" w:eastAsia="GHEA Mariam" w:hAnsi="GHEA Mariam" w:cs="GHEA Mariam"/>
          <w:color w:val="000000"/>
          <w:sz w:val="24"/>
          <w:szCs w:val="24"/>
          <w:lang w:val="hy-AM"/>
        </w:rPr>
        <w:t>Է</w:t>
      </w:r>
      <w:r w:rsidRPr="00D472CE">
        <w:rPr>
          <w:rFonts w:ascii="MS Mincho" w:eastAsia="MS Mincho" w:hAnsi="MS Mincho" w:cs="MS Mincho" w:hint="eastAsia"/>
          <w:color w:val="000000"/>
          <w:sz w:val="24"/>
          <w:szCs w:val="24"/>
          <w:lang w:val="hy-AM"/>
        </w:rPr>
        <w:t>․</w:t>
      </w:r>
      <w:r w:rsidRPr="00D472CE">
        <w:rPr>
          <w:rFonts w:ascii="GHEA Mariam" w:eastAsia="GHEA Mariam" w:hAnsi="GHEA Mariam" w:cs="Times New Roman"/>
          <w:color w:val="000000"/>
          <w:sz w:val="24"/>
          <w:szCs w:val="24"/>
          <w:lang w:val="hy-AM"/>
        </w:rPr>
        <w:t>Թորոսյանի</w:t>
      </w:r>
      <w:r>
        <w:rPr>
          <w:rFonts w:ascii="Times New Roman" w:eastAsia="GHEA Mariam" w:hAnsi="Times New Roman" w:cs="Times New Roman"/>
          <w:color w:val="000000"/>
          <w:sz w:val="24"/>
          <w:szCs w:val="24"/>
          <w:lang w:val="hy-AM"/>
        </w:rPr>
        <w:t xml:space="preserve"> </w:t>
      </w:r>
      <w:r w:rsidRPr="00C44036">
        <w:rPr>
          <w:rFonts w:ascii="GHEA Mariam" w:eastAsia="GHEA Mariam" w:hAnsi="GHEA Mariam" w:cs="GHEA Mariam"/>
          <w:color w:val="000000"/>
          <w:sz w:val="24"/>
          <w:szCs w:val="24"/>
          <w:lang w:val="hy-AM"/>
        </w:rPr>
        <w:t>և իր հոր՝</w:t>
      </w:r>
      <w:r>
        <w:rPr>
          <w:rFonts w:ascii="GHEA Mariam" w:eastAsia="GHEA Mariam" w:hAnsi="GHEA Mariam" w:cs="GHEA Mariam"/>
          <w:color w:val="000000"/>
          <w:sz w:val="24"/>
          <w:szCs w:val="24"/>
          <w:lang w:val="hy-AM"/>
        </w:rPr>
        <w:t xml:space="preserve"> </w:t>
      </w:r>
      <w:r w:rsidRPr="00C44036">
        <w:rPr>
          <w:rFonts w:ascii="GHEA Mariam" w:eastAsia="GHEA Mariam" w:hAnsi="GHEA Mariam" w:cs="GHEA Mariam"/>
          <w:color w:val="000000"/>
          <w:sz w:val="24"/>
          <w:szCs w:val="24"/>
          <w:lang w:val="hy-AM"/>
        </w:rPr>
        <w:t>Գ</w:t>
      </w:r>
      <w:r>
        <w:rPr>
          <w:rFonts w:ascii="Arial" w:eastAsia="GHEA Mariam" w:hAnsi="Arial" w:cs="Arial"/>
          <w:color w:val="000000"/>
          <w:sz w:val="24"/>
          <w:szCs w:val="24"/>
          <w:lang w:val="hy-AM"/>
        </w:rPr>
        <w:t>.</w:t>
      </w:r>
      <w:r w:rsidRPr="00C44036">
        <w:rPr>
          <w:rFonts w:ascii="GHEA Mariam" w:eastAsia="GHEA Mariam" w:hAnsi="GHEA Mariam" w:cs="GHEA Mariam"/>
          <w:color w:val="000000"/>
          <w:sz w:val="24"/>
          <w:szCs w:val="24"/>
          <w:lang w:val="hy-AM"/>
        </w:rPr>
        <w:t>Թորոսյանի</w:t>
      </w:r>
      <w:r w:rsidR="00EC703A">
        <w:rPr>
          <w:rFonts w:ascii="GHEA Mariam" w:eastAsia="GHEA Mariam" w:hAnsi="GHEA Mariam" w:cs="GHEA Mariam"/>
          <w:color w:val="000000"/>
          <w:sz w:val="24"/>
          <w:szCs w:val="24"/>
          <w:lang w:val="hy-AM"/>
        </w:rPr>
        <w:t>՝</w:t>
      </w:r>
      <w:r>
        <w:rPr>
          <w:rFonts w:ascii="GHEA Mariam" w:eastAsia="GHEA Mariam" w:hAnsi="GHEA Mariam" w:cs="GHEA Mariam"/>
          <w:color w:val="000000"/>
          <w:sz w:val="24"/>
          <w:szCs w:val="24"/>
          <w:lang w:val="hy-AM"/>
        </w:rPr>
        <w:t xml:space="preserve"> </w:t>
      </w:r>
      <w:r w:rsidRPr="00C44036">
        <w:rPr>
          <w:rFonts w:ascii="GHEA Mariam" w:eastAsia="GHEA Mariam" w:hAnsi="GHEA Mariam" w:cs="GHEA Mariam"/>
          <w:color w:val="000000"/>
          <w:sz w:val="24"/>
          <w:szCs w:val="24"/>
          <w:lang w:val="hy-AM"/>
        </w:rPr>
        <w:t>ՀՀ քաղաքացիության, ինչպես նաև ՀՀ քաղաքացու անձնագրերով փաստաթղթավորված լինելու վերաբերյալ տեղեկություններ առկա չեն</w:t>
      </w:r>
      <w:r>
        <w:rPr>
          <w:rFonts w:ascii="GHEA Mariam" w:eastAsia="GHEA Mariam" w:hAnsi="GHEA Mariam" w:cs="GHEA Mariam"/>
          <w:color w:val="000000"/>
          <w:sz w:val="24"/>
          <w:szCs w:val="24"/>
          <w:lang w:val="hy-AM"/>
        </w:rPr>
        <w:t>, վ</w:t>
      </w:r>
      <w:r w:rsidRPr="00C44036">
        <w:rPr>
          <w:rFonts w:ascii="GHEA Mariam" w:eastAsia="GHEA Mariam" w:hAnsi="GHEA Mariam" w:cs="GHEA Mariam"/>
          <w:color w:val="000000"/>
          <w:sz w:val="24"/>
          <w:szCs w:val="24"/>
          <w:lang w:val="hy-AM"/>
        </w:rPr>
        <w:t>երջիններս հանդիսանում են Ռ</w:t>
      </w:r>
      <w:r>
        <w:rPr>
          <w:rFonts w:ascii="GHEA Mariam" w:eastAsia="GHEA Mariam" w:hAnsi="GHEA Mariam" w:cs="GHEA Mariam"/>
          <w:color w:val="000000"/>
          <w:sz w:val="24"/>
          <w:szCs w:val="24"/>
          <w:lang w:val="hy-AM"/>
        </w:rPr>
        <w:t xml:space="preserve">ուսաստանի </w:t>
      </w:r>
      <w:r w:rsidRPr="00C44036">
        <w:rPr>
          <w:rFonts w:ascii="GHEA Mariam" w:eastAsia="GHEA Mariam" w:hAnsi="GHEA Mariam" w:cs="GHEA Mariam"/>
          <w:color w:val="000000"/>
          <w:sz w:val="24"/>
          <w:szCs w:val="24"/>
          <w:lang w:val="hy-AM"/>
        </w:rPr>
        <w:t>Դ</w:t>
      </w:r>
      <w:r>
        <w:rPr>
          <w:rFonts w:ascii="GHEA Mariam" w:eastAsia="GHEA Mariam" w:hAnsi="GHEA Mariam" w:cs="GHEA Mariam"/>
          <w:color w:val="000000"/>
          <w:sz w:val="24"/>
          <w:szCs w:val="24"/>
          <w:lang w:val="hy-AM"/>
        </w:rPr>
        <w:t>աշնության</w:t>
      </w:r>
      <w:r w:rsidRPr="00C44036">
        <w:rPr>
          <w:rFonts w:ascii="GHEA Mariam" w:eastAsia="GHEA Mariam" w:hAnsi="GHEA Mariam" w:cs="GHEA Mariam"/>
          <w:color w:val="000000"/>
          <w:sz w:val="24"/>
          <w:szCs w:val="24"/>
          <w:lang w:val="hy-AM"/>
        </w:rPr>
        <w:t xml:space="preserve"> քաղաքացիներ</w:t>
      </w:r>
      <w:r>
        <w:rPr>
          <w:rFonts w:ascii="GHEA Mariam" w:eastAsia="GHEA Mariam" w:hAnsi="GHEA Mariam" w:cs="GHEA Mariam"/>
          <w:color w:val="000000"/>
          <w:sz w:val="24"/>
          <w:szCs w:val="24"/>
          <w:lang w:val="hy-AM"/>
        </w:rPr>
        <w:t>, իսկ մ</w:t>
      </w:r>
      <w:r w:rsidRPr="00C44036">
        <w:rPr>
          <w:rFonts w:ascii="GHEA Mariam" w:eastAsia="GHEA Mariam" w:hAnsi="GHEA Mariam" w:cs="GHEA Mariam"/>
          <w:color w:val="000000"/>
          <w:sz w:val="24"/>
          <w:szCs w:val="24"/>
          <w:lang w:val="hy-AM"/>
        </w:rPr>
        <w:t>այրը՝ Լ</w:t>
      </w:r>
      <w:r>
        <w:rPr>
          <w:rFonts w:ascii="Arial" w:eastAsia="GHEA Mariam" w:hAnsi="Arial" w:cs="Arial"/>
          <w:color w:val="000000"/>
          <w:sz w:val="24"/>
          <w:szCs w:val="24"/>
          <w:lang w:val="hy-AM"/>
        </w:rPr>
        <w:t>.</w:t>
      </w:r>
      <w:r w:rsidRPr="00C44036">
        <w:rPr>
          <w:rFonts w:ascii="GHEA Mariam" w:eastAsia="GHEA Mariam" w:hAnsi="GHEA Mariam" w:cs="GHEA Mariam"/>
          <w:color w:val="000000"/>
          <w:sz w:val="24"/>
          <w:szCs w:val="24"/>
          <w:lang w:val="hy-AM"/>
        </w:rPr>
        <w:t>Բարսեղյանը</w:t>
      </w:r>
      <w:r w:rsidR="00D472CE">
        <w:rPr>
          <w:rFonts w:ascii="GHEA Mariam" w:eastAsia="GHEA Mariam" w:hAnsi="GHEA Mariam" w:cs="GHEA Mariam"/>
          <w:color w:val="000000"/>
          <w:sz w:val="24"/>
          <w:szCs w:val="24"/>
          <w:lang w:val="hy-AM"/>
        </w:rPr>
        <w:t>,</w:t>
      </w:r>
      <w:r w:rsidRPr="00C44036">
        <w:rPr>
          <w:rFonts w:ascii="GHEA Mariam" w:eastAsia="GHEA Mariam" w:hAnsi="GHEA Mariam" w:cs="GHEA Mariam"/>
          <w:color w:val="000000"/>
          <w:sz w:val="24"/>
          <w:szCs w:val="24"/>
          <w:lang w:val="hy-AM"/>
        </w:rPr>
        <w:t xml:space="preserve"> </w:t>
      </w:r>
      <w:r>
        <w:rPr>
          <w:rFonts w:ascii="GHEA Mariam" w:eastAsia="GHEA Mariam" w:hAnsi="GHEA Mariam" w:cs="GHEA Mariam"/>
          <w:color w:val="000000"/>
          <w:sz w:val="24"/>
          <w:szCs w:val="24"/>
          <w:lang w:val="hy-AM"/>
        </w:rPr>
        <w:t xml:space="preserve">հանդիսանում </w:t>
      </w:r>
      <w:r w:rsidRPr="00C44036">
        <w:rPr>
          <w:rFonts w:ascii="GHEA Mariam" w:eastAsia="GHEA Mariam" w:hAnsi="GHEA Mariam" w:cs="GHEA Mariam"/>
          <w:color w:val="000000"/>
          <w:sz w:val="24"/>
          <w:szCs w:val="24"/>
          <w:lang w:val="hy-AM"/>
        </w:rPr>
        <w:t>է ՀՀ քաղաքացի</w:t>
      </w:r>
      <w:r>
        <w:rPr>
          <w:rFonts w:ascii="GHEA Mariam" w:eastAsia="GHEA Mariam" w:hAnsi="GHEA Mariam" w:cs="GHEA Mariam"/>
          <w:color w:val="000000"/>
          <w:sz w:val="24"/>
          <w:szCs w:val="24"/>
          <w:lang w:val="hy-AM"/>
        </w:rPr>
        <w:t>։</w:t>
      </w:r>
    </w:p>
    <w:p w14:paraId="729971CB" w14:textId="20249E4B" w:rsidR="002F1F76" w:rsidRDefault="00C44036" w:rsidP="00F94F37">
      <w:pPr>
        <w:shd w:val="clear" w:color="auto" w:fill="FFFFFF"/>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Վերոգրյալի հիման վրա, վերոնշյալ գրությամբ փաստվում է, որ</w:t>
      </w:r>
      <w:r w:rsidRPr="00C44036">
        <w:rPr>
          <w:rFonts w:ascii="GHEA Mariam" w:eastAsia="GHEA Mariam" w:hAnsi="GHEA Mariam" w:cs="GHEA Mariam"/>
          <w:color w:val="000000"/>
          <w:sz w:val="24"/>
          <w:szCs w:val="24"/>
          <w:lang w:val="hy-AM"/>
        </w:rPr>
        <w:t xml:space="preserve"> Է</w:t>
      </w:r>
      <w:r>
        <w:rPr>
          <w:rFonts w:ascii="Arial" w:eastAsia="GHEA Mariam" w:hAnsi="Arial" w:cs="Arial"/>
          <w:color w:val="000000"/>
          <w:sz w:val="24"/>
          <w:szCs w:val="24"/>
          <w:lang w:val="hy-AM"/>
        </w:rPr>
        <w:t>.</w:t>
      </w:r>
      <w:r w:rsidRPr="00C44036">
        <w:rPr>
          <w:rFonts w:ascii="GHEA Mariam" w:eastAsia="GHEA Mariam" w:hAnsi="GHEA Mariam" w:cs="GHEA Mariam"/>
          <w:color w:val="000000"/>
          <w:sz w:val="24"/>
          <w:szCs w:val="24"/>
          <w:lang w:val="hy-AM"/>
        </w:rPr>
        <w:t>Թորոսյանին «ՀՀ քաղաքացիության մասին» օրենքի 16-րդ հոդվածի դրույթներով ՀՀ քաղաքացի համարելու որևէ հիմք առկա չէ</w:t>
      </w:r>
      <w:r>
        <w:rPr>
          <w:rStyle w:val="FootnoteReference"/>
          <w:rFonts w:ascii="GHEA Mariam" w:eastAsia="GHEA Mariam" w:hAnsi="GHEA Mariam" w:cs="GHEA Mariam"/>
          <w:color w:val="000000"/>
          <w:sz w:val="24"/>
          <w:szCs w:val="24"/>
          <w:lang w:val="hy-AM"/>
        </w:rPr>
        <w:footnoteReference w:id="12"/>
      </w:r>
      <w:r w:rsidRPr="00C44036">
        <w:rPr>
          <w:rFonts w:ascii="GHEA Mariam" w:eastAsia="GHEA Mariam" w:hAnsi="GHEA Mariam" w:cs="GHEA Mariam"/>
          <w:color w:val="000000"/>
          <w:sz w:val="24"/>
          <w:szCs w:val="24"/>
          <w:lang w:val="hy-AM"/>
        </w:rPr>
        <w:t>։</w:t>
      </w:r>
    </w:p>
    <w:p w14:paraId="4E10BE4C" w14:textId="539E5231" w:rsidR="00E064DD" w:rsidRDefault="00E064DD" w:rsidP="00C44036">
      <w:pPr>
        <w:shd w:val="clear" w:color="auto" w:fill="FFFFFF"/>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w:t>
      </w:r>
      <w:r w:rsidR="00005C9F">
        <w:rPr>
          <w:rFonts w:ascii="GHEA Mariam" w:eastAsia="GHEA Mariam" w:hAnsi="GHEA Mariam" w:cs="GHEA Mariam"/>
          <w:color w:val="000000"/>
          <w:sz w:val="24"/>
          <w:szCs w:val="24"/>
          <w:lang w:val="hy-AM"/>
        </w:rPr>
        <w:t xml:space="preserve"> </w:t>
      </w:r>
      <w:r w:rsidR="00005C9F" w:rsidRPr="00F06C5E">
        <w:rPr>
          <w:rFonts w:ascii="GHEA Mariam" w:eastAsia="GHEA Mariam" w:hAnsi="GHEA Mariam" w:cs="GHEA Mariam"/>
          <w:color w:val="000000"/>
          <w:sz w:val="24"/>
          <w:szCs w:val="24"/>
          <w:lang w:val="hy-AM"/>
        </w:rPr>
        <w:t xml:space="preserve">ՀՀ ներքին գործերի նախարարության միգրացիայի և քաղաքացիության ծառայության Վանաձորի թիվ 1 բաժնի </w:t>
      </w:r>
      <w:r w:rsidR="00A7222C">
        <w:rPr>
          <w:rFonts w:ascii="GHEA Mariam" w:eastAsia="GHEA Mariam" w:hAnsi="GHEA Mariam" w:cs="GHEA Mariam"/>
          <w:color w:val="000000"/>
          <w:sz w:val="24"/>
          <w:szCs w:val="24"/>
          <w:lang w:val="hy-AM"/>
        </w:rPr>
        <w:t>գրության</w:t>
      </w:r>
      <w:r w:rsidR="00005C9F" w:rsidRPr="00F06C5E">
        <w:rPr>
          <w:rFonts w:ascii="GHEA Mariam" w:eastAsia="GHEA Mariam" w:hAnsi="GHEA Mariam" w:cs="GHEA Mariam"/>
          <w:color w:val="000000"/>
          <w:sz w:val="24"/>
          <w:szCs w:val="24"/>
          <w:lang w:val="hy-AM"/>
        </w:rPr>
        <w:t xml:space="preserve"> համաձայն՝ Գ</w:t>
      </w:r>
      <w:r w:rsidR="00005C9F" w:rsidRPr="00F06C5E">
        <w:rPr>
          <w:rFonts w:ascii="MS Mincho" w:eastAsia="MS Mincho" w:hAnsi="MS Mincho" w:cs="MS Mincho" w:hint="eastAsia"/>
          <w:color w:val="000000"/>
          <w:sz w:val="24"/>
          <w:szCs w:val="24"/>
          <w:lang w:val="hy-AM"/>
        </w:rPr>
        <w:t>․</w:t>
      </w:r>
      <w:r w:rsidR="00005C9F" w:rsidRPr="00F06C5E">
        <w:rPr>
          <w:rFonts w:ascii="GHEA Mariam" w:eastAsia="GHEA Mariam" w:hAnsi="GHEA Mariam" w:cs="GHEA Mariam"/>
          <w:color w:val="000000"/>
          <w:sz w:val="24"/>
          <w:szCs w:val="24"/>
          <w:lang w:val="hy-AM"/>
        </w:rPr>
        <w:t>Թորոսյանին 1987 թ</w:t>
      </w:r>
      <w:r w:rsidR="00005C9F" w:rsidRPr="00F06C5E">
        <w:rPr>
          <w:rFonts w:ascii="GHEA Mariam" w:eastAsia="GHEA Mariam" w:hAnsi="GHEA Mariam" w:cs="Times New Roman"/>
          <w:color w:val="000000"/>
          <w:sz w:val="24"/>
          <w:szCs w:val="24"/>
          <w:lang w:val="hy-AM"/>
        </w:rPr>
        <w:t>վականի փետրվարի 26-ին</w:t>
      </w:r>
      <w:r w:rsidR="00005C9F" w:rsidRPr="00F06C5E">
        <w:rPr>
          <w:rFonts w:ascii="GHEA Mariam" w:eastAsia="GHEA Mariam" w:hAnsi="GHEA Mariam" w:cs="GHEA Mariam"/>
          <w:color w:val="000000"/>
          <w:sz w:val="24"/>
          <w:szCs w:val="24"/>
          <w:lang w:val="hy-AM"/>
        </w:rPr>
        <w:t xml:space="preserve"> տրված 10UL685918 համարի նախկին ԽՍՀՄ նմուշի անձնագրի դիմումի թիվ 1</w:t>
      </w:r>
      <w:r w:rsidR="00D472CE">
        <w:rPr>
          <w:rFonts w:ascii="GHEA Mariam" w:eastAsia="GHEA Mariam" w:hAnsi="GHEA Mariam" w:cs="GHEA Mariam"/>
          <w:color w:val="000000"/>
          <w:sz w:val="24"/>
          <w:szCs w:val="24"/>
          <w:lang w:val="hy-AM"/>
        </w:rPr>
        <w:t xml:space="preserve"> ձ</w:t>
      </w:r>
      <w:r w:rsidR="00005C9F" w:rsidRPr="00F06C5E">
        <w:rPr>
          <w:rFonts w:ascii="GHEA Mariam" w:eastAsia="GHEA Mariam" w:hAnsi="GHEA Mariam" w:cs="GHEA Mariam"/>
          <w:color w:val="000000"/>
          <w:sz w:val="24"/>
          <w:szCs w:val="24"/>
          <w:lang w:val="hy-AM"/>
        </w:rPr>
        <w:t xml:space="preserve">ևը ՀՀ ներքին գործերի նախարարության միգրացիայի և </w:t>
      </w:r>
      <w:r w:rsidR="00005C9F" w:rsidRPr="00F06C5E">
        <w:rPr>
          <w:rFonts w:ascii="GHEA Mariam" w:eastAsia="GHEA Mariam" w:hAnsi="GHEA Mariam" w:cs="GHEA Mariam"/>
          <w:color w:val="000000"/>
          <w:sz w:val="24"/>
          <w:szCs w:val="24"/>
          <w:lang w:val="hy-AM"/>
        </w:rPr>
        <w:lastRenderedPageBreak/>
        <w:t xml:space="preserve">քաղաքացիության ծառայության Վանաձոր 1 բաժնի արխիվային </w:t>
      </w:r>
      <w:r w:rsidR="00005C9F" w:rsidRPr="00005C9F">
        <w:rPr>
          <w:rFonts w:ascii="GHEA Mariam" w:eastAsia="GHEA Mariam" w:hAnsi="GHEA Mariam" w:cs="GHEA Mariam"/>
          <w:color w:val="000000"/>
          <w:sz w:val="24"/>
          <w:szCs w:val="24"/>
          <w:lang w:val="hy-AM"/>
        </w:rPr>
        <w:t>քարտադարանում չի հայտնաբերվել</w:t>
      </w:r>
      <w:r w:rsidR="00005C9F">
        <w:rPr>
          <w:rStyle w:val="FootnoteReference"/>
          <w:rFonts w:ascii="GHEA Mariam" w:eastAsia="GHEA Mariam" w:hAnsi="GHEA Mariam" w:cs="GHEA Mariam"/>
          <w:color w:val="000000"/>
          <w:sz w:val="24"/>
          <w:szCs w:val="24"/>
          <w:lang w:val="hy-AM"/>
        </w:rPr>
        <w:footnoteReference w:id="13"/>
      </w:r>
      <w:r w:rsidR="00005C9F">
        <w:rPr>
          <w:rFonts w:ascii="GHEA Mariam" w:eastAsia="GHEA Mariam" w:hAnsi="GHEA Mariam" w:cs="GHEA Mariam"/>
          <w:color w:val="000000"/>
          <w:sz w:val="24"/>
          <w:szCs w:val="24"/>
          <w:lang w:val="hy-AM"/>
        </w:rPr>
        <w:t>։</w:t>
      </w:r>
    </w:p>
    <w:p w14:paraId="4890633E" w14:textId="6985D599" w:rsidR="00FE54CF" w:rsidRPr="00A351A9" w:rsidRDefault="00FE54CF" w:rsidP="009C6B2E">
      <w:pPr>
        <w:shd w:val="clear" w:color="auto" w:fill="FFFFFF"/>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 xml:space="preserve">- </w:t>
      </w:r>
      <w:r w:rsidRPr="00FE54CF">
        <w:rPr>
          <w:rFonts w:ascii="GHEA Mariam" w:eastAsia="GHEA Mariam" w:hAnsi="GHEA Mariam" w:cs="GHEA Mariam"/>
          <w:color w:val="000000"/>
          <w:sz w:val="24"/>
          <w:szCs w:val="24"/>
          <w:lang w:val="hy-AM"/>
        </w:rPr>
        <w:t xml:space="preserve">Ռուսաստանի Դաշնության ներքին գործերի նախարարության Մուրմանսկի մարզի վարչության կողմից տրված տեղեկանքի համաձայն՝ </w:t>
      </w:r>
      <w:r>
        <w:rPr>
          <w:rFonts w:ascii="GHEA Mariam" w:eastAsia="GHEA Mariam" w:hAnsi="GHEA Mariam" w:cs="GHEA Mariam"/>
          <w:color w:val="000000"/>
          <w:sz w:val="24"/>
          <w:szCs w:val="24"/>
          <w:lang w:val="hy-AM"/>
        </w:rPr>
        <w:t>Գ</w:t>
      </w:r>
      <w:r w:rsidRPr="00A351A9">
        <w:rPr>
          <w:rFonts w:ascii="Times New Roman" w:eastAsia="GHEA Mariam" w:hAnsi="Times New Roman" w:cs="Times New Roman"/>
          <w:color w:val="000000"/>
          <w:sz w:val="24"/>
          <w:szCs w:val="24"/>
          <w:lang w:val="hy-AM"/>
        </w:rPr>
        <w:t>․</w:t>
      </w:r>
      <w:r w:rsidRPr="00A351A9">
        <w:rPr>
          <w:rFonts w:ascii="GHEA Mariam" w:eastAsia="GHEA Mariam" w:hAnsi="GHEA Mariam" w:cs="GHEA Mariam"/>
          <w:color w:val="000000"/>
          <w:sz w:val="24"/>
          <w:szCs w:val="24"/>
          <w:lang w:val="hy-AM"/>
        </w:rPr>
        <w:t xml:space="preserve">Թորոսյանը «Ռուսաստանի Դաշնության քաղաքացիության մասին» Ռուսաստանի Դաշնության 1991 թվականի նոյեմբերի 28-ի № 1948-1 օրենքի 18-րդ հոդվածի </w:t>
      </w:r>
      <w:r w:rsidRPr="00C7014A">
        <w:rPr>
          <w:rFonts w:ascii="GHEA Mariam" w:eastAsia="GHEA Mariam" w:hAnsi="GHEA Mariam" w:cs="GHEA Mariam"/>
          <w:color w:val="000000"/>
          <w:sz w:val="24"/>
          <w:szCs w:val="24"/>
          <w:lang w:val="hy-AM"/>
        </w:rPr>
        <w:t>«</w:t>
      </w:r>
      <w:r w:rsidR="00C7014A" w:rsidRPr="00C7014A">
        <w:rPr>
          <w:rFonts w:ascii="GHEA Mariam" w:eastAsia="GHEA Mariam" w:hAnsi="GHEA Mariam" w:cs="GHEA Mariam"/>
          <w:color w:val="000000"/>
          <w:sz w:val="24"/>
          <w:szCs w:val="24"/>
          <w:lang w:val="hy-AM"/>
        </w:rPr>
        <w:t>գ</w:t>
      </w:r>
      <w:r w:rsidRPr="00C7014A">
        <w:rPr>
          <w:rFonts w:ascii="GHEA Mariam" w:eastAsia="GHEA Mariam" w:hAnsi="GHEA Mariam" w:cs="GHEA Mariam"/>
          <w:color w:val="000000"/>
          <w:sz w:val="24"/>
          <w:szCs w:val="24"/>
          <w:lang w:val="hy-AM"/>
        </w:rPr>
        <w:t>»</w:t>
      </w:r>
      <w:r w:rsidRPr="00A351A9">
        <w:rPr>
          <w:rFonts w:ascii="GHEA Mariam" w:eastAsia="GHEA Mariam" w:hAnsi="GHEA Mariam" w:cs="GHEA Mariam"/>
          <w:color w:val="000000"/>
          <w:sz w:val="24"/>
          <w:szCs w:val="24"/>
          <w:lang w:val="hy-AM"/>
        </w:rPr>
        <w:t xml:space="preserve"> կետի հիման վրա</w:t>
      </w:r>
      <w:r w:rsidR="00A351A9" w:rsidRPr="00A351A9">
        <w:rPr>
          <w:rFonts w:ascii="GHEA Mariam" w:eastAsia="GHEA Mariam" w:hAnsi="GHEA Mariam" w:cs="GHEA Mariam"/>
          <w:color w:val="000000"/>
          <w:sz w:val="24"/>
          <w:szCs w:val="24"/>
          <w:lang w:val="hy-AM"/>
        </w:rPr>
        <w:t xml:space="preserve"> </w:t>
      </w:r>
      <w:r w:rsidR="0071126C">
        <w:rPr>
          <w:rFonts w:ascii="GHEA Mariam" w:eastAsia="GHEA Mariam" w:hAnsi="GHEA Mariam" w:cs="GHEA Mariam"/>
          <w:color w:val="000000"/>
          <w:sz w:val="24"/>
          <w:szCs w:val="24"/>
          <w:lang w:val="hy-AM"/>
        </w:rPr>
        <w:t xml:space="preserve"> </w:t>
      </w:r>
      <w:r w:rsidR="00A351A9" w:rsidRPr="00A351A9">
        <w:rPr>
          <w:rFonts w:ascii="GHEA Mariam" w:eastAsia="GHEA Mariam" w:hAnsi="GHEA Mariam" w:cs="GHEA Mariam"/>
          <w:color w:val="000000"/>
          <w:sz w:val="24"/>
          <w:szCs w:val="24"/>
          <w:lang w:val="hy-AM"/>
        </w:rPr>
        <w:t xml:space="preserve">Մուրմանսկի </w:t>
      </w:r>
      <w:r w:rsidR="0071126C">
        <w:rPr>
          <w:rFonts w:ascii="GHEA Mariam" w:eastAsia="GHEA Mariam" w:hAnsi="GHEA Mariam" w:cs="GHEA Mariam"/>
          <w:color w:val="000000"/>
          <w:sz w:val="24"/>
          <w:szCs w:val="24"/>
          <w:lang w:val="hy-AM"/>
        </w:rPr>
        <w:t xml:space="preserve"> </w:t>
      </w:r>
      <w:r w:rsidR="00A351A9" w:rsidRPr="00A351A9">
        <w:rPr>
          <w:rFonts w:ascii="GHEA Mariam" w:eastAsia="GHEA Mariam" w:hAnsi="GHEA Mariam" w:cs="GHEA Mariam"/>
          <w:color w:val="000000"/>
          <w:sz w:val="24"/>
          <w:szCs w:val="24"/>
          <w:lang w:val="hy-AM"/>
        </w:rPr>
        <w:t xml:space="preserve">մարզի </w:t>
      </w:r>
      <w:r w:rsidR="0071126C">
        <w:rPr>
          <w:rFonts w:ascii="GHEA Mariam" w:eastAsia="GHEA Mariam" w:hAnsi="GHEA Mariam" w:cs="GHEA Mariam"/>
          <w:color w:val="000000"/>
          <w:sz w:val="24"/>
          <w:szCs w:val="24"/>
          <w:lang w:val="hy-AM"/>
        </w:rPr>
        <w:t xml:space="preserve"> </w:t>
      </w:r>
      <w:r w:rsidR="00A351A9" w:rsidRPr="00A351A9">
        <w:rPr>
          <w:rFonts w:ascii="GHEA Mariam" w:eastAsia="GHEA Mariam" w:hAnsi="GHEA Mariam" w:cs="GHEA Mariam"/>
          <w:color w:val="000000"/>
          <w:sz w:val="24"/>
          <w:szCs w:val="24"/>
          <w:lang w:val="hy-AM"/>
        </w:rPr>
        <w:t xml:space="preserve">Ներքին </w:t>
      </w:r>
      <w:r w:rsidR="0071126C">
        <w:rPr>
          <w:rFonts w:ascii="GHEA Mariam" w:eastAsia="GHEA Mariam" w:hAnsi="GHEA Mariam" w:cs="GHEA Mariam"/>
          <w:color w:val="000000"/>
          <w:sz w:val="24"/>
          <w:szCs w:val="24"/>
          <w:lang w:val="hy-AM"/>
        </w:rPr>
        <w:t xml:space="preserve"> </w:t>
      </w:r>
      <w:r w:rsidR="00A351A9" w:rsidRPr="00A351A9">
        <w:rPr>
          <w:rFonts w:ascii="GHEA Mariam" w:eastAsia="GHEA Mariam" w:hAnsi="GHEA Mariam" w:cs="GHEA Mariam"/>
          <w:color w:val="000000"/>
          <w:sz w:val="24"/>
          <w:szCs w:val="24"/>
          <w:lang w:val="hy-AM"/>
        </w:rPr>
        <w:t xml:space="preserve">գործերի </w:t>
      </w:r>
      <w:r w:rsidR="0071126C">
        <w:rPr>
          <w:rFonts w:ascii="GHEA Mariam" w:eastAsia="GHEA Mariam" w:hAnsi="GHEA Mariam" w:cs="GHEA Mariam"/>
          <w:color w:val="000000"/>
          <w:sz w:val="24"/>
          <w:szCs w:val="24"/>
          <w:lang w:val="hy-AM"/>
        </w:rPr>
        <w:t xml:space="preserve"> </w:t>
      </w:r>
      <w:r w:rsidR="00A351A9" w:rsidRPr="00A351A9">
        <w:rPr>
          <w:rFonts w:ascii="GHEA Mariam" w:eastAsia="GHEA Mariam" w:hAnsi="GHEA Mariam" w:cs="GHEA Mariam"/>
          <w:color w:val="000000"/>
          <w:sz w:val="24"/>
          <w:szCs w:val="24"/>
          <w:lang w:val="hy-AM"/>
        </w:rPr>
        <w:t xml:space="preserve">վարչության </w:t>
      </w:r>
      <w:r w:rsidR="0071126C">
        <w:rPr>
          <w:rFonts w:ascii="GHEA Mariam" w:eastAsia="GHEA Mariam" w:hAnsi="GHEA Mariam" w:cs="GHEA Mariam"/>
          <w:color w:val="000000"/>
          <w:sz w:val="24"/>
          <w:szCs w:val="24"/>
          <w:lang w:val="hy-AM"/>
        </w:rPr>
        <w:t xml:space="preserve"> </w:t>
      </w:r>
      <w:r w:rsidR="00A351A9" w:rsidRPr="00A351A9">
        <w:rPr>
          <w:rFonts w:ascii="GHEA Mariam" w:eastAsia="GHEA Mariam" w:hAnsi="GHEA Mariam" w:cs="GHEA Mariam"/>
          <w:color w:val="000000"/>
          <w:sz w:val="24"/>
          <w:szCs w:val="24"/>
          <w:lang w:val="hy-AM"/>
        </w:rPr>
        <w:t xml:space="preserve">1998 </w:t>
      </w:r>
      <w:r w:rsidR="0071126C">
        <w:rPr>
          <w:rFonts w:ascii="GHEA Mariam" w:eastAsia="GHEA Mariam" w:hAnsi="GHEA Mariam" w:cs="GHEA Mariam"/>
          <w:color w:val="000000"/>
          <w:sz w:val="24"/>
          <w:szCs w:val="24"/>
          <w:lang w:val="hy-AM"/>
        </w:rPr>
        <w:t xml:space="preserve"> </w:t>
      </w:r>
      <w:r w:rsidR="00A351A9" w:rsidRPr="00A351A9">
        <w:rPr>
          <w:rFonts w:ascii="GHEA Mariam" w:eastAsia="GHEA Mariam" w:hAnsi="GHEA Mariam" w:cs="GHEA Mariam"/>
          <w:color w:val="000000"/>
          <w:sz w:val="24"/>
          <w:szCs w:val="24"/>
          <w:lang w:val="hy-AM"/>
        </w:rPr>
        <w:t>թվականի նոյեմբերի 6-ի եզրակացությամբ ձեռք է բերել Ռուսաստանի Դաշնության քաղաքացիություն</w:t>
      </w:r>
      <w:r w:rsidR="00A351A9">
        <w:rPr>
          <w:rStyle w:val="FootnoteReference"/>
          <w:rFonts w:ascii="GHEA Mariam" w:eastAsia="GHEA Mariam" w:hAnsi="GHEA Mariam" w:cs="GHEA Mariam"/>
          <w:color w:val="000000"/>
          <w:sz w:val="24"/>
          <w:szCs w:val="24"/>
          <w:lang w:val="hy-AM"/>
        </w:rPr>
        <w:footnoteReference w:id="14"/>
      </w:r>
      <w:r w:rsidR="00A351A9" w:rsidRPr="00A351A9">
        <w:rPr>
          <w:rFonts w:ascii="GHEA Mariam" w:eastAsia="GHEA Mariam" w:hAnsi="GHEA Mariam" w:cs="GHEA Mariam"/>
          <w:color w:val="000000"/>
          <w:sz w:val="24"/>
          <w:szCs w:val="24"/>
          <w:lang w:val="hy-AM"/>
        </w:rPr>
        <w:t>։</w:t>
      </w:r>
    </w:p>
    <w:p w14:paraId="678211F9" w14:textId="1D8A2E8E" w:rsidR="00C93BAA" w:rsidRDefault="007D3AA0" w:rsidP="00272D58">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7F6382">
        <w:rPr>
          <w:rFonts w:ascii="GHEA Mariam" w:eastAsia="GHEA Mariam" w:hAnsi="GHEA Mariam" w:cs="GHEA Mariam"/>
          <w:color w:val="000000"/>
          <w:lang w:val="hy-AM"/>
        </w:rPr>
        <w:t>-</w:t>
      </w:r>
      <w:r w:rsidR="00272D58">
        <w:rPr>
          <w:rFonts w:ascii="GHEA Mariam" w:eastAsia="GHEA Mariam" w:hAnsi="GHEA Mariam" w:cs="GHEA Mariam"/>
          <w:color w:val="000000"/>
          <w:lang w:val="hy-AM"/>
        </w:rPr>
        <w:tab/>
      </w:r>
      <w:r w:rsidR="00BF5379" w:rsidRPr="00BF5379">
        <w:rPr>
          <w:rFonts w:ascii="GHEA Mariam" w:eastAsia="GHEA Mariam" w:hAnsi="GHEA Mariam" w:cs="GHEA Mariam"/>
          <w:color w:val="000000"/>
          <w:lang w:val="hy-AM"/>
        </w:rPr>
        <w:t>ՀՀ գլխավոր դատախազը</w:t>
      </w:r>
      <w:r w:rsidR="00EC703A">
        <w:rPr>
          <w:rFonts w:ascii="GHEA Mariam" w:eastAsia="GHEA Mariam" w:hAnsi="GHEA Mariam" w:cs="GHEA Mariam"/>
          <w:color w:val="000000"/>
          <w:lang w:val="hy-AM"/>
        </w:rPr>
        <w:t>,</w:t>
      </w:r>
      <w:r w:rsidR="00BF5379" w:rsidRPr="00BF5379">
        <w:rPr>
          <w:rFonts w:ascii="GHEA Mariam" w:eastAsia="GHEA Mariam" w:hAnsi="GHEA Mariam" w:cs="GHEA Mariam"/>
          <w:color w:val="000000"/>
          <w:lang w:val="hy-AM"/>
        </w:rPr>
        <w:t xml:space="preserve"> </w:t>
      </w:r>
      <w:bookmarkStart w:id="22" w:name="_Hlk189436930"/>
      <w:r w:rsidR="00BF5379" w:rsidRPr="00BF5379">
        <w:rPr>
          <w:rFonts w:ascii="GHEA Mariam" w:eastAsia="GHEA Mariam" w:hAnsi="GHEA Mariam" w:cs="GHEA Mariam"/>
          <w:color w:val="000000"/>
          <w:lang w:val="hy-AM"/>
        </w:rPr>
        <w:t>2024 թվականի հուլիսի 12-ի</w:t>
      </w:r>
      <w:r w:rsidR="00BF5379">
        <w:rPr>
          <w:rFonts w:ascii="GHEA Mariam" w:eastAsia="GHEA Mariam" w:hAnsi="GHEA Mariam" w:cs="GHEA Mariam"/>
          <w:color w:val="000000"/>
          <w:lang w:val="hy-AM"/>
        </w:rPr>
        <w:t xml:space="preserve"> </w:t>
      </w:r>
      <w:bookmarkStart w:id="23" w:name="_Hlk189436913"/>
      <w:bookmarkEnd w:id="22"/>
      <w:r w:rsidR="00BF5379">
        <w:rPr>
          <w:rFonts w:ascii="GHEA Mariam" w:eastAsia="GHEA Mariam" w:hAnsi="GHEA Mariam" w:cs="GHEA Mariam"/>
          <w:color w:val="000000"/>
          <w:lang w:val="hy-AM"/>
        </w:rPr>
        <w:t>հանձնման թույլտվության վերաբերյալ</w:t>
      </w:r>
      <w:bookmarkEnd w:id="23"/>
      <w:r w:rsidR="00BF5379">
        <w:rPr>
          <w:rFonts w:ascii="GHEA Mariam" w:eastAsia="GHEA Mariam" w:hAnsi="GHEA Mariam" w:cs="GHEA Mariam"/>
          <w:color w:val="000000"/>
          <w:lang w:val="hy-AM"/>
        </w:rPr>
        <w:t xml:space="preserve"> որոշմամբ, ի թիվս այլի, արձանագրելով, որ </w:t>
      </w:r>
      <w:r w:rsidR="00BF5379" w:rsidRPr="00BF5379">
        <w:rPr>
          <w:rFonts w:ascii="GHEA Mariam" w:eastAsia="GHEA Mariam" w:hAnsi="GHEA Mariam" w:cs="GHEA Mariam"/>
          <w:color w:val="000000"/>
          <w:lang w:val="hy-AM"/>
        </w:rPr>
        <w:t>ՀՀ</w:t>
      </w:r>
      <w:r w:rsidR="00A458CF">
        <w:rPr>
          <w:rFonts w:ascii="GHEA Mariam" w:eastAsia="GHEA Mariam" w:hAnsi="GHEA Mariam" w:cs="GHEA Mariam"/>
          <w:color w:val="000000"/>
          <w:lang w:val="hy-AM"/>
        </w:rPr>
        <w:t xml:space="preserve"> ներքին գործերի նախարարության </w:t>
      </w:r>
      <w:r w:rsidR="00BF5379" w:rsidRPr="00BF5379">
        <w:rPr>
          <w:rFonts w:ascii="GHEA Mariam" w:eastAsia="GHEA Mariam" w:hAnsi="GHEA Mariam" w:cs="GHEA Mariam"/>
          <w:color w:val="000000"/>
          <w:lang w:val="hy-AM"/>
        </w:rPr>
        <w:t>միգրացիայի և քաղաքացիության ծառայության 2024 թվականի հունիսի 4-ի գրության</w:t>
      </w:r>
      <w:r w:rsidR="00BF5379">
        <w:rPr>
          <w:rFonts w:ascii="GHEA Mariam" w:eastAsia="GHEA Mariam" w:hAnsi="GHEA Mariam" w:cs="GHEA Mariam"/>
          <w:color w:val="000000"/>
          <w:lang w:val="hy-AM"/>
        </w:rPr>
        <w:t xml:space="preserve"> համաձայն</w:t>
      </w:r>
      <w:r w:rsidR="00BF5379" w:rsidRPr="00BF5379">
        <w:rPr>
          <w:rFonts w:ascii="GHEA Mariam" w:eastAsia="GHEA Mariam" w:hAnsi="GHEA Mariam" w:cs="GHEA Mariam"/>
          <w:color w:val="000000"/>
          <w:lang w:val="hy-AM"/>
        </w:rPr>
        <w:t>՝ Էմիլ Թորոսյանին «ՀՀ քաղաքացիության մասին» ՀՀ օրենքի 16-րդ հոդվածի հատկանիշներով ՀՀ քաղաքացի համարելու որևէ հիմք առկա չէ</w:t>
      </w:r>
      <w:r w:rsidR="00BF5379">
        <w:rPr>
          <w:rFonts w:ascii="GHEA Mariam" w:eastAsia="GHEA Mariam" w:hAnsi="GHEA Mariam" w:cs="GHEA Mariam"/>
          <w:color w:val="000000"/>
          <w:lang w:val="hy-AM"/>
        </w:rPr>
        <w:t xml:space="preserve"> և </w:t>
      </w:r>
      <w:r w:rsidR="00BF5379" w:rsidRPr="00BF5379">
        <w:rPr>
          <w:rFonts w:ascii="GHEA Mariam" w:eastAsia="GHEA Mariam" w:hAnsi="GHEA Mariam" w:cs="GHEA Mariam"/>
          <w:color w:val="000000"/>
          <w:lang w:val="hy-AM"/>
        </w:rPr>
        <w:t>ՌԴ գլխավոր դատախազությունը տրամադրել է միջազգային պայմանագրերով նախատեսված՝ Է</w:t>
      </w:r>
      <w:r w:rsidR="00BF5379" w:rsidRPr="00BF5379">
        <w:rPr>
          <w:rFonts w:ascii="MS Mincho" w:eastAsia="MS Mincho" w:hAnsi="MS Mincho" w:cs="MS Mincho" w:hint="eastAsia"/>
          <w:color w:val="000000"/>
          <w:lang w:val="hy-AM"/>
        </w:rPr>
        <w:t>․</w:t>
      </w:r>
      <w:r w:rsidR="00BF5379" w:rsidRPr="00BF5379">
        <w:rPr>
          <w:rFonts w:ascii="GHEA Mariam" w:eastAsia="GHEA Mariam" w:hAnsi="GHEA Mariam" w:cs="GHEA Mariam"/>
          <w:color w:val="000000"/>
          <w:lang w:val="hy-AM"/>
        </w:rPr>
        <w:t>Թորոսյանի իրավունքների պաշտպանության երաշխիքներ</w:t>
      </w:r>
      <w:r w:rsidR="00A458CF">
        <w:rPr>
          <w:rFonts w:ascii="GHEA Mariam" w:eastAsia="GHEA Mariam" w:hAnsi="GHEA Mariam" w:cs="GHEA Mariam"/>
          <w:color w:val="000000"/>
          <w:lang w:val="hy-AM"/>
        </w:rPr>
        <w:t xml:space="preserve">, </w:t>
      </w:r>
      <w:r w:rsidR="00BF5379">
        <w:rPr>
          <w:rFonts w:ascii="GHEA Mariam" w:eastAsia="GHEA Mariam" w:hAnsi="GHEA Mariam" w:cs="GHEA Mariam"/>
          <w:color w:val="000000"/>
          <w:lang w:val="hy-AM"/>
        </w:rPr>
        <w:t xml:space="preserve">բավարարել է </w:t>
      </w:r>
      <w:r w:rsidR="00BF5379" w:rsidRPr="00BF5379">
        <w:rPr>
          <w:rFonts w:ascii="GHEA Mariam" w:eastAsia="GHEA Mariam" w:hAnsi="GHEA Mariam" w:cs="GHEA Mariam"/>
          <w:color w:val="000000"/>
          <w:lang w:val="hy-AM"/>
        </w:rPr>
        <w:t>Է</w:t>
      </w:r>
      <w:r w:rsidR="00BF5379" w:rsidRPr="00BF5379">
        <w:rPr>
          <w:rFonts w:ascii="MS Mincho" w:eastAsia="MS Mincho" w:hAnsi="MS Mincho" w:cs="MS Mincho" w:hint="eastAsia"/>
          <w:color w:val="000000"/>
          <w:lang w:val="hy-AM"/>
        </w:rPr>
        <w:t>․</w:t>
      </w:r>
      <w:r w:rsidR="00BF5379" w:rsidRPr="00BF5379">
        <w:rPr>
          <w:rFonts w:ascii="GHEA Mariam" w:eastAsia="GHEA Mariam" w:hAnsi="GHEA Mariam" w:cs="GHEA Mariam"/>
          <w:color w:val="000000"/>
          <w:lang w:val="hy-AM"/>
        </w:rPr>
        <w:t>Թորոսյանի նկատմամբ քրեական հետապնդում իրականացնելու նպատակով Ռուսաստանի Դաշնության իրավասու մարմիններին հանձնելու մասին միջնորդությունը և թույլատրել</w:t>
      </w:r>
      <w:r w:rsidR="00EC703A">
        <w:rPr>
          <w:rFonts w:ascii="GHEA Mariam" w:eastAsia="GHEA Mariam" w:hAnsi="GHEA Mariam" w:cs="GHEA Mariam"/>
          <w:color w:val="000000"/>
          <w:lang w:val="hy-AM"/>
        </w:rPr>
        <w:t xml:space="preserve"> </w:t>
      </w:r>
      <w:r w:rsidR="00BF5379" w:rsidRPr="00BF5379">
        <w:rPr>
          <w:rFonts w:ascii="GHEA Mariam" w:eastAsia="GHEA Mariam" w:hAnsi="GHEA Mariam" w:cs="GHEA Mariam"/>
          <w:color w:val="000000"/>
          <w:lang w:val="hy-AM"/>
        </w:rPr>
        <w:t>վերջինիս հանձնումը Ռուսաստանի Դաշնության իրավասու մարմիններին</w:t>
      </w:r>
      <w:r w:rsidR="00BF5379">
        <w:rPr>
          <w:rStyle w:val="FootnoteReference"/>
          <w:rFonts w:ascii="GHEA Mariam" w:eastAsia="GHEA Mariam" w:hAnsi="GHEA Mariam" w:cs="GHEA Mariam"/>
          <w:color w:val="000000"/>
          <w:lang w:val="hy-AM"/>
        </w:rPr>
        <w:footnoteReference w:id="15"/>
      </w:r>
      <w:r w:rsidR="00BF5379" w:rsidRPr="00BF5379">
        <w:rPr>
          <w:rFonts w:ascii="GHEA Mariam" w:eastAsia="GHEA Mariam" w:hAnsi="GHEA Mariam" w:cs="GHEA Mariam"/>
          <w:color w:val="000000"/>
          <w:lang w:val="hy-AM"/>
        </w:rPr>
        <w:t>։</w:t>
      </w:r>
      <w:r w:rsidR="00272D58">
        <w:rPr>
          <w:rFonts w:ascii="GHEA Mariam" w:eastAsia="GHEA Mariam" w:hAnsi="GHEA Mariam" w:cs="GHEA Mariam"/>
          <w:color w:val="000000"/>
          <w:lang w:val="hy-AM"/>
        </w:rPr>
        <w:tab/>
      </w:r>
      <w:r w:rsidR="00272D58">
        <w:rPr>
          <w:rFonts w:ascii="GHEA Mariam" w:eastAsia="GHEA Mariam" w:hAnsi="GHEA Mariam" w:cs="GHEA Mariam"/>
          <w:color w:val="000000"/>
          <w:lang w:val="hy-AM"/>
        </w:rPr>
        <w:tab/>
      </w:r>
      <w:r w:rsidR="00272D58">
        <w:rPr>
          <w:rFonts w:ascii="GHEA Mariam" w:eastAsia="GHEA Mariam" w:hAnsi="GHEA Mariam" w:cs="GHEA Mariam"/>
          <w:color w:val="000000"/>
          <w:lang w:val="hy-AM"/>
        </w:rPr>
        <w:tab/>
      </w:r>
    </w:p>
    <w:p w14:paraId="2BE8E270" w14:textId="33161D9E" w:rsidR="00B15F2E" w:rsidRDefault="00FE6D92" w:rsidP="00B15F2E">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4A6905">
        <w:rPr>
          <w:rFonts w:ascii="GHEA Mariam" w:eastAsia="GHEA Mariam" w:hAnsi="GHEA Mariam" w:cs="GHEA Mariam"/>
          <w:color w:val="000000"/>
          <w:lang w:val="hy-AM"/>
        </w:rPr>
        <w:t>-</w:t>
      </w:r>
      <w:r w:rsidR="001C78AC">
        <w:rPr>
          <w:rFonts w:ascii="GHEA Mariam" w:eastAsia="GHEA Mariam" w:hAnsi="GHEA Mariam" w:cs="GHEA Mariam"/>
          <w:color w:val="000000"/>
          <w:lang w:val="hy-AM"/>
        </w:rPr>
        <w:t xml:space="preserve"> </w:t>
      </w:r>
      <w:r w:rsidR="00BF5379">
        <w:rPr>
          <w:rFonts w:ascii="GHEA Mariam" w:eastAsia="GHEA Mariam" w:hAnsi="GHEA Mariam" w:cs="GHEA Mariam"/>
          <w:color w:val="000000"/>
          <w:lang w:val="hy-AM"/>
        </w:rPr>
        <w:t>Վերաքննիչ դատարանը</w:t>
      </w:r>
      <w:r w:rsidR="001C78AC">
        <w:rPr>
          <w:rFonts w:ascii="GHEA Mariam" w:eastAsia="GHEA Mariam" w:hAnsi="GHEA Mariam" w:cs="GHEA Mariam"/>
          <w:color w:val="000000"/>
          <w:lang w:val="hy-AM"/>
        </w:rPr>
        <w:t xml:space="preserve"> </w:t>
      </w:r>
      <w:r w:rsidR="00B15F2E" w:rsidRPr="00B15F2E">
        <w:rPr>
          <w:rFonts w:ascii="GHEA Mariam" w:eastAsia="GHEA Mariam" w:hAnsi="GHEA Mariam" w:cs="GHEA Mariam"/>
          <w:color w:val="000000"/>
          <w:lang w:val="hy-AM"/>
        </w:rPr>
        <w:t>2024 թվականի օգոստոսի 7-ի</w:t>
      </w:r>
      <w:r w:rsidR="00B15F2E">
        <w:rPr>
          <w:rFonts w:ascii="GHEA Mariam" w:eastAsia="GHEA Mariam" w:hAnsi="GHEA Mariam" w:cs="GHEA Mariam"/>
          <w:color w:val="000000"/>
          <w:lang w:val="hy-AM"/>
        </w:rPr>
        <w:t xml:space="preserve"> որոշմամբ</w:t>
      </w:r>
      <w:r w:rsidR="00DC5ED1" w:rsidRPr="004A6905">
        <w:rPr>
          <w:rFonts w:ascii="GHEA Mariam" w:eastAsia="GHEA Mariam" w:hAnsi="GHEA Mariam" w:cs="GHEA Mariam"/>
          <w:color w:val="000000"/>
          <w:lang w:val="hy-AM"/>
        </w:rPr>
        <w:t>,</w:t>
      </w:r>
      <w:r w:rsidR="001C78AC">
        <w:rPr>
          <w:rFonts w:ascii="GHEA Mariam" w:eastAsia="GHEA Mariam" w:hAnsi="GHEA Mariam" w:cs="GHEA Mariam"/>
          <w:color w:val="000000"/>
          <w:lang w:val="hy-AM"/>
        </w:rPr>
        <w:t xml:space="preserve"> արձանագրելով</w:t>
      </w:r>
      <w:r w:rsidR="001C78AC">
        <w:rPr>
          <w:rFonts w:eastAsia="GHEA Mariam"/>
          <w:color w:val="000000"/>
          <w:lang w:val="hy-AM"/>
        </w:rPr>
        <w:t xml:space="preserve">, </w:t>
      </w:r>
      <w:r w:rsidR="001C78AC" w:rsidRPr="001C78AC">
        <w:rPr>
          <w:rFonts w:ascii="GHEA Mariam" w:eastAsia="GHEA Mariam" w:hAnsi="GHEA Mariam" w:cs="GHEA Mariam"/>
          <w:color w:val="000000"/>
          <w:lang w:val="hy-AM"/>
        </w:rPr>
        <w:t>որ նյութերում առկա է ՀՀ ներքին գործերի նախարարության միգրացիայի և քաղաքացիության ծառայության պետի  տեղակալի կողմից</w:t>
      </w:r>
      <w:r w:rsidR="001C78AC">
        <w:rPr>
          <w:rFonts w:ascii="GHEA Mariam" w:eastAsia="GHEA Mariam" w:hAnsi="GHEA Mariam" w:cs="GHEA Mariam"/>
          <w:color w:val="000000"/>
          <w:lang w:val="hy-AM"/>
        </w:rPr>
        <w:t xml:space="preserve"> </w:t>
      </w:r>
      <w:r w:rsidR="001C78AC" w:rsidRPr="001C78AC">
        <w:rPr>
          <w:rFonts w:ascii="GHEA Mariam" w:eastAsia="GHEA Mariam" w:hAnsi="GHEA Mariam" w:cs="GHEA Mariam"/>
          <w:color w:val="000000"/>
          <w:lang w:val="hy-AM"/>
        </w:rPr>
        <w:t>2024 թվականի</w:t>
      </w:r>
      <w:r w:rsidR="001C78AC">
        <w:rPr>
          <w:rFonts w:ascii="GHEA Mariam" w:eastAsia="GHEA Mariam" w:hAnsi="GHEA Mariam" w:cs="GHEA Mariam"/>
          <w:color w:val="000000"/>
          <w:lang w:val="hy-AM"/>
        </w:rPr>
        <w:t xml:space="preserve"> հունիսի </w:t>
      </w:r>
      <w:r w:rsidR="001C78AC" w:rsidRPr="001C78AC">
        <w:rPr>
          <w:rFonts w:ascii="GHEA Mariam" w:eastAsia="GHEA Mariam" w:hAnsi="GHEA Mariam" w:cs="GHEA Mariam"/>
          <w:color w:val="000000"/>
          <w:lang w:val="hy-AM"/>
        </w:rPr>
        <w:t>4-</w:t>
      </w:r>
      <w:r w:rsidR="001C78AC">
        <w:rPr>
          <w:rFonts w:ascii="GHEA Mariam" w:eastAsia="GHEA Mariam" w:hAnsi="GHEA Mariam" w:cs="GHEA Mariam"/>
          <w:color w:val="000000"/>
          <w:lang w:val="hy-AM"/>
        </w:rPr>
        <w:t>ի</w:t>
      </w:r>
      <w:r w:rsidR="001C78AC" w:rsidRPr="001C78AC">
        <w:rPr>
          <w:rFonts w:ascii="GHEA Mariam" w:eastAsia="GHEA Mariam" w:hAnsi="GHEA Mariam" w:cs="GHEA Mariam"/>
          <w:color w:val="000000"/>
          <w:lang w:val="hy-AM"/>
        </w:rPr>
        <w:t>ն տրվա</w:t>
      </w:r>
      <w:r w:rsidR="001C78AC">
        <w:rPr>
          <w:rFonts w:ascii="GHEA Mariam" w:eastAsia="GHEA Mariam" w:hAnsi="GHEA Mariam" w:cs="GHEA Mariam"/>
          <w:color w:val="000000"/>
          <w:lang w:val="hy-AM"/>
        </w:rPr>
        <w:t xml:space="preserve">ծ </w:t>
      </w:r>
      <w:r w:rsidR="001C78AC" w:rsidRPr="001C78AC">
        <w:rPr>
          <w:rFonts w:ascii="GHEA Mariam" w:eastAsia="GHEA Mariam" w:hAnsi="GHEA Mariam" w:cs="GHEA Mariam"/>
          <w:color w:val="000000"/>
          <w:lang w:val="hy-AM"/>
        </w:rPr>
        <w:t>գրությունը, որի համաձայն՝ Էմիլ Գարիկի Թորոսյանը հանդիսանում է ՌԴ քաղաքացի</w:t>
      </w:r>
      <w:r w:rsidR="001C78AC">
        <w:rPr>
          <w:rFonts w:ascii="GHEA Mariam" w:eastAsia="GHEA Mariam" w:hAnsi="GHEA Mariam" w:cs="GHEA Mariam"/>
          <w:color w:val="000000"/>
          <w:lang w:val="hy-AM"/>
        </w:rPr>
        <w:t xml:space="preserve">, ինչպես նաև </w:t>
      </w:r>
      <w:r w:rsidR="001C78AC" w:rsidRPr="001C78AC">
        <w:rPr>
          <w:rFonts w:ascii="GHEA Mariam" w:eastAsia="GHEA Mariam" w:hAnsi="GHEA Mariam" w:cs="GHEA Mariam"/>
          <w:color w:val="000000"/>
          <w:lang w:val="hy-AM"/>
        </w:rPr>
        <w:t>պահպանվել են միջազգային պայմանագրերով և ՀՀ օրենսդրությամբ նախատեսված պահանջները</w:t>
      </w:r>
      <w:r w:rsidR="001C78AC">
        <w:rPr>
          <w:rFonts w:ascii="GHEA Mariam" w:eastAsia="GHEA Mariam" w:hAnsi="GHEA Mariam" w:cs="GHEA Mariam"/>
          <w:color w:val="000000"/>
          <w:lang w:val="hy-AM"/>
        </w:rPr>
        <w:t xml:space="preserve">, </w:t>
      </w:r>
      <w:r w:rsidR="001C78AC">
        <w:rPr>
          <w:rFonts w:ascii="GHEA Mariam" w:eastAsia="GHEA Mariam" w:hAnsi="GHEA Mariam" w:cs="GHEA Mariam"/>
          <w:color w:val="000000"/>
          <w:lang w:val="hy-AM"/>
        </w:rPr>
        <w:lastRenderedPageBreak/>
        <w:t xml:space="preserve">անփոփոխ է թողել ՀՀ գլխավոր դատախազի՝ </w:t>
      </w:r>
      <w:r w:rsidR="001C78AC" w:rsidRPr="001C78AC">
        <w:rPr>
          <w:rFonts w:ascii="GHEA Mariam" w:eastAsia="GHEA Mariam" w:hAnsi="GHEA Mariam" w:cs="GHEA Mariam"/>
          <w:color w:val="000000"/>
          <w:lang w:val="hy-AM"/>
        </w:rPr>
        <w:t>հանձնման թույլտվության վերաբերյալ</w:t>
      </w:r>
      <w:r w:rsidR="001C78AC">
        <w:rPr>
          <w:rFonts w:ascii="GHEA Mariam" w:eastAsia="GHEA Mariam" w:hAnsi="GHEA Mariam" w:cs="GHEA Mariam"/>
          <w:color w:val="000000"/>
          <w:lang w:val="hy-AM"/>
        </w:rPr>
        <w:t xml:space="preserve"> </w:t>
      </w:r>
      <w:r w:rsidR="001C78AC" w:rsidRPr="001C78AC">
        <w:rPr>
          <w:rFonts w:ascii="GHEA Mariam" w:eastAsia="GHEA Mariam" w:hAnsi="GHEA Mariam" w:cs="GHEA Mariam"/>
          <w:color w:val="000000"/>
          <w:lang w:val="hy-AM"/>
        </w:rPr>
        <w:t>2024 թվականի հուլիսի 12-ի</w:t>
      </w:r>
      <w:r w:rsidR="001C78AC">
        <w:rPr>
          <w:rFonts w:ascii="GHEA Mariam" w:eastAsia="GHEA Mariam" w:hAnsi="GHEA Mariam" w:cs="GHEA Mariam"/>
          <w:color w:val="000000"/>
          <w:lang w:val="hy-AM"/>
        </w:rPr>
        <w:t xml:space="preserve"> որոշումը</w:t>
      </w:r>
      <w:r w:rsidR="00F06C5E">
        <w:rPr>
          <w:rStyle w:val="FootnoteReference"/>
          <w:rFonts w:ascii="GHEA Mariam" w:eastAsia="GHEA Mariam" w:hAnsi="GHEA Mariam" w:cs="GHEA Mariam"/>
          <w:color w:val="000000"/>
          <w:lang w:val="hy-AM"/>
        </w:rPr>
        <w:footnoteReference w:id="16"/>
      </w:r>
      <w:r w:rsidR="00A351A9">
        <w:rPr>
          <w:rFonts w:ascii="GHEA Mariam" w:eastAsia="GHEA Mariam" w:hAnsi="GHEA Mariam" w:cs="GHEA Mariam"/>
          <w:color w:val="000000"/>
          <w:lang w:val="hy-AM"/>
        </w:rPr>
        <w:t>։</w:t>
      </w:r>
    </w:p>
    <w:p w14:paraId="616AF101" w14:textId="50CE48D8" w:rsidR="00B63B4F" w:rsidRDefault="00F95339" w:rsidP="00B15F2E">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4A6905">
        <w:rPr>
          <w:rFonts w:ascii="GHEA Mariam" w:eastAsia="GHEA Mariam" w:hAnsi="GHEA Mariam" w:cs="GHEA Mariam"/>
          <w:color w:val="000000"/>
          <w:lang w:val="hy-AM"/>
        </w:rPr>
        <w:t xml:space="preserve">- </w:t>
      </w:r>
      <w:r w:rsidR="008B5A87">
        <w:rPr>
          <w:rFonts w:ascii="GHEA Mariam" w:eastAsia="GHEA Mariam" w:hAnsi="GHEA Mariam" w:cs="GHEA Mariam"/>
          <w:color w:val="000000"/>
          <w:lang w:val="hy-AM"/>
        </w:rPr>
        <w:t xml:space="preserve"> </w:t>
      </w:r>
      <w:r w:rsidR="00844C12">
        <w:rPr>
          <w:rFonts w:ascii="GHEA Mariam" w:eastAsia="GHEA Mariam" w:hAnsi="GHEA Mariam" w:cs="GHEA Mariam"/>
          <w:color w:val="000000"/>
          <w:lang w:val="hy-AM"/>
        </w:rPr>
        <w:t xml:space="preserve">ՀՀ ներքին գործերի նախարարության միգրացիայի և քաղաքացիության ծառայության </w:t>
      </w:r>
      <w:r w:rsidR="00413029">
        <w:rPr>
          <w:rFonts w:ascii="GHEA Mariam" w:eastAsia="GHEA Mariam" w:hAnsi="GHEA Mariam" w:cs="GHEA Mariam"/>
          <w:color w:val="000000"/>
          <w:lang w:val="hy-AM"/>
        </w:rPr>
        <w:t xml:space="preserve">պետի տեղակալի </w:t>
      </w:r>
      <w:r w:rsidR="007F0507">
        <w:rPr>
          <w:rFonts w:ascii="GHEA Mariam" w:eastAsia="GHEA Mariam" w:hAnsi="GHEA Mariam" w:cs="GHEA Mariam"/>
          <w:color w:val="000000"/>
          <w:lang w:val="hy-AM"/>
        </w:rPr>
        <w:t>գրության</w:t>
      </w:r>
      <w:r w:rsidR="00844C12">
        <w:rPr>
          <w:rFonts w:ascii="GHEA Mariam" w:eastAsia="GHEA Mariam" w:hAnsi="GHEA Mariam" w:cs="GHEA Mariam"/>
          <w:color w:val="000000"/>
          <w:lang w:val="hy-AM"/>
        </w:rPr>
        <w:t xml:space="preserve"> համաձայն՝ </w:t>
      </w:r>
      <w:r w:rsidR="00B63B4F" w:rsidRPr="00B63B4F">
        <w:rPr>
          <w:rFonts w:ascii="GHEA Mariam" w:eastAsia="GHEA Mariam" w:hAnsi="GHEA Mariam" w:cs="GHEA Mariam"/>
          <w:color w:val="000000"/>
          <w:lang w:val="hy-AM"/>
        </w:rPr>
        <w:t xml:space="preserve">«Հայաստանի Հանրապետության քաղաքացիության մասին» </w:t>
      </w:r>
      <w:r w:rsidR="00EC703A">
        <w:rPr>
          <w:rFonts w:ascii="GHEA Mariam" w:eastAsia="GHEA Mariam" w:hAnsi="GHEA Mariam" w:cs="GHEA Mariam"/>
          <w:color w:val="000000"/>
          <w:lang w:val="hy-AM"/>
        </w:rPr>
        <w:t xml:space="preserve">ՀՀ </w:t>
      </w:r>
      <w:r w:rsidR="00B63B4F" w:rsidRPr="00B63B4F">
        <w:rPr>
          <w:rFonts w:ascii="GHEA Mariam" w:eastAsia="GHEA Mariam" w:hAnsi="GHEA Mariam" w:cs="GHEA Mariam"/>
          <w:color w:val="000000"/>
          <w:lang w:val="hy-AM"/>
        </w:rPr>
        <w:t xml:space="preserve">օրենքի ուժի մեջ մտնելուց առաջ ծնված երեխաների նկատմամբ կիրառելի են օրենքի 16-րդ հոդվածով սահմանված իրավակարգավորումները </w:t>
      </w:r>
      <w:r w:rsidR="00A7222C">
        <w:rPr>
          <w:rFonts w:ascii="GHEA Mariam" w:eastAsia="GHEA Mariam" w:hAnsi="GHEA Mariam" w:cs="GHEA Mariam"/>
          <w:color w:val="000000"/>
          <w:lang w:val="hy-AM"/>
        </w:rPr>
        <w:t></w:t>
      </w:r>
      <w:r w:rsidR="00B63B4F" w:rsidRPr="00B63B4F">
        <w:rPr>
          <w:rFonts w:ascii="GHEA Mariam" w:eastAsia="GHEA Mariam" w:hAnsi="GHEA Mariam" w:cs="GHEA Mariam"/>
          <w:color w:val="000000"/>
          <w:lang w:val="hy-AM"/>
        </w:rPr>
        <w:t xml:space="preserve">օրենքի առաջին խմբագրության համաձայն՝ նշված դրույթները տարածվել են օրենքի ուժի մեջ մտնելու պահի դրությամբ </w:t>
      </w:r>
      <w:r w:rsidR="00A7222C">
        <w:rPr>
          <w:rFonts w:ascii="GHEA Mariam" w:eastAsia="GHEA Mariam" w:hAnsi="GHEA Mariam" w:cs="GHEA Mariam"/>
          <w:color w:val="000000"/>
          <w:lang w:val="hy-AM"/>
        </w:rPr>
        <w:t></w:t>
      </w:r>
      <w:r w:rsidR="00B63B4F" w:rsidRPr="00B63B4F">
        <w:rPr>
          <w:rFonts w:ascii="GHEA Mariam" w:eastAsia="GHEA Mariam" w:hAnsi="GHEA Mariam" w:cs="GHEA Mariam"/>
          <w:color w:val="000000"/>
          <w:lang w:val="hy-AM"/>
        </w:rPr>
        <w:t>1995</w:t>
      </w:r>
      <w:r w:rsidR="00B63B4F">
        <w:rPr>
          <w:rFonts w:ascii="GHEA Mariam" w:eastAsia="GHEA Mariam" w:hAnsi="GHEA Mariam" w:cs="GHEA Mariam"/>
          <w:color w:val="000000"/>
          <w:lang w:val="hy-AM"/>
        </w:rPr>
        <w:t xml:space="preserve"> </w:t>
      </w:r>
      <w:r w:rsidR="00B63B4F" w:rsidRPr="00B63B4F">
        <w:rPr>
          <w:rFonts w:ascii="GHEA Mariam" w:eastAsia="GHEA Mariam" w:hAnsi="GHEA Mariam" w:cs="GHEA Mariam"/>
          <w:color w:val="000000"/>
          <w:lang w:val="hy-AM"/>
        </w:rPr>
        <w:t>թ</w:t>
      </w:r>
      <w:r w:rsidR="00B63B4F">
        <w:rPr>
          <w:rFonts w:ascii="GHEA Mariam" w:eastAsia="GHEA Mariam" w:hAnsi="GHEA Mariam" w:cs="GHEA Mariam"/>
          <w:color w:val="000000"/>
          <w:lang w:val="hy-AM"/>
        </w:rPr>
        <w:t>վականի նոյեմբերի 28</w:t>
      </w:r>
      <w:r w:rsidR="00EC703A">
        <w:rPr>
          <w:rFonts w:ascii="GHEA Mariam" w:eastAsia="GHEA Mariam" w:hAnsi="GHEA Mariam" w:cs="GHEA Mariam"/>
          <w:color w:val="000000"/>
          <w:lang w:val="hy-AM"/>
        </w:rPr>
        <w:t>-ին</w:t>
      </w:r>
      <w:r w:rsidR="00A7222C">
        <w:rPr>
          <w:rFonts w:ascii="GHEA Mariam" w:eastAsia="GHEA Mariam" w:hAnsi="GHEA Mariam" w:cs="GHEA Mariam"/>
          <w:color w:val="000000"/>
          <w:lang w:val="hy-AM"/>
        </w:rPr>
        <w:t></w:t>
      </w:r>
      <w:r w:rsidR="00B63B4F" w:rsidRPr="00B63B4F">
        <w:rPr>
          <w:rFonts w:ascii="GHEA Mariam" w:eastAsia="GHEA Mariam" w:hAnsi="GHEA Mariam" w:cs="GHEA Mariam"/>
          <w:color w:val="000000"/>
          <w:lang w:val="hy-AM"/>
        </w:rPr>
        <w:t xml:space="preserve"> մինչև 14 տարեկան երեխայի</w:t>
      </w:r>
      <w:r w:rsidR="00EC703A">
        <w:rPr>
          <w:rFonts w:ascii="GHEA Mariam" w:eastAsia="GHEA Mariam" w:hAnsi="GHEA Mariam" w:cs="GHEA Mariam"/>
          <w:color w:val="000000"/>
          <w:lang w:val="hy-AM"/>
        </w:rPr>
        <w:t xml:space="preserve"> նկատմամբ</w:t>
      </w:r>
      <w:r w:rsidR="00A7222C">
        <w:rPr>
          <w:rFonts w:ascii="GHEA Mariam" w:eastAsia="GHEA Mariam" w:hAnsi="GHEA Mariam" w:cs="GHEA Mariam"/>
          <w:color w:val="000000"/>
          <w:lang w:val="hy-AM"/>
        </w:rPr>
        <w:t></w:t>
      </w:r>
      <w:r w:rsidR="00B63B4F" w:rsidRPr="00B63B4F">
        <w:rPr>
          <w:rFonts w:ascii="GHEA Mariam" w:eastAsia="GHEA Mariam" w:hAnsi="GHEA Mariam" w:cs="GHEA Mariam"/>
          <w:color w:val="000000"/>
          <w:lang w:val="hy-AM"/>
        </w:rPr>
        <w:t>, իսկ 11-րդ հոդվածով սահմանված իրավակարգավորումները կիրառելի են նշված օրենք</w:t>
      </w:r>
      <w:r w:rsidR="003A58F2">
        <w:rPr>
          <w:rFonts w:ascii="GHEA Mariam" w:eastAsia="GHEA Mariam" w:hAnsi="GHEA Mariam" w:cs="GHEA Mariam"/>
          <w:color w:val="000000"/>
          <w:lang w:val="hy-AM"/>
        </w:rPr>
        <w:t>ն</w:t>
      </w:r>
      <w:r w:rsidR="00B63B4F" w:rsidRPr="00B63B4F">
        <w:rPr>
          <w:rFonts w:ascii="GHEA Mariam" w:eastAsia="GHEA Mariam" w:hAnsi="GHEA Mariam" w:cs="GHEA Mariam"/>
          <w:color w:val="000000"/>
          <w:lang w:val="hy-AM"/>
        </w:rPr>
        <w:t xml:space="preserve"> ուժի մեջ մտնելուց հետո ծնված երեխաների նկատմամբ։</w:t>
      </w:r>
    </w:p>
    <w:p w14:paraId="2F1CCC88" w14:textId="44138B77" w:rsidR="00B63B4F" w:rsidRDefault="00B63B4F" w:rsidP="00B15F2E">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B63B4F">
        <w:rPr>
          <w:rFonts w:ascii="GHEA Mariam" w:eastAsia="GHEA Mariam" w:hAnsi="GHEA Mariam" w:cs="GHEA Mariam"/>
          <w:color w:val="000000"/>
          <w:lang w:val="hy-AM"/>
        </w:rPr>
        <w:t>Հաշվի առնելով այն հանգամանքը, որ Էմիլ Գարիկի Թորոսյանը ծնվել է 1991</w:t>
      </w:r>
      <w:r>
        <w:rPr>
          <w:rFonts w:ascii="GHEA Mariam" w:eastAsia="GHEA Mariam" w:hAnsi="GHEA Mariam" w:cs="GHEA Mariam"/>
          <w:color w:val="000000"/>
          <w:lang w:val="hy-AM"/>
        </w:rPr>
        <w:t xml:space="preserve"> </w:t>
      </w:r>
      <w:r w:rsidRPr="00B63B4F">
        <w:rPr>
          <w:rFonts w:ascii="GHEA Mariam" w:eastAsia="GHEA Mariam" w:hAnsi="GHEA Mariam" w:cs="GHEA Mariam"/>
          <w:color w:val="000000"/>
          <w:lang w:val="hy-AM"/>
        </w:rPr>
        <w:t>թ</w:t>
      </w:r>
      <w:r>
        <w:rPr>
          <w:rFonts w:ascii="GHEA Mariam" w:eastAsia="GHEA Mariam" w:hAnsi="GHEA Mariam" w:cs="GHEA Mariam"/>
          <w:color w:val="000000"/>
          <w:lang w:val="hy-AM"/>
        </w:rPr>
        <w:t>վականի հոկտեմբերի 15-ին</w:t>
      </w:r>
      <w:r w:rsidRPr="00B63B4F">
        <w:rPr>
          <w:rFonts w:ascii="GHEA Mariam" w:eastAsia="GHEA Mariam" w:hAnsi="GHEA Mariam" w:cs="GHEA Mariam"/>
          <w:color w:val="000000"/>
          <w:lang w:val="hy-AM"/>
        </w:rPr>
        <w:t xml:space="preserve">, այսինքն՝ մինչև «Հայաստանի Հանրապետության քաղաքացիության մասին» օրենքի ուժի մեջ մտնելը </w:t>
      </w:r>
      <w:r w:rsidR="00A7222C">
        <w:rPr>
          <w:rFonts w:ascii="GHEA Mariam" w:eastAsia="GHEA Mariam" w:hAnsi="GHEA Mariam" w:cs="GHEA Mariam"/>
          <w:color w:val="000000"/>
          <w:lang w:val="hy-AM"/>
        </w:rPr>
        <w:t></w:t>
      </w:r>
      <w:r w:rsidRPr="00B63B4F">
        <w:rPr>
          <w:rFonts w:ascii="GHEA Mariam" w:eastAsia="GHEA Mariam" w:hAnsi="GHEA Mariam" w:cs="GHEA Mariam"/>
          <w:color w:val="000000"/>
          <w:lang w:val="hy-AM"/>
        </w:rPr>
        <w:t>1995</w:t>
      </w:r>
      <w:r w:rsidR="003A58F2">
        <w:rPr>
          <w:rFonts w:ascii="GHEA Mariam" w:eastAsia="GHEA Mariam" w:hAnsi="GHEA Mariam" w:cs="GHEA Mariam"/>
          <w:color w:val="000000"/>
          <w:lang w:val="hy-AM"/>
        </w:rPr>
        <w:t xml:space="preserve"> </w:t>
      </w:r>
      <w:r w:rsidRPr="00B63B4F">
        <w:rPr>
          <w:rFonts w:ascii="GHEA Mariam" w:eastAsia="GHEA Mariam" w:hAnsi="GHEA Mariam" w:cs="GHEA Mariam"/>
          <w:color w:val="000000"/>
          <w:lang w:val="hy-AM"/>
        </w:rPr>
        <w:t>թ</w:t>
      </w:r>
      <w:r>
        <w:rPr>
          <w:rFonts w:ascii="GHEA Mariam" w:eastAsia="GHEA Mariam" w:hAnsi="GHEA Mariam" w:cs="GHEA Mariam"/>
          <w:color w:val="000000"/>
          <w:lang w:val="hy-AM"/>
        </w:rPr>
        <w:t>վականի նոյեմբերի 28</w:t>
      </w:r>
      <w:r w:rsidR="003A58F2">
        <w:rPr>
          <w:rFonts w:ascii="GHEA Mariam" w:eastAsia="GHEA Mariam" w:hAnsi="GHEA Mariam" w:cs="GHEA Mariam"/>
          <w:color w:val="000000"/>
          <w:lang w:val="hy-AM"/>
        </w:rPr>
        <w:t>-ին</w:t>
      </w:r>
      <w:r w:rsidR="00A7222C">
        <w:rPr>
          <w:rFonts w:ascii="GHEA Mariam" w:eastAsia="GHEA Mariam" w:hAnsi="GHEA Mariam" w:cs="GHEA Mariam"/>
          <w:color w:val="000000"/>
          <w:lang w:val="hy-AM"/>
        </w:rPr>
        <w:t></w:t>
      </w:r>
      <w:r w:rsidRPr="00B63B4F">
        <w:rPr>
          <w:rFonts w:ascii="GHEA Mariam" w:eastAsia="GHEA Mariam" w:hAnsi="GHEA Mariam" w:cs="GHEA Mariam"/>
          <w:color w:val="000000"/>
          <w:lang w:val="hy-AM"/>
        </w:rPr>
        <w:t xml:space="preserve">, ուստի՝ նրա ՀՀ քաղաքացիության պատկանելիության հարցը քննարկվել է «Հայաստանի Հանրապետության քաղաքացիության մասին» </w:t>
      </w:r>
      <w:r w:rsidR="003A58F2">
        <w:rPr>
          <w:rFonts w:ascii="GHEA Mariam" w:eastAsia="GHEA Mariam" w:hAnsi="GHEA Mariam" w:cs="GHEA Mariam"/>
          <w:color w:val="000000"/>
          <w:lang w:val="hy-AM"/>
        </w:rPr>
        <w:t xml:space="preserve">ՀՀ </w:t>
      </w:r>
      <w:r w:rsidRPr="00B63B4F">
        <w:rPr>
          <w:rFonts w:ascii="GHEA Mariam" w:eastAsia="GHEA Mariam" w:hAnsi="GHEA Mariam" w:cs="GHEA Mariam"/>
          <w:color w:val="000000"/>
          <w:lang w:val="hy-AM"/>
        </w:rPr>
        <w:t>օրենքի 16-րդ հոդվածով սահմանված իրավակագավորումների շրջանակներում, որի համար էական նշանակության փաստական հանգամանք է դիմումատուի ծնողների</w:t>
      </w:r>
      <w:r w:rsidR="003A58F2">
        <w:rPr>
          <w:rFonts w:ascii="GHEA Mariam" w:eastAsia="GHEA Mariam" w:hAnsi="GHEA Mariam" w:cs="GHEA Mariam"/>
          <w:color w:val="000000"/>
          <w:lang w:val="hy-AM"/>
        </w:rPr>
        <w:t>՝</w:t>
      </w:r>
      <w:r w:rsidRPr="00B63B4F">
        <w:rPr>
          <w:rFonts w:ascii="GHEA Mariam" w:eastAsia="GHEA Mariam" w:hAnsi="GHEA Mariam" w:cs="GHEA Mariam"/>
          <w:color w:val="000000"/>
          <w:lang w:val="hy-AM"/>
        </w:rPr>
        <w:t xml:space="preserve"> ՀՀ քաղաքացիություն ձեռքբերած լինելու հարցը</w:t>
      </w:r>
      <w:r w:rsidR="003A58F2">
        <w:rPr>
          <w:rFonts w:ascii="Sylfaen" w:eastAsia="GHEA Mariam" w:hAnsi="Sylfaen" w:cs="GHEA Mariam"/>
          <w:color w:val="000000"/>
          <w:lang w:val="hy-AM"/>
        </w:rPr>
        <w:t>.</w:t>
      </w:r>
    </w:p>
    <w:p w14:paraId="06EA7912" w14:textId="1263BA54" w:rsidR="003F4005" w:rsidRDefault="00844C12" w:rsidP="00B15F2E">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Pr>
          <w:rFonts w:ascii="GHEA Mariam" w:eastAsia="GHEA Mariam" w:hAnsi="GHEA Mariam" w:cs="GHEA Mariam"/>
          <w:color w:val="000000"/>
          <w:lang w:val="hy-AM"/>
        </w:rPr>
        <w:t xml:space="preserve">Էմիլ Թորոսյանի հայրը՝ </w:t>
      </w:r>
      <w:r w:rsidR="003C3F83">
        <w:rPr>
          <w:rFonts w:ascii="GHEA Mariam" w:eastAsia="GHEA Mariam" w:hAnsi="GHEA Mariam" w:cs="GHEA Mariam"/>
          <w:color w:val="000000"/>
          <w:lang w:val="hy-AM"/>
        </w:rPr>
        <w:t>Գարիկ</w:t>
      </w:r>
      <w:r>
        <w:rPr>
          <w:rFonts w:ascii="GHEA Mariam" w:eastAsia="GHEA Mariam" w:hAnsi="GHEA Mariam" w:cs="GHEA Mariam"/>
          <w:color w:val="000000"/>
          <w:lang w:val="hy-AM"/>
        </w:rPr>
        <w:t xml:space="preserve"> </w:t>
      </w:r>
      <w:r w:rsidR="003C3F83">
        <w:rPr>
          <w:rFonts w:ascii="GHEA Mariam" w:eastAsia="GHEA Mariam" w:hAnsi="GHEA Mariam" w:cs="GHEA Mariam"/>
          <w:color w:val="000000"/>
          <w:lang w:val="hy-AM"/>
        </w:rPr>
        <w:t xml:space="preserve">Թորոսյանը </w:t>
      </w:r>
      <w:bookmarkStart w:id="24" w:name="_Hlk189611764"/>
      <w:r>
        <w:rPr>
          <w:rFonts w:ascii="GHEA Mariam" w:eastAsia="GHEA Mariam" w:hAnsi="GHEA Mariam" w:cs="GHEA Mariam"/>
          <w:color w:val="000000"/>
          <w:lang w:val="hy-AM"/>
        </w:rPr>
        <w:t xml:space="preserve">Ռուսաստանի Դաշնության քաղաքացիություն է ձեռք բերել </w:t>
      </w:r>
      <w:r w:rsidRPr="00844C12">
        <w:rPr>
          <w:rFonts w:ascii="GHEA Mariam" w:eastAsia="GHEA Mariam" w:hAnsi="GHEA Mariam" w:cs="GHEA Mariam"/>
          <w:color w:val="000000"/>
          <w:lang w:val="hy-AM"/>
        </w:rPr>
        <w:t xml:space="preserve">1998 </w:t>
      </w:r>
      <w:r>
        <w:rPr>
          <w:rFonts w:ascii="GHEA Mariam" w:eastAsia="GHEA Mariam" w:hAnsi="GHEA Mariam" w:cs="GHEA Mariam"/>
          <w:color w:val="000000"/>
          <w:lang w:val="hy-AM"/>
        </w:rPr>
        <w:t xml:space="preserve">թվականի նոյեմբերի </w:t>
      </w:r>
      <w:r w:rsidRPr="00844C12">
        <w:rPr>
          <w:rFonts w:ascii="GHEA Mariam" w:eastAsia="GHEA Mariam" w:hAnsi="GHEA Mariam" w:cs="GHEA Mariam"/>
          <w:color w:val="000000"/>
          <w:lang w:val="hy-AM"/>
        </w:rPr>
        <w:t>6</w:t>
      </w:r>
      <w:r>
        <w:rPr>
          <w:rFonts w:ascii="GHEA Mariam" w:eastAsia="GHEA Mariam" w:hAnsi="GHEA Mariam" w:cs="GHEA Mariam"/>
          <w:color w:val="000000"/>
          <w:lang w:val="hy-AM"/>
        </w:rPr>
        <w:t>-ի</w:t>
      </w:r>
      <w:r w:rsidR="00CD07D6">
        <w:rPr>
          <w:rFonts w:ascii="GHEA Mariam" w:eastAsia="GHEA Mariam" w:hAnsi="GHEA Mariam" w:cs="GHEA Mariam"/>
          <w:color w:val="000000"/>
          <w:lang w:val="hy-AM"/>
        </w:rPr>
        <w:t>ն</w:t>
      </w:r>
      <w:r w:rsidR="003A58F2">
        <w:rPr>
          <w:rFonts w:ascii="GHEA Mariam" w:eastAsia="GHEA Mariam" w:hAnsi="GHEA Mariam" w:cs="GHEA Mariam"/>
          <w:color w:val="000000"/>
          <w:lang w:val="hy-AM"/>
        </w:rPr>
        <w:t>՝</w:t>
      </w:r>
      <w:r>
        <w:rPr>
          <w:rFonts w:ascii="GHEA Mariam" w:eastAsia="GHEA Mariam" w:hAnsi="GHEA Mariam" w:cs="GHEA Mariam"/>
          <w:color w:val="000000"/>
          <w:lang w:val="hy-AM"/>
        </w:rPr>
        <w:t xml:space="preserve"> </w:t>
      </w:r>
      <w:r w:rsidRPr="00844C12">
        <w:rPr>
          <w:rFonts w:ascii="GHEA Mariam" w:eastAsia="GHEA Mariam" w:hAnsi="GHEA Mariam" w:cs="GHEA Mariam"/>
          <w:color w:val="000000"/>
          <w:lang w:val="hy-AM"/>
        </w:rPr>
        <w:t>«Ռուսաստանի Դաշնության քաղաքացիության մասին» թիվ 1948-1 օրենքի 18-րդ հոդվածի «գ» կետի հիմքով</w:t>
      </w:r>
      <w:r>
        <w:rPr>
          <w:rFonts w:ascii="GHEA Mariam" w:eastAsia="GHEA Mariam" w:hAnsi="GHEA Mariam" w:cs="GHEA Mariam"/>
          <w:color w:val="000000"/>
          <w:lang w:val="hy-AM"/>
        </w:rPr>
        <w:t xml:space="preserve">, իսկ նշված հիմքով քաղաքացիություն ստացած անձինք Ռուսաստանի </w:t>
      </w:r>
      <w:r w:rsidR="0071126C">
        <w:rPr>
          <w:rFonts w:ascii="GHEA Mariam" w:eastAsia="GHEA Mariam" w:hAnsi="GHEA Mariam" w:cs="GHEA Mariam"/>
          <w:color w:val="000000"/>
          <w:lang w:val="hy-AM"/>
        </w:rPr>
        <w:t xml:space="preserve"> </w:t>
      </w:r>
      <w:r>
        <w:rPr>
          <w:rFonts w:ascii="GHEA Mariam" w:eastAsia="GHEA Mariam" w:hAnsi="GHEA Mariam" w:cs="GHEA Mariam"/>
          <w:color w:val="000000"/>
          <w:lang w:val="hy-AM"/>
        </w:rPr>
        <w:t xml:space="preserve">Դաշնության </w:t>
      </w:r>
      <w:r w:rsidR="0071126C">
        <w:rPr>
          <w:rFonts w:ascii="GHEA Mariam" w:eastAsia="GHEA Mariam" w:hAnsi="GHEA Mariam" w:cs="GHEA Mariam"/>
          <w:color w:val="000000"/>
          <w:lang w:val="hy-AM"/>
        </w:rPr>
        <w:t xml:space="preserve"> </w:t>
      </w:r>
      <w:r>
        <w:rPr>
          <w:rFonts w:ascii="GHEA Mariam" w:eastAsia="GHEA Mariam" w:hAnsi="GHEA Mariam" w:cs="GHEA Mariam"/>
          <w:color w:val="000000"/>
          <w:lang w:val="hy-AM"/>
        </w:rPr>
        <w:t>քաղաքացի</w:t>
      </w:r>
      <w:r w:rsidR="0071126C">
        <w:rPr>
          <w:rFonts w:ascii="GHEA Mariam" w:eastAsia="GHEA Mariam" w:hAnsi="GHEA Mariam" w:cs="GHEA Mariam"/>
          <w:color w:val="000000"/>
          <w:lang w:val="hy-AM"/>
        </w:rPr>
        <w:t xml:space="preserve"> </w:t>
      </w:r>
      <w:r>
        <w:rPr>
          <w:rFonts w:ascii="GHEA Mariam" w:eastAsia="GHEA Mariam" w:hAnsi="GHEA Mariam" w:cs="GHEA Mariam"/>
          <w:color w:val="000000"/>
          <w:lang w:val="hy-AM"/>
        </w:rPr>
        <w:t xml:space="preserve"> են </w:t>
      </w:r>
      <w:r w:rsidR="0071126C">
        <w:rPr>
          <w:rFonts w:ascii="GHEA Mariam" w:eastAsia="GHEA Mariam" w:hAnsi="GHEA Mariam" w:cs="GHEA Mariam"/>
          <w:color w:val="000000"/>
          <w:lang w:val="hy-AM"/>
        </w:rPr>
        <w:t xml:space="preserve"> </w:t>
      </w:r>
      <w:r>
        <w:rPr>
          <w:rFonts w:ascii="GHEA Mariam" w:eastAsia="GHEA Mariam" w:hAnsi="GHEA Mariam" w:cs="GHEA Mariam"/>
          <w:color w:val="000000"/>
          <w:lang w:val="hy-AM"/>
        </w:rPr>
        <w:t>համարվում</w:t>
      </w:r>
      <w:r w:rsidR="0071126C">
        <w:rPr>
          <w:rFonts w:ascii="GHEA Mariam" w:eastAsia="GHEA Mariam" w:hAnsi="GHEA Mariam" w:cs="GHEA Mariam"/>
          <w:color w:val="000000"/>
          <w:lang w:val="hy-AM"/>
        </w:rPr>
        <w:t xml:space="preserve"> </w:t>
      </w:r>
      <w:r w:rsidRPr="00844C12">
        <w:rPr>
          <w:rFonts w:ascii="GHEA Mariam" w:eastAsia="GHEA Mariam" w:hAnsi="GHEA Mariam" w:cs="GHEA Mariam"/>
          <w:color w:val="000000"/>
          <w:lang w:val="hy-AM"/>
        </w:rPr>
        <w:t xml:space="preserve"> 1991</w:t>
      </w:r>
      <w:r>
        <w:rPr>
          <w:rFonts w:ascii="GHEA Mariam" w:eastAsia="GHEA Mariam" w:hAnsi="GHEA Mariam" w:cs="GHEA Mariam"/>
          <w:color w:val="000000"/>
          <w:lang w:val="hy-AM"/>
        </w:rPr>
        <w:t xml:space="preserve"> </w:t>
      </w:r>
      <w:r w:rsidR="0071126C">
        <w:rPr>
          <w:rFonts w:ascii="GHEA Mariam" w:eastAsia="GHEA Mariam" w:hAnsi="GHEA Mariam" w:cs="GHEA Mariam"/>
          <w:color w:val="000000"/>
          <w:lang w:val="hy-AM"/>
        </w:rPr>
        <w:t xml:space="preserve"> </w:t>
      </w:r>
      <w:r>
        <w:rPr>
          <w:rFonts w:ascii="GHEA Mariam" w:eastAsia="GHEA Mariam" w:hAnsi="GHEA Mariam" w:cs="GHEA Mariam"/>
          <w:color w:val="000000"/>
          <w:lang w:val="hy-AM"/>
        </w:rPr>
        <w:t>թվականի</w:t>
      </w:r>
      <w:r w:rsidR="0071126C">
        <w:rPr>
          <w:rFonts w:ascii="GHEA Mariam" w:eastAsia="GHEA Mariam" w:hAnsi="GHEA Mariam" w:cs="GHEA Mariam"/>
          <w:color w:val="000000"/>
          <w:lang w:val="hy-AM"/>
        </w:rPr>
        <w:t xml:space="preserve">  </w:t>
      </w:r>
      <w:r>
        <w:rPr>
          <w:rFonts w:ascii="GHEA Mariam" w:eastAsia="GHEA Mariam" w:hAnsi="GHEA Mariam" w:cs="GHEA Mariam"/>
          <w:color w:val="000000"/>
          <w:lang w:val="hy-AM"/>
        </w:rPr>
        <w:t>նոյեմբերի</w:t>
      </w:r>
      <w:r w:rsidRPr="00844C12">
        <w:rPr>
          <w:rFonts w:ascii="GHEA Mariam" w:eastAsia="GHEA Mariam" w:hAnsi="GHEA Mariam" w:cs="GHEA Mariam"/>
          <w:color w:val="000000"/>
          <w:lang w:val="hy-AM"/>
        </w:rPr>
        <w:t xml:space="preserve"> 28</w:t>
      </w:r>
      <w:r>
        <w:rPr>
          <w:rFonts w:ascii="GHEA Mariam" w:eastAsia="GHEA Mariam" w:hAnsi="GHEA Mariam" w:cs="GHEA Mariam"/>
          <w:color w:val="000000"/>
          <w:lang w:val="hy-AM"/>
        </w:rPr>
        <w:t>-ի</w:t>
      </w:r>
      <w:r w:rsidR="003A58F2">
        <w:rPr>
          <w:rFonts w:ascii="GHEA Mariam" w:eastAsia="GHEA Mariam" w:hAnsi="GHEA Mariam" w:cs="GHEA Mariam"/>
          <w:color w:val="000000"/>
          <w:lang w:val="hy-AM"/>
        </w:rPr>
        <w:t>՝</w:t>
      </w:r>
      <w:r>
        <w:rPr>
          <w:rFonts w:ascii="GHEA Mariam" w:eastAsia="GHEA Mariam" w:hAnsi="GHEA Mariam" w:cs="GHEA Mariam"/>
          <w:color w:val="000000"/>
          <w:lang w:val="hy-AM"/>
        </w:rPr>
        <w:t xml:space="preserve"> </w:t>
      </w:r>
      <w:r w:rsidRPr="00CD07D6">
        <w:rPr>
          <w:rFonts w:ascii="GHEA Mariam" w:eastAsia="GHEA Mariam" w:hAnsi="GHEA Mariam" w:cs="GHEA Mariam"/>
          <w:color w:val="000000"/>
          <w:lang w:val="hy-AM"/>
        </w:rPr>
        <w:t>«</w:t>
      </w:r>
      <w:r>
        <w:rPr>
          <w:rFonts w:ascii="GHEA Mariam" w:eastAsia="GHEA Mariam" w:hAnsi="GHEA Mariam" w:cs="GHEA Mariam"/>
          <w:color w:val="000000"/>
          <w:lang w:val="hy-AM"/>
        </w:rPr>
        <w:t>Ռուսաստանի Դաշնության քաղաքացիության մասին</w:t>
      </w:r>
      <w:r w:rsidRPr="00CD07D6">
        <w:rPr>
          <w:rFonts w:ascii="GHEA Mariam" w:eastAsia="GHEA Mariam" w:hAnsi="GHEA Mariam" w:cs="GHEA Mariam"/>
          <w:color w:val="000000"/>
          <w:lang w:val="hy-AM"/>
        </w:rPr>
        <w:t>» թիվ 1948-1 օրենքի ուժի մեջ մտնելու պահից</w:t>
      </w:r>
      <w:bookmarkEnd w:id="24"/>
      <w:r w:rsidR="00CD07D6" w:rsidRPr="00CD07D6">
        <w:rPr>
          <w:rFonts w:ascii="GHEA Mariam" w:eastAsia="GHEA Mariam" w:hAnsi="GHEA Mariam" w:cs="GHEA Mariam"/>
          <w:color w:val="000000"/>
          <w:lang w:val="hy-AM"/>
        </w:rPr>
        <w:t>, ուստի Գ</w:t>
      </w:r>
      <w:r w:rsidR="00CD07D6" w:rsidRPr="00CD07D6">
        <w:rPr>
          <w:rFonts w:eastAsia="GHEA Mariam"/>
          <w:color w:val="000000"/>
          <w:lang w:val="hy-AM"/>
        </w:rPr>
        <w:t>․</w:t>
      </w:r>
      <w:r w:rsidR="00CD07D6" w:rsidRPr="00CD07D6">
        <w:rPr>
          <w:rFonts w:ascii="GHEA Mariam" w:eastAsia="GHEA Mariam" w:hAnsi="GHEA Mariam" w:cs="GHEA Mariam"/>
          <w:color w:val="000000"/>
          <w:lang w:val="hy-AM"/>
        </w:rPr>
        <w:t xml:space="preserve">Թորոսյանը </w:t>
      </w:r>
      <w:r w:rsidR="003C3F83" w:rsidRPr="003C3F83">
        <w:rPr>
          <w:rFonts w:ascii="GHEA Mariam" w:eastAsia="GHEA Mariam" w:hAnsi="GHEA Mariam" w:cs="GHEA Mariam"/>
          <w:color w:val="000000"/>
          <w:lang w:val="hy-AM"/>
        </w:rPr>
        <w:t>1991 թվականից մինչև 1998 թվակա</w:t>
      </w:r>
      <w:r w:rsidR="003C3F83">
        <w:rPr>
          <w:rFonts w:ascii="GHEA Mariam" w:eastAsia="GHEA Mariam" w:hAnsi="GHEA Mariam" w:cs="GHEA Mariam"/>
          <w:color w:val="000000"/>
          <w:lang w:val="hy-AM"/>
        </w:rPr>
        <w:t>ն</w:t>
      </w:r>
      <w:r w:rsidR="003C3F83" w:rsidRPr="003C3F83">
        <w:rPr>
          <w:rFonts w:ascii="GHEA Mariam" w:eastAsia="GHEA Mariam" w:hAnsi="GHEA Mariam" w:cs="GHEA Mariam"/>
          <w:color w:val="000000"/>
          <w:lang w:val="hy-AM"/>
        </w:rPr>
        <w:t>ն</w:t>
      </w:r>
      <w:r w:rsidR="003C3F83">
        <w:rPr>
          <w:rFonts w:ascii="GHEA Mariam" w:eastAsia="GHEA Mariam" w:hAnsi="GHEA Mariam" w:cs="GHEA Mariam"/>
          <w:color w:val="000000"/>
          <w:lang w:val="hy-AM"/>
        </w:rPr>
        <w:t xml:space="preserve"> ընկած ժամանակահատվածում </w:t>
      </w:r>
      <w:r w:rsidR="003C3F83" w:rsidRPr="003C3F83">
        <w:rPr>
          <w:rFonts w:ascii="GHEA Mariam" w:eastAsia="GHEA Mariam" w:hAnsi="GHEA Mariam" w:cs="GHEA Mariam"/>
          <w:color w:val="000000"/>
          <w:lang w:val="hy-AM"/>
        </w:rPr>
        <w:t>հանդիսացել է Ռ</w:t>
      </w:r>
      <w:r w:rsidR="003C3F83">
        <w:rPr>
          <w:rFonts w:ascii="GHEA Mariam" w:eastAsia="GHEA Mariam" w:hAnsi="GHEA Mariam" w:cs="GHEA Mariam"/>
          <w:color w:val="000000"/>
          <w:lang w:val="hy-AM"/>
        </w:rPr>
        <w:t>ուսաստանի Դաշնության</w:t>
      </w:r>
      <w:r w:rsidR="003C3F83" w:rsidRPr="003C3F83">
        <w:rPr>
          <w:rFonts w:ascii="GHEA Mariam" w:eastAsia="GHEA Mariam" w:hAnsi="GHEA Mariam" w:cs="GHEA Mariam"/>
          <w:color w:val="000000"/>
          <w:lang w:val="hy-AM"/>
        </w:rPr>
        <w:t xml:space="preserve"> քաղաքացի և վերջինիս նկատմամբ «Հայաստանի Հանրապետության քաղաքացիության մասին» օրենքի 10-րդ հոդվածի դրույթները կիրառելի չեն</w:t>
      </w:r>
      <w:r w:rsidR="003C3F83">
        <w:rPr>
          <w:rFonts w:ascii="GHEA Mariam" w:eastAsia="GHEA Mariam" w:hAnsi="GHEA Mariam" w:cs="GHEA Mariam"/>
          <w:color w:val="000000"/>
          <w:lang w:val="hy-AM"/>
        </w:rPr>
        <w:t xml:space="preserve">, </w:t>
      </w:r>
      <w:r w:rsidR="003C3F83" w:rsidRPr="003C3F83">
        <w:rPr>
          <w:rFonts w:ascii="GHEA Mariam" w:eastAsia="GHEA Mariam" w:hAnsi="GHEA Mariam" w:cs="GHEA Mariam"/>
          <w:color w:val="000000"/>
          <w:lang w:val="hy-AM"/>
        </w:rPr>
        <w:t xml:space="preserve">քանի </w:t>
      </w:r>
      <w:r w:rsidR="003C3F83" w:rsidRPr="003C3F83">
        <w:rPr>
          <w:rFonts w:ascii="GHEA Mariam" w:eastAsia="GHEA Mariam" w:hAnsi="GHEA Mariam" w:cs="GHEA Mariam"/>
          <w:color w:val="000000"/>
          <w:lang w:val="hy-AM"/>
        </w:rPr>
        <w:lastRenderedPageBreak/>
        <w:t>որ անձը ձեռք է բերել Ռ</w:t>
      </w:r>
      <w:r w:rsidR="003C3F83">
        <w:rPr>
          <w:rFonts w:ascii="GHEA Mariam" w:eastAsia="GHEA Mariam" w:hAnsi="GHEA Mariam" w:cs="GHEA Mariam"/>
          <w:color w:val="000000"/>
          <w:lang w:val="hy-AM"/>
        </w:rPr>
        <w:t>ուսաստանի Դաշնության</w:t>
      </w:r>
      <w:r w:rsidR="003C3F83" w:rsidRPr="003C3F83">
        <w:rPr>
          <w:rFonts w:ascii="GHEA Mariam" w:eastAsia="GHEA Mariam" w:hAnsi="GHEA Mariam" w:cs="GHEA Mariam"/>
          <w:color w:val="000000"/>
          <w:lang w:val="hy-AM"/>
        </w:rPr>
        <w:t xml:space="preserve"> քաղաքացիություն</w:t>
      </w:r>
      <w:r w:rsidR="005B6D8C">
        <w:rPr>
          <w:rFonts w:ascii="GHEA Mariam" w:eastAsia="GHEA Mariam" w:hAnsi="GHEA Mariam" w:cs="GHEA Mariam"/>
          <w:color w:val="000000"/>
          <w:lang w:val="hy-AM"/>
        </w:rPr>
        <w:t>՝</w:t>
      </w:r>
      <w:r w:rsidR="003C3F83" w:rsidRPr="003C3F83">
        <w:rPr>
          <w:rFonts w:ascii="GHEA Mariam" w:eastAsia="GHEA Mariam" w:hAnsi="GHEA Mariam" w:cs="GHEA Mariam"/>
          <w:color w:val="000000"/>
          <w:lang w:val="hy-AM"/>
        </w:rPr>
        <w:t xml:space="preserve"> մինչև «ՀՀ քաղաքացիության մասին» օրենքի ուժի մեջ մտնելը՝ 1995</w:t>
      </w:r>
      <w:r w:rsidR="003C3F83">
        <w:rPr>
          <w:rFonts w:ascii="GHEA Mariam" w:eastAsia="GHEA Mariam" w:hAnsi="GHEA Mariam" w:cs="GHEA Mariam"/>
          <w:color w:val="000000"/>
          <w:lang w:val="hy-AM"/>
        </w:rPr>
        <w:t xml:space="preserve"> </w:t>
      </w:r>
      <w:r w:rsidR="003C3F83" w:rsidRPr="003C3F83">
        <w:rPr>
          <w:rFonts w:ascii="GHEA Mariam" w:eastAsia="GHEA Mariam" w:hAnsi="GHEA Mariam" w:cs="GHEA Mariam"/>
          <w:color w:val="000000"/>
          <w:lang w:val="hy-AM"/>
        </w:rPr>
        <w:t>թ</w:t>
      </w:r>
      <w:r w:rsidR="003C3F83">
        <w:rPr>
          <w:rFonts w:ascii="GHEA Mariam" w:eastAsia="GHEA Mariam" w:hAnsi="GHEA Mariam" w:cs="GHEA Mariam"/>
          <w:color w:val="000000"/>
          <w:lang w:val="hy-AM"/>
        </w:rPr>
        <w:t xml:space="preserve">վականի նոյեմբերի </w:t>
      </w:r>
      <w:r w:rsidR="003C3F83" w:rsidRPr="003C3F83">
        <w:rPr>
          <w:rFonts w:ascii="GHEA Mariam" w:eastAsia="GHEA Mariam" w:hAnsi="GHEA Mariam" w:cs="GHEA Mariam"/>
          <w:color w:val="000000"/>
          <w:lang w:val="hy-AM"/>
        </w:rPr>
        <w:t>28-</w:t>
      </w:r>
      <w:r w:rsidR="003C3F83">
        <w:rPr>
          <w:rFonts w:ascii="GHEA Mariam" w:eastAsia="GHEA Mariam" w:hAnsi="GHEA Mariam" w:cs="GHEA Mariam"/>
          <w:color w:val="000000"/>
          <w:lang w:val="hy-AM"/>
        </w:rPr>
        <w:t>ը</w:t>
      </w:r>
      <w:r w:rsidR="00CD07D6">
        <w:rPr>
          <w:rFonts w:ascii="GHEA Mariam" w:eastAsia="GHEA Mariam" w:hAnsi="GHEA Mariam" w:cs="GHEA Mariam"/>
          <w:color w:val="000000"/>
          <w:lang w:val="hy-AM"/>
        </w:rPr>
        <w:t>։</w:t>
      </w:r>
    </w:p>
    <w:p w14:paraId="66B0BF22" w14:textId="4092D9FA" w:rsidR="00413029" w:rsidRPr="00413029" w:rsidRDefault="00B63B4F" w:rsidP="00B15F2E">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Pr>
          <w:rFonts w:ascii="GHEA Mariam" w:eastAsia="GHEA Mariam" w:hAnsi="GHEA Mariam" w:cs="GHEA Mariam"/>
          <w:color w:val="000000"/>
          <w:lang w:val="hy-AM"/>
        </w:rPr>
        <w:t>Է</w:t>
      </w:r>
      <w:r w:rsidR="00FD5172" w:rsidRPr="00061E6A">
        <w:rPr>
          <w:rFonts w:ascii="GHEA Mariam" w:eastAsia="GHEA Mariam" w:hAnsi="GHEA Mariam" w:cs="GHEA Mariam"/>
          <w:lang w:val="hy-AM"/>
        </w:rPr>
        <w:t>.</w:t>
      </w:r>
      <w:r>
        <w:rPr>
          <w:rFonts w:ascii="GHEA Mariam" w:eastAsia="GHEA Mariam" w:hAnsi="GHEA Mariam" w:cs="GHEA Mariam"/>
          <w:color w:val="000000"/>
          <w:lang w:val="hy-AM"/>
        </w:rPr>
        <w:t xml:space="preserve">Թորոսյանի կողմից ներկայացված փաստական հանգամանքների շրջանակներում, </w:t>
      </w:r>
      <w:r w:rsidR="00413029">
        <w:rPr>
          <w:rFonts w:ascii="GHEA Mariam" w:eastAsia="GHEA Mariam" w:hAnsi="GHEA Mariam" w:cs="GHEA Mariam"/>
          <w:color w:val="000000"/>
          <w:lang w:val="hy-AM"/>
        </w:rPr>
        <w:t>Է</w:t>
      </w:r>
      <w:r>
        <w:rPr>
          <w:rFonts w:ascii="Sylfaen" w:eastAsia="GHEA Mariam" w:hAnsi="Sylfaen" w:cs="GHEA Mariam"/>
          <w:color w:val="000000"/>
          <w:lang w:val="hy-AM"/>
        </w:rPr>
        <w:t>.</w:t>
      </w:r>
      <w:r w:rsidR="00413029" w:rsidRPr="00413029">
        <w:rPr>
          <w:rFonts w:ascii="GHEA Mariam" w:eastAsia="GHEA Mariam" w:hAnsi="GHEA Mariam" w:cs="GHEA Mariam"/>
          <w:color w:val="000000"/>
          <w:lang w:val="hy-AM"/>
        </w:rPr>
        <w:t xml:space="preserve">Թորոսյանի հայրը՝ Գարիկ Թորոսյանը հանդիսանում է Ռուսաստանի Դաշնության քաղաքացի, որպես նախկին ՀԽՍՀ քաղաքացի, </w:t>
      </w:r>
      <w:bookmarkStart w:id="25" w:name="_Hlk189611650"/>
      <w:bookmarkStart w:id="26" w:name="_Hlk189612733"/>
      <w:r w:rsidR="00413029" w:rsidRPr="00413029">
        <w:rPr>
          <w:rFonts w:ascii="GHEA Mariam" w:eastAsia="GHEA Mariam" w:hAnsi="GHEA Mariam" w:cs="GHEA Mariam"/>
          <w:color w:val="000000"/>
          <w:lang w:val="hy-AM"/>
        </w:rPr>
        <w:t>«Հայաստանի Հանրապետության քաղաքացիության մասին» օրենքի ուժի մեջ</w:t>
      </w:r>
      <w:r w:rsidR="009F7069">
        <w:rPr>
          <w:rFonts w:ascii="GHEA Mariam" w:eastAsia="GHEA Mariam" w:hAnsi="GHEA Mariam" w:cs="GHEA Mariam"/>
          <w:color w:val="000000"/>
          <w:lang w:val="hy-AM"/>
        </w:rPr>
        <w:t xml:space="preserve"> </w:t>
      </w:r>
      <w:r w:rsidR="00413029" w:rsidRPr="00413029">
        <w:rPr>
          <w:rFonts w:ascii="GHEA Mariam" w:eastAsia="GHEA Mariam" w:hAnsi="GHEA Mariam" w:cs="GHEA Mariam"/>
          <w:color w:val="000000"/>
          <w:lang w:val="hy-AM"/>
        </w:rPr>
        <w:t>մտնելու</w:t>
      </w:r>
      <w:bookmarkEnd w:id="25"/>
      <w:r w:rsidR="00413029" w:rsidRPr="00413029">
        <w:rPr>
          <w:rFonts w:ascii="GHEA Mariam" w:eastAsia="GHEA Mariam" w:hAnsi="GHEA Mariam" w:cs="GHEA Mariam"/>
          <w:color w:val="000000"/>
          <w:lang w:val="hy-AM"/>
        </w:rPr>
        <w:t xml:space="preserve">ց հետո </w:t>
      </w:r>
      <w:r w:rsidR="007F0507">
        <w:rPr>
          <w:rFonts w:ascii="GHEA Mariam" w:eastAsia="GHEA Mariam" w:hAnsi="GHEA Mariam" w:cs="GHEA Mariam"/>
          <w:color w:val="000000"/>
          <w:lang w:val="hy-AM"/>
        </w:rPr>
        <w:t></w:t>
      </w:r>
      <w:r w:rsidR="00413029" w:rsidRPr="00413029">
        <w:rPr>
          <w:rFonts w:ascii="GHEA Mariam" w:eastAsia="GHEA Mariam" w:hAnsi="GHEA Mariam" w:cs="GHEA Mariam"/>
          <w:color w:val="000000"/>
          <w:lang w:val="hy-AM"/>
        </w:rPr>
        <w:t>10-րդ հոդվածի շրջանակներում</w:t>
      </w:r>
      <w:r w:rsidR="007F0507">
        <w:rPr>
          <w:rFonts w:ascii="GHEA Mariam" w:eastAsia="GHEA Mariam" w:hAnsi="GHEA Mariam" w:cs="GHEA Mariam"/>
          <w:color w:val="000000"/>
          <w:lang w:val="hy-AM"/>
        </w:rPr>
        <w:t></w:t>
      </w:r>
      <w:r w:rsidR="00413029" w:rsidRPr="00413029">
        <w:rPr>
          <w:rFonts w:ascii="GHEA Mariam" w:eastAsia="GHEA Mariam" w:hAnsi="GHEA Mariam" w:cs="GHEA Mariam"/>
          <w:color w:val="000000"/>
          <w:lang w:val="hy-AM"/>
        </w:rPr>
        <w:t xml:space="preserve"> ձեռք չի բերել ՀՀ քաղաքացիություն</w:t>
      </w:r>
      <w:bookmarkEnd w:id="26"/>
      <w:r w:rsidR="00413029" w:rsidRPr="00413029">
        <w:rPr>
          <w:rFonts w:ascii="GHEA Mariam" w:eastAsia="GHEA Mariam" w:hAnsi="GHEA Mariam" w:cs="GHEA Mariam"/>
          <w:color w:val="000000"/>
          <w:lang w:val="hy-AM"/>
        </w:rPr>
        <w:t>, ինչով պայմանավորված, Էմիլ Թորոսյանն օրենքի 16-րդ հոդվածի դրույթներով չի հանդիսանում ՀՀ քաղաքացի</w:t>
      </w:r>
      <w:r w:rsidR="005A68E4">
        <w:rPr>
          <w:rStyle w:val="FootnoteReference"/>
          <w:rFonts w:ascii="GHEA Mariam" w:eastAsia="GHEA Mariam" w:hAnsi="GHEA Mariam" w:cs="GHEA Mariam"/>
          <w:color w:val="000000"/>
          <w:lang w:val="hy-AM"/>
        </w:rPr>
        <w:footnoteReference w:id="17"/>
      </w:r>
      <w:r w:rsidR="00413029" w:rsidRPr="00413029">
        <w:rPr>
          <w:rFonts w:ascii="GHEA Mariam" w:eastAsia="GHEA Mariam" w:hAnsi="GHEA Mariam" w:cs="GHEA Mariam"/>
          <w:color w:val="000000"/>
          <w:lang w:val="hy-AM"/>
        </w:rPr>
        <w:t>։</w:t>
      </w:r>
    </w:p>
    <w:p w14:paraId="42E9EDC2" w14:textId="3507482D" w:rsidR="00903788" w:rsidRDefault="00C44036" w:rsidP="006C09EA">
      <w:pPr>
        <w:spacing w:line="360" w:lineRule="auto"/>
        <w:ind w:leftChars="0" w:left="-2" w:firstLineChars="0" w:firstLine="567"/>
        <w:jc w:val="both"/>
        <w:rPr>
          <w:rFonts w:ascii="GHEA Mariam" w:eastAsia="GHEA Mariam" w:hAnsi="GHEA Mariam" w:cs="GHEA Mariam"/>
          <w:sz w:val="24"/>
          <w:szCs w:val="24"/>
          <w:lang w:val="hy-AM"/>
        </w:rPr>
      </w:pPr>
      <w:r w:rsidRPr="00C44036">
        <w:rPr>
          <w:rFonts w:ascii="GHEA Mariam" w:eastAsia="GHEA Mariam" w:hAnsi="GHEA Mariam" w:cs="GHEA Mariam"/>
          <w:sz w:val="24"/>
          <w:szCs w:val="24"/>
          <w:lang w:val="hy-AM"/>
        </w:rPr>
        <w:t>2</w:t>
      </w:r>
      <w:r w:rsidR="000A79D5">
        <w:rPr>
          <w:rFonts w:ascii="GHEA Mariam" w:eastAsia="GHEA Mariam" w:hAnsi="GHEA Mariam" w:cs="GHEA Mariam"/>
          <w:sz w:val="24"/>
          <w:szCs w:val="24"/>
          <w:lang w:val="hy-AM"/>
        </w:rPr>
        <w:t>0</w:t>
      </w:r>
      <w:r w:rsidR="000F42C8" w:rsidRPr="00061E6A">
        <w:rPr>
          <w:rFonts w:ascii="GHEA Mariam" w:eastAsia="GHEA Mariam" w:hAnsi="GHEA Mariam" w:cs="GHEA Mariam"/>
          <w:sz w:val="24"/>
          <w:szCs w:val="24"/>
          <w:lang w:val="hy-AM"/>
        </w:rPr>
        <w:t xml:space="preserve">. </w:t>
      </w:r>
      <w:r w:rsidR="009E5BAB">
        <w:rPr>
          <w:rFonts w:ascii="GHEA Mariam" w:eastAsia="GHEA Mariam" w:hAnsi="GHEA Mariam" w:cs="GHEA Mariam"/>
          <w:sz w:val="24"/>
          <w:szCs w:val="24"/>
          <w:lang w:val="hy-AM"/>
        </w:rPr>
        <w:t>Սույն վարույթի</w:t>
      </w:r>
      <w:r w:rsidR="00452B26" w:rsidRPr="00061E6A">
        <w:rPr>
          <w:rFonts w:ascii="GHEA Mariam" w:eastAsia="GHEA Mariam" w:hAnsi="GHEA Mariam" w:cs="GHEA Mariam"/>
          <w:sz w:val="24"/>
          <w:szCs w:val="24"/>
          <w:lang w:val="hy-AM"/>
        </w:rPr>
        <w:t xml:space="preserve"> փաստական հանգամանքները գնահատելով սույն որոշման </w:t>
      </w:r>
      <w:r w:rsidR="007F0507">
        <w:rPr>
          <w:rFonts w:ascii="GHEA Mariam" w:eastAsia="GHEA Mariam" w:hAnsi="GHEA Mariam" w:cs="GHEA Mariam"/>
          <w:sz w:val="24"/>
          <w:szCs w:val="24"/>
          <w:lang w:val="hy-AM"/>
        </w:rPr>
        <w:t>1</w:t>
      </w:r>
      <w:r w:rsidR="00D95F5D">
        <w:rPr>
          <w:rFonts w:ascii="GHEA Mariam" w:eastAsia="GHEA Mariam" w:hAnsi="GHEA Mariam" w:cs="GHEA Mariam"/>
          <w:sz w:val="24"/>
          <w:szCs w:val="24"/>
          <w:lang w:val="hy-AM"/>
        </w:rPr>
        <w:t>8</w:t>
      </w:r>
      <w:r w:rsidR="007F0507">
        <w:rPr>
          <w:rFonts w:ascii="GHEA Mariam" w:eastAsia="GHEA Mariam" w:hAnsi="GHEA Mariam" w:cs="GHEA Mariam"/>
          <w:sz w:val="24"/>
          <w:szCs w:val="24"/>
          <w:lang w:val="hy-AM"/>
        </w:rPr>
        <w:t>-</w:t>
      </w:r>
      <w:r w:rsidR="00D95F5D">
        <w:rPr>
          <w:rFonts w:ascii="GHEA Mariam" w:eastAsia="GHEA Mariam" w:hAnsi="GHEA Mariam" w:cs="GHEA Mariam"/>
          <w:sz w:val="24"/>
          <w:szCs w:val="24"/>
          <w:lang w:val="hy-AM"/>
        </w:rPr>
        <w:t>19</w:t>
      </w:r>
      <w:r w:rsidR="009E5BAB">
        <w:rPr>
          <w:rFonts w:ascii="GHEA Mariam" w:eastAsia="GHEA Mariam" w:hAnsi="GHEA Mariam" w:cs="GHEA Mariam"/>
          <w:sz w:val="24"/>
          <w:szCs w:val="24"/>
          <w:lang w:val="hy-AM"/>
        </w:rPr>
        <w:t>-</w:t>
      </w:r>
      <w:r w:rsidR="007F0507">
        <w:rPr>
          <w:rFonts w:ascii="GHEA Mariam" w:eastAsia="GHEA Mariam" w:hAnsi="GHEA Mariam" w:cs="GHEA Mariam"/>
          <w:sz w:val="24"/>
          <w:szCs w:val="24"/>
          <w:lang w:val="hy-AM"/>
        </w:rPr>
        <w:t xml:space="preserve">րդ </w:t>
      </w:r>
      <w:r w:rsidR="00452B26" w:rsidRPr="00061E6A">
        <w:rPr>
          <w:rFonts w:ascii="GHEA Mariam" w:eastAsia="GHEA Mariam" w:hAnsi="GHEA Mariam" w:cs="GHEA Mariam"/>
          <w:sz w:val="24"/>
          <w:szCs w:val="24"/>
          <w:lang w:val="hy-AM"/>
        </w:rPr>
        <w:t>կետ</w:t>
      </w:r>
      <w:r w:rsidR="009E5BAB">
        <w:rPr>
          <w:rFonts w:ascii="GHEA Mariam" w:eastAsia="GHEA Mariam" w:hAnsi="GHEA Mariam" w:cs="GHEA Mariam"/>
          <w:sz w:val="24"/>
          <w:szCs w:val="24"/>
          <w:lang w:val="hy-AM"/>
        </w:rPr>
        <w:t>եր</w:t>
      </w:r>
      <w:r w:rsidR="00452B26" w:rsidRPr="00061E6A">
        <w:rPr>
          <w:rFonts w:ascii="GHEA Mariam" w:eastAsia="GHEA Mariam" w:hAnsi="GHEA Mariam" w:cs="GHEA Mariam"/>
          <w:sz w:val="24"/>
          <w:szCs w:val="24"/>
          <w:lang w:val="hy-AM"/>
        </w:rPr>
        <w:t xml:space="preserve">ում </w:t>
      </w:r>
      <w:r w:rsidR="00812002" w:rsidRPr="00061E6A">
        <w:rPr>
          <w:rFonts w:ascii="GHEA Mariam" w:eastAsia="GHEA Mariam" w:hAnsi="GHEA Mariam" w:cs="GHEA Mariam"/>
          <w:sz w:val="24"/>
          <w:szCs w:val="24"/>
          <w:lang w:val="hy-AM"/>
        </w:rPr>
        <w:t>վկայակոչված</w:t>
      </w:r>
      <w:r w:rsidR="00452B26" w:rsidRPr="00061E6A">
        <w:rPr>
          <w:rFonts w:ascii="GHEA Mariam" w:eastAsia="GHEA Mariam" w:hAnsi="GHEA Mariam" w:cs="GHEA Mariam"/>
          <w:sz w:val="24"/>
          <w:szCs w:val="24"/>
          <w:lang w:val="hy-AM"/>
        </w:rPr>
        <w:t xml:space="preserve"> </w:t>
      </w:r>
      <w:r w:rsidR="0081742C" w:rsidRPr="00061E6A">
        <w:rPr>
          <w:rFonts w:ascii="GHEA Mariam" w:eastAsia="GHEA Mariam" w:hAnsi="GHEA Mariam" w:cs="GHEA Mariam"/>
          <w:sz w:val="24"/>
          <w:szCs w:val="24"/>
          <w:lang w:val="hy-AM"/>
        </w:rPr>
        <w:t xml:space="preserve">իրավադրույթների </w:t>
      </w:r>
      <w:r w:rsidR="009E5BAB">
        <w:rPr>
          <w:rFonts w:ascii="GHEA Mariam" w:eastAsia="GHEA Mariam" w:hAnsi="GHEA Mariam" w:cs="GHEA Mariam"/>
          <w:sz w:val="24"/>
          <w:szCs w:val="24"/>
          <w:lang w:val="hy-AM"/>
        </w:rPr>
        <w:t xml:space="preserve">և իրավական դիրքորոշումների </w:t>
      </w:r>
      <w:r w:rsidR="00452B26" w:rsidRPr="00061E6A">
        <w:rPr>
          <w:rFonts w:ascii="GHEA Mariam" w:eastAsia="GHEA Mariam" w:hAnsi="GHEA Mariam" w:cs="GHEA Mariam"/>
          <w:sz w:val="24"/>
          <w:szCs w:val="24"/>
          <w:lang w:val="hy-AM"/>
        </w:rPr>
        <w:t>լույսի ներքո՝ Վճռաբեկ դատարան</w:t>
      </w:r>
      <w:r w:rsidR="00903788">
        <w:rPr>
          <w:rFonts w:ascii="GHEA Mariam" w:eastAsia="GHEA Mariam" w:hAnsi="GHEA Mariam" w:cs="GHEA Mariam"/>
          <w:sz w:val="24"/>
          <w:szCs w:val="24"/>
          <w:lang w:val="hy-AM"/>
        </w:rPr>
        <w:t>ը</w:t>
      </w:r>
      <w:r w:rsidR="002D06D1">
        <w:rPr>
          <w:rFonts w:ascii="GHEA Mariam" w:eastAsia="GHEA Mariam" w:hAnsi="GHEA Mariam" w:cs="GHEA Mariam"/>
          <w:sz w:val="24"/>
          <w:szCs w:val="24"/>
          <w:lang w:val="hy-AM"/>
        </w:rPr>
        <w:t>,</w:t>
      </w:r>
      <w:r w:rsidR="00903788">
        <w:rPr>
          <w:rFonts w:ascii="GHEA Mariam" w:eastAsia="GHEA Mariam" w:hAnsi="GHEA Mariam" w:cs="GHEA Mariam"/>
          <w:sz w:val="24"/>
          <w:szCs w:val="24"/>
          <w:lang w:val="hy-AM"/>
        </w:rPr>
        <w:t xml:space="preserve"> </w:t>
      </w:r>
      <w:r w:rsidR="002D06D1">
        <w:rPr>
          <w:rFonts w:ascii="GHEA Mariam" w:eastAsia="GHEA Mariam" w:hAnsi="GHEA Mariam" w:cs="GHEA Mariam"/>
          <w:sz w:val="24"/>
          <w:szCs w:val="24"/>
          <w:lang w:val="hy-AM"/>
        </w:rPr>
        <w:t>հաշվի առնելով, որ</w:t>
      </w:r>
      <w:r w:rsidR="00452B26" w:rsidRPr="00903788">
        <w:rPr>
          <w:rFonts w:ascii="GHEA Mariam" w:eastAsia="GHEA Mariam" w:hAnsi="GHEA Mariam" w:cs="GHEA Mariam"/>
          <w:sz w:val="24"/>
          <w:szCs w:val="24"/>
          <w:lang w:val="hy-AM"/>
        </w:rPr>
        <w:t xml:space="preserve"> </w:t>
      </w:r>
      <w:r w:rsidR="009E5BAB">
        <w:rPr>
          <w:rFonts w:ascii="GHEA Mariam" w:eastAsia="GHEA Mariam" w:hAnsi="GHEA Mariam" w:cs="GHEA Mariam"/>
          <w:sz w:val="24"/>
          <w:szCs w:val="24"/>
          <w:lang w:val="hy-AM"/>
        </w:rPr>
        <w:t xml:space="preserve">Էմիլ Թորոսյանը ծնվել է մինչև </w:t>
      </w:r>
      <w:r w:rsidR="00903788" w:rsidRPr="00903788">
        <w:rPr>
          <w:rFonts w:ascii="GHEA Mariam" w:eastAsia="GHEA Mariam" w:hAnsi="GHEA Mariam" w:cs="GHEA Mariam"/>
          <w:sz w:val="24"/>
          <w:szCs w:val="24"/>
          <w:lang w:val="hy-AM"/>
        </w:rPr>
        <w:t>«Հայաստանի Հանրապետության քաղաքացիության մասին» ՀՀ օրենք</w:t>
      </w:r>
      <w:r w:rsidR="009E5BAB">
        <w:rPr>
          <w:rFonts w:ascii="GHEA Mariam" w:eastAsia="GHEA Mariam" w:hAnsi="GHEA Mariam" w:cs="GHEA Mariam"/>
          <w:sz w:val="24"/>
          <w:szCs w:val="24"/>
          <w:lang w:val="hy-AM"/>
        </w:rPr>
        <w:t>ն ուժի մեջ մտնելը</w:t>
      </w:r>
      <w:r w:rsidR="002D06D1">
        <w:rPr>
          <w:rFonts w:ascii="GHEA Mariam" w:eastAsia="GHEA Mariam" w:hAnsi="GHEA Mariam" w:cs="GHEA Mariam"/>
          <w:sz w:val="24"/>
          <w:szCs w:val="24"/>
          <w:lang w:val="hy-AM"/>
        </w:rPr>
        <w:t>,</w:t>
      </w:r>
      <w:r w:rsidR="009E5BAB">
        <w:rPr>
          <w:rFonts w:ascii="GHEA Mariam" w:eastAsia="GHEA Mariam" w:hAnsi="GHEA Mariam" w:cs="GHEA Mariam"/>
          <w:sz w:val="24"/>
          <w:szCs w:val="24"/>
          <w:lang w:val="hy-AM"/>
        </w:rPr>
        <w:t xml:space="preserve"> </w:t>
      </w:r>
      <w:r w:rsidR="002D06D1">
        <w:rPr>
          <w:rFonts w:ascii="GHEA Mariam" w:eastAsia="GHEA Mariam" w:hAnsi="GHEA Mariam" w:cs="GHEA Mariam"/>
          <w:sz w:val="24"/>
          <w:szCs w:val="24"/>
          <w:lang w:val="hy-AM"/>
        </w:rPr>
        <w:t>արձանագրում է, որ</w:t>
      </w:r>
      <w:r w:rsidR="00903788" w:rsidRPr="00903788">
        <w:rPr>
          <w:rFonts w:ascii="GHEA Mariam" w:eastAsia="GHEA Mariam" w:hAnsi="GHEA Mariam" w:cs="GHEA Mariam"/>
          <w:sz w:val="24"/>
          <w:szCs w:val="24"/>
          <w:lang w:val="hy-AM"/>
        </w:rPr>
        <w:t xml:space="preserve"> </w:t>
      </w:r>
      <w:r w:rsidR="002D06D1">
        <w:rPr>
          <w:rFonts w:ascii="GHEA Mariam" w:eastAsia="GHEA Mariam" w:hAnsi="GHEA Mariam" w:cs="GHEA Mariam"/>
          <w:sz w:val="24"/>
          <w:szCs w:val="24"/>
          <w:lang w:val="hy-AM"/>
        </w:rPr>
        <w:t>վերջինի՝</w:t>
      </w:r>
      <w:r w:rsidR="00903788">
        <w:rPr>
          <w:rFonts w:ascii="GHEA Mariam" w:eastAsia="GHEA Mariam" w:hAnsi="GHEA Mariam" w:cs="GHEA Mariam"/>
          <w:sz w:val="24"/>
          <w:szCs w:val="24"/>
          <w:lang w:val="hy-AM"/>
        </w:rPr>
        <w:t xml:space="preserve"> ՀՀ քաղաքացի հանդիսանալու հարցը </w:t>
      </w:r>
      <w:r w:rsidR="00FD5172">
        <w:rPr>
          <w:rFonts w:ascii="GHEA Mariam" w:eastAsia="GHEA Mariam" w:hAnsi="GHEA Mariam" w:cs="GHEA Mariam"/>
          <w:sz w:val="24"/>
          <w:szCs w:val="24"/>
          <w:lang w:val="hy-AM"/>
        </w:rPr>
        <w:t xml:space="preserve">չի կարող քննարկվել </w:t>
      </w:r>
      <w:r w:rsidR="00903788">
        <w:rPr>
          <w:rFonts w:ascii="GHEA Mariam" w:eastAsia="GHEA Mariam" w:hAnsi="GHEA Mariam" w:cs="GHEA Mariam"/>
          <w:sz w:val="24"/>
          <w:szCs w:val="24"/>
          <w:lang w:val="hy-AM"/>
        </w:rPr>
        <w:t>ն</w:t>
      </w:r>
      <w:r w:rsidR="002D06D1">
        <w:rPr>
          <w:rFonts w:ascii="GHEA Mariam" w:eastAsia="GHEA Mariam" w:hAnsi="GHEA Mariam" w:cs="GHEA Mariam"/>
          <w:sz w:val="24"/>
          <w:szCs w:val="24"/>
          <w:lang w:val="hy-AM"/>
        </w:rPr>
        <w:t>շված</w:t>
      </w:r>
      <w:r w:rsidR="00903788">
        <w:rPr>
          <w:rFonts w:ascii="GHEA Mariam" w:eastAsia="GHEA Mariam" w:hAnsi="GHEA Mariam" w:cs="GHEA Mariam"/>
          <w:sz w:val="24"/>
          <w:szCs w:val="24"/>
          <w:lang w:val="hy-AM"/>
        </w:rPr>
        <w:t xml:space="preserve"> օրենքի </w:t>
      </w:r>
      <w:r w:rsidR="00FD5172" w:rsidRPr="006266E9">
        <w:rPr>
          <w:rFonts w:ascii="GHEA Mariam" w:eastAsia="GHEA Mariam" w:hAnsi="GHEA Mariam" w:cs="GHEA Mariam"/>
          <w:sz w:val="24"/>
          <w:szCs w:val="24"/>
          <w:lang w:val="hy-AM"/>
        </w:rPr>
        <w:t>11</w:t>
      </w:r>
      <w:r w:rsidR="00903788">
        <w:rPr>
          <w:rFonts w:ascii="GHEA Mariam" w:eastAsia="GHEA Mariam" w:hAnsi="GHEA Mariam" w:cs="GHEA Mariam"/>
          <w:sz w:val="24"/>
          <w:szCs w:val="24"/>
          <w:lang w:val="hy-AM"/>
        </w:rPr>
        <w:t>-րդ հոդվածի շրջանակներում։</w:t>
      </w:r>
    </w:p>
    <w:p w14:paraId="2278C1EC" w14:textId="41C5059D" w:rsidR="006174CB" w:rsidRPr="006C09EA" w:rsidRDefault="00903788" w:rsidP="006C09EA">
      <w:pPr>
        <w:spacing w:line="360" w:lineRule="auto"/>
        <w:ind w:leftChars="0" w:left="-2" w:firstLineChars="0" w:firstLine="567"/>
        <w:jc w:val="both"/>
        <w:rPr>
          <w:rFonts w:ascii="GHEA Mariam" w:eastAsia="GHEA Mariam" w:hAnsi="GHEA Mariam" w:cs="GHEA Mariam"/>
          <w:b/>
          <w:bCs/>
          <w:sz w:val="24"/>
          <w:szCs w:val="24"/>
          <w:lang w:val="hy-AM"/>
        </w:rPr>
      </w:pPr>
      <w:r>
        <w:rPr>
          <w:rFonts w:ascii="GHEA Mariam" w:eastAsia="GHEA Mariam" w:hAnsi="GHEA Mariam" w:cs="GHEA Mariam"/>
          <w:sz w:val="24"/>
          <w:szCs w:val="24"/>
          <w:lang w:val="hy-AM"/>
        </w:rPr>
        <w:t>Վճռաբեկ դատարանն արձանագրում է</w:t>
      </w:r>
      <w:r w:rsidR="002D06D1">
        <w:rPr>
          <w:rFonts w:ascii="GHEA Mariam" w:eastAsia="GHEA Mariam" w:hAnsi="GHEA Mariam" w:cs="GHEA Mariam"/>
          <w:sz w:val="24"/>
          <w:szCs w:val="24"/>
          <w:lang w:val="hy-AM"/>
        </w:rPr>
        <w:t xml:space="preserve"> նաև</w:t>
      </w:r>
      <w:r>
        <w:rPr>
          <w:rFonts w:ascii="GHEA Mariam" w:eastAsia="GHEA Mariam" w:hAnsi="GHEA Mariam" w:cs="GHEA Mariam"/>
          <w:sz w:val="24"/>
          <w:szCs w:val="24"/>
          <w:lang w:val="hy-AM"/>
        </w:rPr>
        <w:t>, որ</w:t>
      </w:r>
      <w:r w:rsidR="00924ADB">
        <w:rPr>
          <w:rFonts w:ascii="GHEA Mariam" w:eastAsia="GHEA Mariam" w:hAnsi="GHEA Mariam" w:cs="GHEA Mariam"/>
          <w:sz w:val="24"/>
          <w:szCs w:val="24"/>
          <w:lang w:val="hy-AM"/>
        </w:rPr>
        <w:t xml:space="preserve"> </w:t>
      </w:r>
      <w:r w:rsidR="002D06D1" w:rsidRPr="002D06D1">
        <w:rPr>
          <w:rFonts w:ascii="GHEA Mariam" w:eastAsia="GHEA Mariam" w:hAnsi="GHEA Mariam" w:cs="GHEA Mariam"/>
          <w:color w:val="000000"/>
          <w:sz w:val="24"/>
          <w:szCs w:val="24"/>
          <w:lang w:val="hy-AM"/>
        </w:rPr>
        <w:t xml:space="preserve">ՀՀ ներքին գործերի նախարարության միգրացիայի և քաղաքացիության ծառայության </w:t>
      </w:r>
      <w:r w:rsidR="002D06D1">
        <w:rPr>
          <w:rFonts w:ascii="GHEA Mariam" w:eastAsia="GHEA Mariam" w:hAnsi="GHEA Mariam" w:cs="GHEA Mariam"/>
          <w:sz w:val="24"/>
          <w:szCs w:val="24"/>
          <w:lang w:val="hy-AM"/>
        </w:rPr>
        <w:t xml:space="preserve">գրությունից բխում է, որ </w:t>
      </w:r>
      <w:r w:rsidR="00924ADB">
        <w:rPr>
          <w:rFonts w:ascii="GHEA Mariam" w:eastAsia="GHEA Mariam" w:hAnsi="GHEA Mariam" w:cs="GHEA Mariam"/>
          <w:sz w:val="24"/>
          <w:szCs w:val="24"/>
          <w:lang w:val="hy-AM"/>
        </w:rPr>
        <w:t>Է</w:t>
      </w:r>
      <w:r>
        <w:rPr>
          <w:rFonts w:ascii="Sylfaen" w:eastAsia="GHEA Mariam" w:hAnsi="Sylfaen" w:cs="GHEA Mariam"/>
          <w:sz w:val="24"/>
          <w:szCs w:val="24"/>
          <w:lang w:val="hy-AM"/>
        </w:rPr>
        <w:t>.</w:t>
      </w:r>
      <w:r w:rsidR="00924ADB">
        <w:rPr>
          <w:rFonts w:ascii="GHEA Mariam" w:eastAsia="GHEA Mariam" w:hAnsi="GHEA Mariam" w:cs="GHEA Mariam"/>
          <w:sz w:val="24"/>
          <w:szCs w:val="24"/>
          <w:lang w:val="hy-AM"/>
        </w:rPr>
        <w:t>Թորոսյանի հայրը՝ Գ</w:t>
      </w:r>
      <w:r w:rsidR="002D06D1">
        <w:rPr>
          <w:rFonts w:ascii="GHEA Mariam" w:eastAsia="GHEA Mariam" w:hAnsi="GHEA Mariam" w:cs="GHEA Mariam"/>
          <w:sz w:val="24"/>
          <w:szCs w:val="24"/>
          <w:lang w:val="hy-AM"/>
        </w:rPr>
        <w:t xml:space="preserve">արիկ </w:t>
      </w:r>
      <w:r w:rsidR="00924ADB">
        <w:rPr>
          <w:rFonts w:ascii="GHEA Mariam" w:eastAsia="GHEA Mariam" w:hAnsi="GHEA Mariam" w:cs="GHEA Mariam"/>
          <w:sz w:val="24"/>
          <w:szCs w:val="24"/>
          <w:lang w:val="hy-AM"/>
        </w:rPr>
        <w:t>Թորոսյանը</w:t>
      </w:r>
      <w:r w:rsidR="00B33BB9">
        <w:rPr>
          <w:rFonts w:ascii="GHEA Mariam" w:eastAsia="GHEA Mariam" w:hAnsi="GHEA Mariam" w:cs="GHEA Mariam"/>
          <w:sz w:val="24"/>
          <w:szCs w:val="24"/>
          <w:lang w:val="hy-AM"/>
        </w:rPr>
        <w:t xml:space="preserve">, </w:t>
      </w:r>
      <w:r w:rsidR="00B33BB9" w:rsidRPr="009F3F89">
        <w:rPr>
          <w:rFonts w:ascii="GHEA Mariam" w:eastAsia="GHEA Mariam" w:hAnsi="GHEA Mariam" w:cs="GHEA Mariam"/>
          <w:b/>
          <w:bCs/>
          <w:sz w:val="24"/>
          <w:szCs w:val="24"/>
          <w:lang w:val="hy-AM"/>
        </w:rPr>
        <w:t xml:space="preserve">«Հայաստանի Հանրապետության քաղաքացիության մասին» </w:t>
      </w:r>
      <w:r w:rsidR="006C09EA" w:rsidRPr="009F3F89">
        <w:rPr>
          <w:rFonts w:ascii="GHEA Mariam" w:eastAsia="GHEA Mariam" w:hAnsi="GHEA Mariam" w:cs="GHEA Mariam"/>
          <w:b/>
          <w:bCs/>
          <w:sz w:val="24"/>
          <w:szCs w:val="24"/>
          <w:lang w:val="hy-AM"/>
        </w:rPr>
        <w:t xml:space="preserve">ՀՀ </w:t>
      </w:r>
      <w:r w:rsidR="00B33BB9" w:rsidRPr="009F3F89">
        <w:rPr>
          <w:rFonts w:ascii="GHEA Mariam" w:eastAsia="GHEA Mariam" w:hAnsi="GHEA Mariam" w:cs="GHEA Mariam"/>
          <w:b/>
          <w:bCs/>
          <w:sz w:val="24"/>
          <w:szCs w:val="24"/>
          <w:lang w:val="hy-AM"/>
        </w:rPr>
        <w:t xml:space="preserve">օրենքի ուժի մեջ մտնելու </w:t>
      </w:r>
      <w:r w:rsidR="002D06D1">
        <w:rPr>
          <w:rFonts w:ascii="GHEA Mariam" w:eastAsia="GHEA Mariam" w:hAnsi="GHEA Mariam" w:cs="GHEA Mariam"/>
          <w:b/>
          <w:bCs/>
          <w:sz w:val="24"/>
          <w:szCs w:val="24"/>
          <w:lang w:val="hy-AM"/>
        </w:rPr>
        <w:t>օրվա դրությամբ</w:t>
      </w:r>
      <w:r w:rsidR="00B33BB9" w:rsidRPr="009F3F89">
        <w:rPr>
          <w:rFonts w:ascii="GHEA Mariam" w:eastAsia="GHEA Mariam" w:hAnsi="GHEA Mariam" w:cs="GHEA Mariam"/>
          <w:b/>
          <w:bCs/>
          <w:sz w:val="24"/>
          <w:szCs w:val="24"/>
          <w:lang w:val="hy-AM"/>
        </w:rPr>
        <w:t xml:space="preserve"> հանդիսացել է Ռուսաստանի Դաշնության քաղաքացի</w:t>
      </w:r>
      <w:r w:rsidR="00B33BB9">
        <w:rPr>
          <w:rFonts w:ascii="GHEA Mariam" w:eastAsia="GHEA Mariam" w:hAnsi="GHEA Mariam" w:cs="GHEA Mariam"/>
          <w:sz w:val="24"/>
          <w:szCs w:val="24"/>
          <w:lang w:val="hy-AM"/>
        </w:rPr>
        <w:t xml:space="preserve">, քանզի </w:t>
      </w:r>
      <w:r w:rsidR="00B33BB9" w:rsidRPr="00B33BB9">
        <w:rPr>
          <w:rFonts w:ascii="GHEA Mariam" w:eastAsia="GHEA Mariam" w:hAnsi="GHEA Mariam" w:cs="GHEA Mariam"/>
          <w:sz w:val="24"/>
          <w:szCs w:val="24"/>
          <w:lang w:val="hy-AM"/>
        </w:rPr>
        <w:t>Ռուսաստանի Դաշնության քաղաքացիություն է ձեռք բերել 1998 թվականի նոյեմբերի 6-ին</w:t>
      </w:r>
      <w:r w:rsidR="00B33BB9">
        <w:rPr>
          <w:rFonts w:ascii="GHEA Mariam" w:eastAsia="GHEA Mariam" w:hAnsi="GHEA Mariam" w:cs="GHEA Mariam"/>
          <w:sz w:val="24"/>
          <w:szCs w:val="24"/>
          <w:lang w:val="hy-AM"/>
        </w:rPr>
        <w:t>՝</w:t>
      </w:r>
      <w:r w:rsidR="00B33BB9" w:rsidRPr="00B33BB9">
        <w:rPr>
          <w:rFonts w:ascii="GHEA Mariam" w:eastAsia="GHEA Mariam" w:hAnsi="GHEA Mariam" w:cs="GHEA Mariam"/>
          <w:sz w:val="24"/>
          <w:szCs w:val="24"/>
          <w:lang w:val="hy-AM"/>
        </w:rPr>
        <w:t xml:space="preserve"> «Ռուսաստանի Դաշնության քաղաքացիության մասին» թիվ 1948-1 օրենքի 18-րդ հոդվածի «գ» կետի հիմքով, իսկ նշված հիմքով քաղաքացիություն ստացած անձինք Ռուսաստանի Դաշնության քաղաքացի են համարվում </w:t>
      </w:r>
      <w:r w:rsidR="00B33BB9" w:rsidRPr="00B33BB9">
        <w:rPr>
          <w:rFonts w:ascii="GHEA Mariam" w:eastAsia="GHEA Mariam" w:hAnsi="GHEA Mariam" w:cs="GHEA Mariam"/>
          <w:b/>
          <w:bCs/>
          <w:sz w:val="24"/>
          <w:szCs w:val="24"/>
          <w:lang w:val="hy-AM"/>
        </w:rPr>
        <w:t>1991 թվականի նոյեմբերի 28-ի</w:t>
      </w:r>
      <w:r w:rsidR="003A58F2">
        <w:rPr>
          <w:rFonts w:ascii="GHEA Mariam" w:eastAsia="GHEA Mariam" w:hAnsi="GHEA Mariam" w:cs="GHEA Mariam"/>
          <w:b/>
          <w:bCs/>
          <w:sz w:val="24"/>
          <w:szCs w:val="24"/>
          <w:lang w:val="hy-AM"/>
        </w:rPr>
        <w:t>՝</w:t>
      </w:r>
      <w:r w:rsidR="00B33BB9" w:rsidRPr="00B33BB9">
        <w:rPr>
          <w:rFonts w:ascii="GHEA Mariam" w:eastAsia="GHEA Mariam" w:hAnsi="GHEA Mariam" w:cs="GHEA Mariam"/>
          <w:b/>
          <w:bCs/>
          <w:sz w:val="24"/>
          <w:szCs w:val="24"/>
          <w:lang w:val="hy-AM"/>
        </w:rPr>
        <w:t xml:space="preserve"> «Ռուսաստանի Դաշնության քաղաքացիության մասին» թիվ 1948-1 օրենքի ուժի մեջ մտնելու պահից</w:t>
      </w:r>
      <w:r w:rsidR="00B33BB9">
        <w:rPr>
          <w:rFonts w:ascii="GHEA Mariam" w:eastAsia="GHEA Mariam" w:hAnsi="GHEA Mariam" w:cs="GHEA Mariam"/>
          <w:b/>
          <w:bCs/>
          <w:sz w:val="24"/>
          <w:szCs w:val="24"/>
          <w:lang w:val="hy-AM"/>
        </w:rPr>
        <w:t>։</w:t>
      </w:r>
      <w:r w:rsidR="006174CB">
        <w:rPr>
          <w:rFonts w:ascii="GHEA Mariam" w:eastAsia="GHEA Mariam" w:hAnsi="GHEA Mariam" w:cs="GHEA Mariam"/>
          <w:b/>
          <w:bCs/>
          <w:sz w:val="24"/>
          <w:szCs w:val="24"/>
          <w:lang w:val="hy-AM"/>
        </w:rPr>
        <w:t xml:space="preserve"> </w:t>
      </w:r>
      <w:r w:rsidR="00500648">
        <w:rPr>
          <w:rFonts w:ascii="GHEA Mariam" w:eastAsia="GHEA Mariam" w:hAnsi="GHEA Mariam" w:cs="GHEA Mariam"/>
          <w:sz w:val="24"/>
          <w:szCs w:val="24"/>
          <w:lang w:val="hy-AM"/>
        </w:rPr>
        <w:t>Ուստի Գ</w:t>
      </w:r>
      <w:r w:rsidR="00500648">
        <w:rPr>
          <w:rFonts w:ascii="Arial" w:eastAsia="GHEA Mariam" w:hAnsi="Arial" w:cs="Arial"/>
          <w:sz w:val="24"/>
          <w:szCs w:val="24"/>
          <w:lang w:val="hy-AM"/>
        </w:rPr>
        <w:t>.</w:t>
      </w:r>
      <w:r w:rsidR="00500648">
        <w:rPr>
          <w:rFonts w:ascii="GHEA Mariam" w:eastAsia="GHEA Mariam" w:hAnsi="GHEA Mariam" w:cs="GHEA Mariam"/>
          <w:sz w:val="24"/>
          <w:szCs w:val="24"/>
          <w:lang w:val="hy-AM"/>
        </w:rPr>
        <w:t>Թորոսյանի</w:t>
      </w:r>
      <w:r w:rsidR="00500648" w:rsidRPr="00500648">
        <w:rPr>
          <w:rFonts w:ascii="GHEA Mariam" w:eastAsia="GHEA Mariam" w:hAnsi="GHEA Mariam" w:cs="GHEA Mariam"/>
          <w:sz w:val="24"/>
          <w:szCs w:val="24"/>
          <w:lang w:val="hy-AM"/>
        </w:rPr>
        <w:t xml:space="preserve"> նկատմամբ «Հայաստանի Հանրապետության քաղաքացիության մասին» </w:t>
      </w:r>
      <w:r w:rsidR="002D06D1">
        <w:rPr>
          <w:rFonts w:ascii="GHEA Mariam" w:eastAsia="GHEA Mariam" w:hAnsi="GHEA Mariam" w:cs="GHEA Mariam"/>
          <w:sz w:val="24"/>
          <w:szCs w:val="24"/>
          <w:lang w:val="hy-AM"/>
        </w:rPr>
        <w:t xml:space="preserve">ՀՀ </w:t>
      </w:r>
      <w:r w:rsidR="00500648" w:rsidRPr="00500648">
        <w:rPr>
          <w:rFonts w:ascii="GHEA Mariam" w:eastAsia="GHEA Mariam" w:hAnsi="GHEA Mariam" w:cs="GHEA Mariam"/>
          <w:sz w:val="24"/>
          <w:szCs w:val="24"/>
          <w:lang w:val="hy-AM"/>
        </w:rPr>
        <w:t>օրենքի 10-րդ հոդվածի դրույթները կիրառելի չեն</w:t>
      </w:r>
      <w:r w:rsidR="00500648">
        <w:rPr>
          <w:rFonts w:ascii="GHEA Mariam" w:eastAsia="GHEA Mariam" w:hAnsi="GHEA Mariam" w:cs="GHEA Mariam"/>
          <w:sz w:val="24"/>
          <w:szCs w:val="24"/>
          <w:lang w:val="hy-AM"/>
        </w:rPr>
        <w:t xml:space="preserve">, </w:t>
      </w:r>
      <w:r w:rsidR="00500648" w:rsidRPr="00500648">
        <w:rPr>
          <w:rFonts w:ascii="GHEA Mariam" w:eastAsia="GHEA Mariam" w:hAnsi="GHEA Mariam" w:cs="GHEA Mariam"/>
          <w:sz w:val="24"/>
          <w:szCs w:val="24"/>
          <w:lang w:val="hy-AM"/>
        </w:rPr>
        <w:t>քանի որ անձը ձեռք է բերել Ռ</w:t>
      </w:r>
      <w:r w:rsidR="00500648">
        <w:rPr>
          <w:rFonts w:ascii="GHEA Mariam" w:eastAsia="GHEA Mariam" w:hAnsi="GHEA Mariam" w:cs="GHEA Mariam"/>
          <w:sz w:val="24"/>
          <w:szCs w:val="24"/>
          <w:lang w:val="hy-AM"/>
        </w:rPr>
        <w:t xml:space="preserve">ուսաստանի Դաշնության </w:t>
      </w:r>
      <w:r w:rsidR="00500648" w:rsidRPr="00500648">
        <w:rPr>
          <w:rFonts w:ascii="GHEA Mariam" w:eastAsia="GHEA Mariam" w:hAnsi="GHEA Mariam" w:cs="GHEA Mariam"/>
          <w:sz w:val="24"/>
          <w:szCs w:val="24"/>
          <w:lang w:val="hy-AM"/>
        </w:rPr>
        <w:t>քաղաքացիություն</w:t>
      </w:r>
      <w:r w:rsidR="008C1DD9">
        <w:rPr>
          <w:rFonts w:ascii="GHEA Mariam" w:eastAsia="GHEA Mariam" w:hAnsi="GHEA Mariam" w:cs="GHEA Mariam"/>
          <w:sz w:val="24"/>
          <w:szCs w:val="24"/>
          <w:lang w:val="hy-AM"/>
        </w:rPr>
        <w:t>՝</w:t>
      </w:r>
      <w:r w:rsidR="00500648" w:rsidRPr="00500648">
        <w:rPr>
          <w:rFonts w:ascii="GHEA Mariam" w:eastAsia="GHEA Mariam" w:hAnsi="GHEA Mariam" w:cs="GHEA Mariam"/>
          <w:sz w:val="24"/>
          <w:szCs w:val="24"/>
          <w:lang w:val="hy-AM"/>
        </w:rPr>
        <w:t xml:space="preserve"> մինչև «ՀՀ քաղաքացիության </w:t>
      </w:r>
      <w:r w:rsidR="00500648" w:rsidRPr="00500648">
        <w:rPr>
          <w:rFonts w:ascii="GHEA Mariam" w:eastAsia="GHEA Mariam" w:hAnsi="GHEA Mariam" w:cs="GHEA Mariam"/>
          <w:sz w:val="24"/>
          <w:szCs w:val="24"/>
          <w:lang w:val="hy-AM"/>
        </w:rPr>
        <w:lastRenderedPageBreak/>
        <w:t>մասին» օրենքի ուժի մեջ մտնելը։</w:t>
      </w:r>
      <w:r w:rsidR="00500648">
        <w:rPr>
          <w:rFonts w:ascii="GHEA Mariam" w:eastAsia="GHEA Mariam" w:hAnsi="GHEA Mariam" w:cs="GHEA Mariam"/>
          <w:sz w:val="24"/>
          <w:szCs w:val="24"/>
          <w:lang w:val="hy-AM"/>
        </w:rPr>
        <w:t xml:space="preserve"> </w:t>
      </w:r>
      <w:r w:rsidR="00FD5172">
        <w:rPr>
          <w:rFonts w:ascii="GHEA Mariam" w:eastAsia="GHEA Mariam" w:hAnsi="GHEA Mariam" w:cs="GHEA Mariam"/>
          <w:sz w:val="24"/>
          <w:szCs w:val="24"/>
          <w:lang w:val="hy-AM"/>
        </w:rPr>
        <w:t>Վճռաբեկ դատարանը գտնում է, որ տվյալ դեպքում</w:t>
      </w:r>
      <w:r w:rsidR="006174CB">
        <w:rPr>
          <w:rFonts w:ascii="GHEA Mariam" w:eastAsia="GHEA Mariam" w:hAnsi="GHEA Mariam" w:cs="GHEA Mariam"/>
          <w:sz w:val="24"/>
          <w:szCs w:val="24"/>
          <w:lang w:val="hy-AM"/>
        </w:rPr>
        <w:t>, Է</w:t>
      </w:r>
      <w:r w:rsidR="002D06D1">
        <w:rPr>
          <w:rFonts w:ascii="GHEA Mariam" w:eastAsia="GHEA Mariam" w:hAnsi="GHEA Mariam" w:cs="GHEA Mariam"/>
          <w:sz w:val="24"/>
          <w:szCs w:val="24"/>
          <w:lang w:val="hy-AM"/>
        </w:rPr>
        <w:t xml:space="preserve">միլ </w:t>
      </w:r>
      <w:r w:rsidR="006174CB">
        <w:rPr>
          <w:rFonts w:ascii="GHEA Mariam" w:eastAsia="GHEA Mariam" w:hAnsi="GHEA Mariam" w:cs="GHEA Mariam"/>
          <w:sz w:val="24"/>
          <w:szCs w:val="24"/>
          <w:lang w:val="hy-AM"/>
        </w:rPr>
        <w:t>Թորոսյան</w:t>
      </w:r>
      <w:r w:rsidR="002D06D1">
        <w:rPr>
          <w:rFonts w:ascii="GHEA Mariam" w:eastAsia="GHEA Mariam" w:hAnsi="GHEA Mariam" w:cs="GHEA Mariam"/>
          <w:sz w:val="24"/>
          <w:szCs w:val="24"/>
          <w:lang w:val="hy-AM"/>
        </w:rPr>
        <w:t xml:space="preserve">ի </w:t>
      </w:r>
      <w:r w:rsidR="00FD5172">
        <w:rPr>
          <w:rFonts w:ascii="GHEA Mariam" w:eastAsia="GHEA Mariam" w:hAnsi="GHEA Mariam" w:cs="GHEA Mariam"/>
          <w:sz w:val="24"/>
          <w:szCs w:val="24"/>
          <w:lang w:val="hy-AM"/>
        </w:rPr>
        <w:t>նկատմամբ</w:t>
      </w:r>
      <w:r w:rsidR="002D06D1">
        <w:rPr>
          <w:rFonts w:ascii="GHEA Mariam" w:eastAsia="GHEA Mariam" w:hAnsi="GHEA Mariam" w:cs="GHEA Mariam"/>
          <w:sz w:val="24"/>
          <w:szCs w:val="24"/>
          <w:lang w:val="hy-AM"/>
        </w:rPr>
        <w:t xml:space="preserve"> կիրառելի է</w:t>
      </w:r>
      <w:r w:rsidR="006174CB">
        <w:rPr>
          <w:rFonts w:ascii="GHEA Mariam" w:eastAsia="GHEA Mariam" w:hAnsi="GHEA Mariam" w:cs="GHEA Mariam"/>
          <w:sz w:val="24"/>
          <w:szCs w:val="24"/>
          <w:lang w:val="hy-AM"/>
        </w:rPr>
        <w:t xml:space="preserve"> </w:t>
      </w:r>
      <w:r w:rsidR="006C09EA" w:rsidRPr="006C09EA">
        <w:rPr>
          <w:rFonts w:ascii="GHEA Mariam" w:eastAsia="GHEA Mariam" w:hAnsi="GHEA Mariam" w:cs="GHEA Mariam"/>
          <w:sz w:val="24"/>
          <w:szCs w:val="24"/>
          <w:lang w:val="hy-AM"/>
        </w:rPr>
        <w:t xml:space="preserve">«Հայաստանի Հանրապետության քաղաքացիության մասին» </w:t>
      </w:r>
      <w:r w:rsidR="002D06D1">
        <w:rPr>
          <w:rFonts w:ascii="GHEA Mariam" w:eastAsia="GHEA Mariam" w:hAnsi="GHEA Mariam" w:cs="GHEA Mariam"/>
          <w:sz w:val="24"/>
          <w:szCs w:val="24"/>
          <w:lang w:val="hy-AM"/>
        </w:rPr>
        <w:t xml:space="preserve">ՀՀ </w:t>
      </w:r>
      <w:r w:rsidR="006C09EA" w:rsidRPr="006C09EA">
        <w:rPr>
          <w:rFonts w:ascii="GHEA Mariam" w:eastAsia="GHEA Mariam" w:hAnsi="GHEA Mariam" w:cs="GHEA Mariam"/>
          <w:sz w:val="24"/>
          <w:szCs w:val="24"/>
          <w:lang w:val="hy-AM"/>
        </w:rPr>
        <w:t>օրենքի</w:t>
      </w:r>
      <w:r w:rsidR="006C09EA">
        <w:rPr>
          <w:rFonts w:ascii="GHEA Mariam" w:eastAsia="GHEA Mariam" w:hAnsi="GHEA Mariam" w:cs="GHEA Mariam"/>
          <w:sz w:val="24"/>
          <w:szCs w:val="24"/>
          <w:lang w:val="hy-AM"/>
        </w:rPr>
        <w:t xml:space="preserve"> </w:t>
      </w:r>
      <w:r w:rsidR="006C09EA" w:rsidRPr="006C09EA">
        <w:rPr>
          <w:rFonts w:ascii="GHEA Mariam" w:eastAsia="GHEA Mariam" w:hAnsi="GHEA Mariam" w:cs="GHEA Mariam"/>
          <w:sz w:val="24"/>
          <w:szCs w:val="24"/>
          <w:lang w:val="hy-AM"/>
        </w:rPr>
        <w:t>16-</w:t>
      </w:r>
      <w:r w:rsidR="006C09EA">
        <w:rPr>
          <w:rFonts w:ascii="GHEA Mariam" w:eastAsia="GHEA Mariam" w:hAnsi="GHEA Mariam" w:cs="GHEA Mariam"/>
          <w:sz w:val="24"/>
          <w:szCs w:val="24"/>
          <w:lang w:val="hy-AM"/>
        </w:rPr>
        <w:t>րդ հոդված</w:t>
      </w:r>
      <w:r w:rsidR="002D06D1">
        <w:rPr>
          <w:rFonts w:ascii="GHEA Mariam" w:eastAsia="GHEA Mariam" w:hAnsi="GHEA Mariam" w:cs="GHEA Mariam"/>
          <w:sz w:val="24"/>
          <w:szCs w:val="24"/>
          <w:lang w:val="hy-AM"/>
        </w:rPr>
        <w:t>ը, որի պայմաններում նա</w:t>
      </w:r>
      <w:r w:rsidR="006C09EA">
        <w:rPr>
          <w:rFonts w:ascii="GHEA Mariam" w:eastAsia="GHEA Mariam" w:hAnsi="GHEA Mariam" w:cs="GHEA Mariam"/>
          <w:sz w:val="24"/>
          <w:szCs w:val="24"/>
          <w:lang w:val="hy-AM"/>
        </w:rPr>
        <w:t xml:space="preserve"> ՀՀ քաղաքացի</w:t>
      </w:r>
      <w:r w:rsidR="002D06D1" w:rsidRPr="002D06D1">
        <w:rPr>
          <w:rFonts w:ascii="GHEA Mariam" w:eastAsia="GHEA Mariam" w:hAnsi="GHEA Mariam" w:cs="GHEA Mariam"/>
          <w:sz w:val="24"/>
          <w:szCs w:val="24"/>
          <w:lang w:val="hy-AM"/>
        </w:rPr>
        <w:t xml:space="preserve"> </w:t>
      </w:r>
      <w:r w:rsidR="002D06D1">
        <w:rPr>
          <w:rFonts w:ascii="GHEA Mariam" w:eastAsia="GHEA Mariam" w:hAnsi="GHEA Mariam" w:cs="GHEA Mariam"/>
          <w:sz w:val="24"/>
          <w:szCs w:val="24"/>
          <w:lang w:val="hy-AM"/>
        </w:rPr>
        <w:t>չի հանդիսանում</w:t>
      </w:r>
      <w:r w:rsidR="006C09EA">
        <w:rPr>
          <w:rFonts w:ascii="GHEA Mariam" w:eastAsia="GHEA Mariam" w:hAnsi="GHEA Mariam" w:cs="GHEA Mariam"/>
          <w:sz w:val="24"/>
          <w:szCs w:val="24"/>
          <w:lang w:val="hy-AM"/>
        </w:rPr>
        <w:t>։</w:t>
      </w:r>
    </w:p>
    <w:p w14:paraId="7A7D3343" w14:textId="4E0100A0" w:rsidR="00C25DEE" w:rsidRDefault="00FD5172" w:rsidP="00C25DEE">
      <w:pPr>
        <w:spacing w:line="360" w:lineRule="auto"/>
        <w:ind w:leftChars="0" w:left="-2" w:firstLineChars="0" w:firstLine="567"/>
        <w:jc w:val="both"/>
        <w:rPr>
          <w:rFonts w:ascii="GHEA Mariam" w:hAnsi="GHEA Mariam"/>
          <w:sz w:val="24"/>
          <w:szCs w:val="24"/>
          <w:shd w:val="clear" w:color="auto" w:fill="FFFFFF"/>
          <w:lang w:val="hy-AM"/>
        </w:rPr>
      </w:pPr>
      <w:r>
        <w:rPr>
          <w:rFonts w:ascii="GHEA Mariam" w:hAnsi="GHEA Mariam"/>
          <w:sz w:val="24"/>
          <w:szCs w:val="24"/>
          <w:lang w:val="hy-AM"/>
        </w:rPr>
        <w:t>2</w:t>
      </w:r>
      <w:r w:rsidR="000A79D5">
        <w:rPr>
          <w:rFonts w:ascii="GHEA Mariam" w:hAnsi="GHEA Mariam"/>
          <w:sz w:val="24"/>
          <w:szCs w:val="24"/>
          <w:lang w:val="hy-AM"/>
        </w:rPr>
        <w:t>1</w:t>
      </w:r>
      <w:r w:rsidRPr="00061E6A">
        <w:rPr>
          <w:rFonts w:ascii="GHEA Mariam" w:eastAsia="GHEA Mariam" w:hAnsi="GHEA Mariam" w:cs="GHEA Mariam"/>
          <w:sz w:val="24"/>
          <w:szCs w:val="24"/>
          <w:lang w:val="hy-AM"/>
        </w:rPr>
        <w:t>.</w:t>
      </w:r>
      <w:r w:rsidR="00AB012F">
        <w:rPr>
          <w:rFonts w:ascii="GHEA Mariam" w:hAnsi="GHEA Mariam"/>
          <w:sz w:val="24"/>
          <w:szCs w:val="24"/>
          <w:lang w:val="hy-AM"/>
        </w:rPr>
        <w:t xml:space="preserve"> </w:t>
      </w:r>
      <w:r>
        <w:rPr>
          <w:rFonts w:ascii="GHEA Mariam" w:hAnsi="GHEA Mariam"/>
          <w:sz w:val="24"/>
          <w:szCs w:val="24"/>
          <w:shd w:val="clear" w:color="auto" w:fill="FFFFFF"/>
          <w:lang w:val="hy-AM"/>
        </w:rPr>
        <w:t>Վճռաբեկ դատարանը գտնում է, որ բողոքաբերի՝ սույն որոշման 5</w:t>
      </w:r>
      <w:r w:rsidRPr="00061E6A">
        <w:rPr>
          <w:rFonts w:ascii="GHEA Mariam" w:eastAsia="GHEA Mariam" w:hAnsi="GHEA Mariam" w:cs="GHEA Mariam"/>
          <w:sz w:val="24"/>
          <w:szCs w:val="24"/>
          <w:lang w:val="hy-AM"/>
        </w:rPr>
        <w:t>.</w:t>
      </w:r>
      <w:r>
        <w:rPr>
          <w:rFonts w:ascii="GHEA Mariam" w:eastAsia="GHEA Mariam" w:hAnsi="GHEA Mariam" w:cs="GHEA Mariam"/>
          <w:sz w:val="24"/>
          <w:szCs w:val="24"/>
          <w:lang w:val="hy-AM"/>
        </w:rPr>
        <w:t>2</w:t>
      </w:r>
      <w:r>
        <w:rPr>
          <w:rFonts w:ascii="GHEA Mariam" w:hAnsi="GHEA Mariam"/>
          <w:sz w:val="24"/>
          <w:szCs w:val="24"/>
          <w:shd w:val="clear" w:color="auto" w:fill="FFFFFF"/>
          <w:lang w:val="hy-AM"/>
        </w:rPr>
        <w:t xml:space="preserve">-րդ կետում նշված դատողությունն անհիմն է, քանի որ ՀՀ դատական օրենսգրքի 71-րդ և ՀՀ քրեական դատավարության օրենսգրքի 66-րդ հոդվածներով նախատեսված դատավորի բացարկի </w:t>
      </w:r>
      <w:r w:rsidR="0060273A">
        <w:rPr>
          <w:rFonts w:ascii="GHEA Mariam" w:hAnsi="GHEA Mariam"/>
          <w:sz w:val="24"/>
          <w:szCs w:val="24"/>
          <w:shd w:val="clear" w:color="auto" w:fill="FFFFFF"/>
          <w:lang w:val="hy-AM"/>
        </w:rPr>
        <w:t xml:space="preserve">որևէ </w:t>
      </w:r>
      <w:r>
        <w:rPr>
          <w:rFonts w:ascii="GHEA Mariam" w:hAnsi="GHEA Mariam"/>
          <w:sz w:val="24"/>
          <w:szCs w:val="24"/>
          <w:shd w:val="clear" w:color="auto" w:fill="FFFFFF"/>
          <w:lang w:val="hy-AM"/>
        </w:rPr>
        <w:t>հիմքի առկայությունը հաստատող փաստական տվյալ</w:t>
      </w:r>
      <w:r w:rsidR="008C1DD9">
        <w:rPr>
          <w:rFonts w:ascii="GHEA Mariam" w:hAnsi="GHEA Mariam"/>
          <w:sz w:val="24"/>
          <w:szCs w:val="24"/>
          <w:shd w:val="clear" w:color="auto" w:fill="FFFFFF"/>
          <w:lang w:val="hy-AM"/>
        </w:rPr>
        <w:t xml:space="preserve"> </w:t>
      </w:r>
      <w:r w:rsidR="008C1DD9" w:rsidRPr="008C1DD9">
        <w:rPr>
          <w:rFonts w:ascii="GHEA Mariam" w:hAnsi="GHEA Mariam"/>
          <w:sz w:val="24"/>
          <w:szCs w:val="24"/>
          <w:shd w:val="clear" w:color="auto" w:fill="FFFFFF"/>
          <w:lang w:val="hy-AM"/>
        </w:rPr>
        <w:t>վերջինիս կողմից</w:t>
      </w:r>
      <w:r>
        <w:rPr>
          <w:rFonts w:ascii="GHEA Mariam" w:hAnsi="GHEA Mariam"/>
          <w:sz w:val="24"/>
          <w:szCs w:val="24"/>
          <w:shd w:val="clear" w:color="auto" w:fill="FFFFFF"/>
          <w:lang w:val="hy-AM"/>
        </w:rPr>
        <w:t xml:space="preserve"> չի ներկայացվել</w:t>
      </w:r>
      <w:r w:rsidR="00C25DEE">
        <w:rPr>
          <w:rFonts w:ascii="GHEA Mariam" w:hAnsi="GHEA Mariam"/>
          <w:sz w:val="24"/>
          <w:szCs w:val="24"/>
          <w:shd w:val="clear" w:color="auto" w:fill="FFFFFF"/>
          <w:lang w:val="hy-AM"/>
        </w:rPr>
        <w:t>։</w:t>
      </w:r>
    </w:p>
    <w:p w14:paraId="1C723057" w14:textId="321C9AA7" w:rsidR="007F3703" w:rsidRDefault="0060273A" w:rsidP="008C1DD9">
      <w:pPr>
        <w:spacing w:line="360" w:lineRule="auto"/>
        <w:ind w:leftChars="0" w:left="-2" w:firstLineChars="0" w:firstLine="567"/>
        <w:jc w:val="both"/>
        <w:rPr>
          <w:rFonts w:ascii="GHEA Mariam" w:hAnsi="GHEA Mariam"/>
          <w:sz w:val="24"/>
          <w:szCs w:val="24"/>
          <w:shd w:val="clear" w:color="auto" w:fill="FFFFFF"/>
          <w:lang w:val="hy-AM"/>
        </w:rPr>
      </w:pPr>
      <w:r>
        <w:rPr>
          <w:rFonts w:ascii="GHEA Mariam" w:eastAsia="GHEA Mariam" w:hAnsi="GHEA Mariam" w:cs="GHEA Mariam"/>
          <w:sz w:val="24"/>
          <w:szCs w:val="24"/>
          <w:lang w:val="hy-AM"/>
        </w:rPr>
        <w:t>2</w:t>
      </w:r>
      <w:r w:rsidR="000A79D5">
        <w:rPr>
          <w:rFonts w:ascii="GHEA Mariam" w:eastAsia="GHEA Mariam" w:hAnsi="GHEA Mariam" w:cs="GHEA Mariam"/>
          <w:sz w:val="24"/>
          <w:szCs w:val="24"/>
          <w:lang w:val="hy-AM"/>
        </w:rPr>
        <w:t>2</w:t>
      </w:r>
      <w:r w:rsidRPr="00061E6A">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 </w:t>
      </w:r>
      <w:r w:rsidR="000B33E6" w:rsidRPr="007F3703">
        <w:rPr>
          <w:rFonts w:ascii="GHEA Mariam" w:eastAsia="GHEA Mariam" w:hAnsi="GHEA Mariam" w:cs="GHEA Mariam"/>
          <w:sz w:val="24"/>
          <w:szCs w:val="24"/>
          <w:lang w:val="hy-AM"/>
        </w:rPr>
        <w:t>Ինչ վերաբերում է բողոքաբերի</w:t>
      </w:r>
      <w:r w:rsidR="008B3477" w:rsidRPr="007F3703">
        <w:rPr>
          <w:rFonts w:ascii="GHEA Mariam" w:eastAsia="GHEA Mariam" w:hAnsi="GHEA Mariam" w:cs="GHEA Mariam"/>
          <w:sz w:val="24"/>
          <w:szCs w:val="24"/>
          <w:lang w:val="hy-AM"/>
        </w:rPr>
        <w:t>`</w:t>
      </w:r>
      <w:r w:rsidR="000B33E6" w:rsidRPr="007F3703">
        <w:rPr>
          <w:rFonts w:ascii="GHEA Mariam" w:eastAsia="GHEA Mariam" w:hAnsi="GHEA Mariam" w:cs="GHEA Mariam"/>
          <w:sz w:val="24"/>
          <w:szCs w:val="24"/>
          <w:lang w:val="hy-AM"/>
        </w:rPr>
        <w:t xml:space="preserve"> սույն որոշման</w:t>
      </w:r>
      <w:r w:rsidR="00C93BAA" w:rsidRPr="007F3703">
        <w:rPr>
          <w:rFonts w:ascii="GHEA Mariam" w:eastAsia="GHEA Mariam" w:hAnsi="GHEA Mariam" w:cs="GHEA Mariam"/>
          <w:sz w:val="24"/>
          <w:szCs w:val="24"/>
          <w:lang w:val="hy-AM"/>
        </w:rPr>
        <w:t xml:space="preserve"> </w:t>
      </w:r>
      <w:r w:rsidR="00FD5172">
        <w:rPr>
          <w:rFonts w:ascii="GHEA Mariam" w:eastAsia="GHEA Mariam" w:hAnsi="GHEA Mariam" w:cs="GHEA Mariam"/>
          <w:sz w:val="24"/>
          <w:szCs w:val="24"/>
          <w:lang w:val="hy-AM"/>
        </w:rPr>
        <w:t>5</w:t>
      </w:r>
      <w:r w:rsidR="00FD5172" w:rsidRPr="00061E6A">
        <w:rPr>
          <w:rFonts w:ascii="GHEA Mariam" w:eastAsia="GHEA Mariam" w:hAnsi="GHEA Mariam" w:cs="GHEA Mariam"/>
          <w:sz w:val="24"/>
          <w:szCs w:val="24"/>
          <w:lang w:val="hy-AM"/>
        </w:rPr>
        <w:t>.</w:t>
      </w:r>
      <w:r w:rsidR="00FD5172">
        <w:rPr>
          <w:rFonts w:ascii="GHEA Mariam" w:eastAsia="GHEA Mariam" w:hAnsi="GHEA Mariam" w:cs="GHEA Mariam"/>
          <w:sz w:val="24"/>
          <w:szCs w:val="24"/>
          <w:lang w:val="hy-AM"/>
        </w:rPr>
        <w:t>3-րդ</w:t>
      </w:r>
      <w:r w:rsidR="007F3703" w:rsidRPr="007F3703">
        <w:rPr>
          <w:rFonts w:ascii="GHEA Mariam" w:eastAsia="GHEA Mariam" w:hAnsi="GHEA Mariam" w:cs="GHEA Mariam"/>
          <w:sz w:val="24"/>
          <w:szCs w:val="24"/>
          <w:lang w:val="hy-AM"/>
        </w:rPr>
        <w:t xml:space="preserve"> </w:t>
      </w:r>
      <w:r w:rsidR="000B33E6" w:rsidRPr="007F3703">
        <w:rPr>
          <w:rFonts w:ascii="GHEA Mariam" w:eastAsia="GHEA Mariam" w:hAnsi="GHEA Mariam" w:cs="GHEA Mariam"/>
          <w:sz w:val="24"/>
          <w:szCs w:val="24"/>
          <w:lang w:val="hy-AM"/>
        </w:rPr>
        <w:t>կետում</w:t>
      </w:r>
      <w:r w:rsidR="007F3703" w:rsidRPr="007F3703">
        <w:rPr>
          <w:rFonts w:ascii="GHEA Mariam" w:eastAsia="GHEA Mariam" w:hAnsi="GHEA Mariam" w:cs="GHEA Mariam"/>
          <w:sz w:val="24"/>
          <w:szCs w:val="24"/>
          <w:lang w:val="hy-AM"/>
        </w:rPr>
        <w:t xml:space="preserve"> վկայակոչված պնդմ</w:t>
      </w:r>
      <w:r w:rsidR="000B33E6" w:rsidRPr="007F3703">
        <w:rPr>
          <w:rFonts w:ascii="GHEA Mariam" w:eastAsia="GHEA Mariam" w:hAnsi="GHEA Mariam" w:cs="GHEA Mariam"/>
          <w:sz w:val="24"/>
          <w:szCs w:val="24"/>
          <w:lang w:val="hy-AM"/>
        </w:rPr>
        <w:t>անը, ապա Վճռաբեկ դատարան</w:t>
      </w:r>
      <w:r w:rsidR="007F3703" w:rsidRPr="007F3703">
        <w:rPr>
          <w:rFonts w:ascii="GHEA Mariam" w:eastAsia="GHEA Mariam" w:hAnsi="GHEA Mariam" w:cs="GHEA Mariam"/>
          <w:sz w:val="24"/>
          <w:szCs w:val="24"/>
          <w:lang w:val="hy-AM"/>
        </w:rPr>
        <w:t xml:space="preserve">ն արձանագրում է, որ </w:t>
      </w:r>
      <w:r w:rsidR="007F3703">
        <w:rPr>
          <w:rFonts w:ascii="GHEA Mariam" w:hAnsi="GHEA Mariam"/>
          <w:sz w:val="24"/>
          <w:szCs w:val="24"/>
          <w:shd w:val="clear" w:color="auto" w:fill="FFFFFF"/>
          <w:lang w:val="hy-AM"/>
        </w:rPr>
        <w:t xml:space="preserve">Ռուսաստանի Դաշնության </w:t>
      </w:r>
      <w:r w:rsidR="007F3703" w:rsidRPr="007F3703">
        <w:rPr>
          <w:rFonts w:ascii="GHEA Mariam" w:hAnsi="GHEA Mariam"/>
          <w:sz w:val="24"/>
          <w:szCs w:val="24"/>
          <w:shd w:val="clear" w:color="auto" w:fill="FFFFFF"/>
          <w:lang w:val="hy-AM"/>
        </w:rPr>
        <w:t>գլխավոր դատախազությ</w:t>
      </w:r>
      <w:r>
        <w:rPr>
          <w:rFonts w:ascii="GHEA Mariam" w:hAnsi="GHEA Mariam"/>
          <w:sz w:val="24"/>
          <w:szCs w:val="24"/>
          <w:shd w:val="clear" w:color="auto" w:fill="FFFFFF"/>
          <w:lang w:val="hy-AM"/>
        </w:rPr>
        <w:t>ու</w:t>
      </w:r>
      <w:r w:rsidR="007F3703" w:rsidRPr="007F3703">
        <w:rPr>
          <w:rFonts w:ascii="GHEA Mariam" w:hAnsi="GHEA Mariam"/>
          <w:sz w:val="24"/>
          <w:szCs w:val="24"/>
          <w:shd w:val="clear" w:color="auto" w:fill="FFFFFF"/>
          <w:lang w:val="hy-AM"/>
        </w:rPr>
        <w:t>նը տրամադրել է միջազգային պայմանագրերով նախատեսված՝ Է</w:t>
      </w:r>
      <w:r w:rsidR="007F3703" w:rsidRPr="007F3703">
        <w:rPr>
          <w:rFonts w:ascii="Times New Roman" w:hAnsi="Times New Roman" w:cs="Times New Roman"/>
          <w:sz w:val="24"/>
          <w:szCs w:val="24"/>
          <w:shd w:val="clear" w:color="auto" w:fill="FFFFFF"/>
          <w:lang w:val="hy-AM"/>
        </w:rPr>
        <w:t>․</w:t>
      </w:r>
      <w:r w:rsidR="007F3703" w:rsidRPr="007F3703">
        <w:rPr>
          <w:rFonts w:ascii="GHEA Mariam" w:hAnsi="GHEA Mariam"/>
          <w:sz w:val="24"/>
          <w:szCs w:val="24"/>
          <w:shd w:val="clear" w:color="auto" w:fill="FFFFFF"/>
          <w:lang w:val="hy-AM"/>
        </w:rPr>
        <w:t>Թորոսյանի իրավունքների պաշտպանության երաշխիքներ</w:t>
      </w:r>
      <w:r w:rsidR="007F3703">
        <w:rPr>
          <w:rStyle w:val="FootnoteReference"/>
          <w:rFonts w:ascii="GHEA Mariam" w:hAnsi="GHEA Mariam"/>
          <w:sz w:val="24"/>
          <w:szCs w:val="24"/>
          <w:shd w:val="clear" w:color="auto" w:fill="FFFFFF"/>
          <w:lang w:val="hy-AM"/>
        </w:rPr>
        <w:footnoteReference w:id="18"/>
      </w:r>
      <w:r w:rsidR="007F3703" w:rsidRPr="007F3703">
        <w:rPr>
          <w:rFonts w:ascii="GHEA Mariam" w:hAnsi="GHEA Mariam"/>
          <w:sz w:val="24"/>
          <w:szCs w:val="24"/>
          <w:shd w:val="clear" w:color="auto" w:fill="FFFFFF"/>
          <w:lang w:val="hy-AM"/>
        </w:rPr>
        <w:t>։</w:t>
      </w:r>
    </w:p>
    <w:p w14:paraId="4F31B56A" w14:textId="72BA0770" w:rsidR="00104FE9" w:rsidRPr="006E2468" w:rsidRDefault="000A79D5" w:rsidP="006E2468">
      <w:pPr>
        <w:spacing w:line="360" w:lineRule="auto"/>
        <w:ind w:leftChars="0" w:left="-2" w:firstLineChars="0" w:firstLine="567"/>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23</w:t>
      </w:r>
      <w:r w:rsidR="000F42C8">
        <w:rPr>
          <w:rFonts w:ascii="GHEA Mariam" w:eastAsia="GHEA Mariam" w:hAnsi="GHEA Mariam" w:cs="GHEA Mariam"/>
          <w:color w:val="000000"/>
          <w:sz w:val="24"/>
          <w:szCs w:val="24"/>
          <w:lang w:val="hy-AM"/>
        </w:rPr>
        <w:t xml:space="preserve">. </w:t>
      </w:r>
      <w:r w:rsidR="00D76F44" w:rsidRPr="004A6905">
        <w:rPr>
          <w:rFonts w:ascii="GHEA Mariam" w:hAnsi="GHEA Mariam"/>
          <w:sz w:val="24"/>
          <w:szCs w:val="24"/>
          <w:shd w:val="clear" w:color="auto" w:fill="FFFFFF"/>
          <w:lang w:val="hy-AM"/>
        </w:rPr>
        <w:t>Ամփոփելով վերոգրյալը՝ Վճռաբեկ դատարանն արձանագրում է, որ</w:t>
      </w:r>
      <w:r w:rsidR="00D76F44" w:rsidRPr="004A6905">
        <w:rPr>
          <w:rFonts w:ascii="GHEA Mariam" w:hAnsi="GHEA Mariam"/>
          <w:lang w:val="hy-AM"/>
        </w:rPr>
        <w:t xml:space="preserve"> </w:t>
      </w:r>
      <w:r w:rsidR="00C25DEE">
        <w:rPr>
          <w:rFonts w:ascii="GHEA Mariam" w:eastAsia="GHEA Mariam" w:hAnsi="GHEA Mariam" w:cs="GHEA Mariam"/>
          <w:color w:val="000000"/>
          <w:lang w:val="hy-AM"/>
        </w:rPr>
        <w:t xml:space="preserve">Էմիլ </w:t>
      </w:r>
      <w:r w:rsidR="00C25DEE" w:rsidRPr="00312411">
        <w:rPr>
          <w:rFonts w:ascii="GHEA Mariam" w:eastAsia="GHEA Mariam" w:hAnsi="GHEA Mariam" w:cs="GHEA Mariam"/>
          <w:color w:val="000000"/>
          <w:sz w:val="24"/>
          <w:szCs w:val="24"/>
          <w:lang w:val="hy-AM"/>
        </w:rPr>
        <w:t>Գարիկի Թորոսյանի հանձնման որոշումն անփոփոխ թողնելու մասին Վերաքննիչ դատարանի որոշում</w:t>
      </w:r>
      <w:r w:rsidR="00312411" w:rsidRPr="00312411">
        <w:rPr>
          <w:rFonts w:ascii="GHEA Mariam" w:eastAsia="GHEA Mariam" w:hAnsi="GHEA Mariam" w:cs="GHEA Mariam"/>
          <w:color w:val="000000"/>
          <w:sz w:val="24"/>
          <w:szCs w:val="24"/>
          <w:lang w:val="hy-AM"/>
        </w:rPr>
        <w:t>ն իրավաչափ է</w:t>
      </w:r>
      <w:r w:rsidR="006E2468" w:rsidRPr="00312411">
        <w:rPr>
          <w:rFonts w:ascii="GHEA Mariam" w:eastAsia="GHEA Mariam" w:hAnsi="GHEA Mariam" w:cs="GHEA Mariam"/>
          <w:color w:val="000000"/>
          <w:sz w:val="24"/>
          <w:szCs w:val="24"/>
          <w:lang w:val="hy-AM"/>
        </w:rPr>
        <w:t>:</w:t>
      </w:r>
    </w:p>
    <w:p w14:paraId="7D02EE89" w14:textId="62453C68" w:rsidR="007A0FF8" w:rsidRPr="00050697" w:rsidRDefault="00A705B4" w:rsidP="0073788D">
      <w:pPr>
        <w:spacing w:line="360" w:lineRule="auto"/>
        <w:ind w:leftChars="0" w:left="-2" w:firstLineChars="0" w:firstLine="567"/>
        <w:jc w:val="both"/>
        <w:rPr>
          <w:rFonts w:ascii="GHEA Mariam" w:hAnsi="GHEA Mariam"/>
          <w:iCs/>
          <w:sz w:val="24"/>
          <w:szCs w:val="24"/>
          <w:shd w:val="clear" w:color="auto" w:fill="FFFFFF"/>
          <w:lang w:val="hy-AM"/>
        </w:rPr>
      </w:pPr>
      <w:r w:rsidRPr="00050697">
        <w:rPr>
          <w:rFonts w:ascii="GHEA Mariam" w:hAnsi="GHEA Mariam"/>
          <w:sz w:val="24"/>
          <w:szCs w:val="24"/>
          <w:shd w:val="clear" w:color="auto" w:fill="FFFFFF"/>
          <w:lang w:val="hy-AM"/>
        </w:rPr>
        <w:t>Հ</w:t>
      </w:r>
      <w:r w:rsidR="006D44D0" w:rsidRPr="00050697">
        <w:rPr>
          <w:rFonts w:ascii="GHEA Mariam" w:hAnsi="GHEA Mariam"/>
          <w:sz w:val="24"/>
          <w:szCs w:val="24"/>
          <w:shd w:val="clear" w:color="auto" w:fill="FFFFFF"/>
          <w:lang w:val="hy-AM"/>
        </w:rPr>
        <w:t>իմք</w:t>
      </w:r>
      <w:r w:rsidR="006D44D0" w:rsidRPr="00050697">
        <w:rPr>
          <w:rFonts w:ascii="GHEA Mariam" w:hAnsi="GHEA Mariam"/>
          <w:sz w:val="24"/>
          <w:szCs w:val="24"/>
          <w:shd w:val="clear" w:color="auto" w:fill="FFFFFF"/>
          <w:lang w:val="fr-FR"/>
        </w:rPr>
        <w:t xml:space="preserve"> </w:t>
      </w:r>
      <w:r w:rsidR="006D44D0" w:rsidRPr="00050697">
        <w:rPr>
          <w:rFonts w:ascii="GHEA Mariam" w:hAnsi="GHEA Mariam"/>
          <w:sz w:val="24"/>
          <w:szCs w:val="24"/>
          <w:shd w:val="clear" w:color="auto" w:fill="FFFFFF"/>
          <w:lang w:val="hy-AM"/>
        </w:rPr>
        <w:t>ընդունելով</w:t>
      </w:r>
      <w:r w:rsidR="006D44D0" w:rsidRPr="00050697">
        <w:rPr>
          <w:rFonts w:ascii="GHEA Mariam" w:hAnsi="GHEA Mariam"/>
          <w:sz w:val="24"/>
          <w:szCs w:val="24"/>
          <w:shd w:val="clear" w:color="auto" w:fill="FFFFFF"/>
          <w:lang w:val="fr-FR"/>
        </w:rPr>
        <w:t xml:space="preserve"> </w:t>
      </w:r>
      <w:proofErr w:type="spellStart"/>
      <w:r w:rsidRPr="00050697">
        <w:rPr>
          <w:rFonts w:ascii="GHEA Mariam" w:hAnsi="GHEA Mariam"/>
          <w:sz w:val="24"/>
          <w:szCs w:val="24"/>
          <w:shd w:val="clear" w:color="auto" w:fill="FFFFFF"/>
          <w:lang w:val="fr-FR"/>
        </w:rPr>
        <w:t>վերո</w:t>
      </w:r>
      <w:r w:rsidR="00265E75" w:rsidRPr="00050697">
        <w:rPr>
          <w:rFonts w:ascii="GHEA Mariam" w:hAnsi="GHEA Mariam"/>
          <w:sz w:val="24"/>
          <w:szCs w:val="24"/>
          <w:shd w:val="clear" w:color="auto" w:fill="FFFFFF"/>
          <w:lang w:val="fr-FR"/>
        </w:rPr>
        <w:t>շարադրյ</w:t>
      </w:r>
      <w:r w:rsidRPr="00050697">
        <w:rPr>
          <w:rFonts w:ascii="GHEA Mariam" w:hAnsi="GHEA Mariam"/>
          <w:sz w:val="24"/>
          <w:szCs w:val="24"/>
          <w:shd w:val="clear" w:color="auto" w:fill="FFFFFF"/>
          <w:lang w:val="fr-FR"/>
        </w:rPr>
        <w:t>ալը</w:t>
      </w:r>
      <w:proofErr w:type="spellEnd"/>
      <w:r w:rsidRPr="00050697">
        <w:rPr>
          <w:rFonts w:ascii="GHEA Mariam" w:hAnsi="GHEA Mariam"/>
          <w:sz w:val="24"/>
          <w:szCs w:val="24"/>
          <w:shd w:val="clear" w:color="auto" w:fill="FFFFFF"/>
          <w:lang w:val="fr-FR"/>
        </w:rPr>
        <w:t xml:space="preserve">` </w:t>
      </w:r>
      <w:r w:rsidR="006D44D0" w:rsidRPr="00050697">
        <w:rPr>
          <w:rFonts w:ascii="GHEA Mariam" w:hAnsi="GHEA Mariam"/>
          <w:sz w:val="24"/>
          <w:szCs w:val="24"/>
          <w:shd w:val="clear" w:color="auto" w:fill="FFFFFF"/>
          <w:lang w:val="hy-AM"/>
        </w:rPr>
        <w:t>Վճռաբեկ</w:t>
      </w:r>
      <w:r w:rsidR="006D44D0" w:rsidRPr="00050697">
        <w:rPr>
          <w:rFonts w:ascii="GHEA Mariam" w:hAnsi="GHEA Mariam"/>
          <w:sz w:val="24"/>
          <w:szCs w:val="24"/>
          <w:shd w:val="clear" w:color="auto" w:fill="FFFFFF"/>
          <w:lang w:val="fr-FR"/>
        </w:rPr>
        <w:t xml:space="preserve"> </w:t>
      </w:r>
      <w:r w:rsidR="006D44D0" w:rsidRPr="00050697">
        <w:rPr>
          <w:rFonts w:ascii="GHEA Mariam" w:hAnsi="GHEA Mariam"/>
          <w:sz w:val="24"/>
          <w:szCs w:val="24"/>
          <w:shd w:val="clear" w:color="auto" w:fill="FFFFFF"/>
          <w:lang w:val="hy-AM"/>
        </w:rPr>
        <w:t>դատարանը</w:t>
      </w:r>
      <w:r w:rsidR="006D44D0" w:rsidRPr="00050697">
        <w:rPr>
          <w:rFonts w:ascii="GHEA Mariam" w:hAnsi="GHEA Mariam"/>
          <w:sz w:val="24"/>
          <w:szCs w:val="24"/>
          <w:shd w:val="clear" w:color="auto" w:fill="FFFFFF"/>
          <w:lang w:val="fr-FR"/>
        </w:rPr>
        <w:t xml:space="preserve"> </w:t>
      </w:r>
      <w:r w:rsidR="006D44D0" w:rsidRPr="00050697">
        <w:rPr>
          <w:rFonts w:ascii="GHEA Mariam" w:hAnsi="GHEA Mariam"/>
          <w:sz w:val="24"/>
          <w:szCs w:val="24"/>
          <w:shd w:val="clear" w:color="auto" w:fill="FFFFFF"/>
          <w:lang w:val="hy-AM"/>
        </w:rPr>
        <w:t>գտնում</w:t>
      </w:r>
      <w:r w:rsidR="006D44D0" w:rsidRPr="00050697">
        <w:rPr>
          <w:rFonts w:ascii="GHEA Mariam" w:hAnsi="GHEA Mariam"/>
          <w:sz w:val="24"/>
          <w:szCs w:val="24"/>
          <w:shd w:val="clear" w:color="auto" w:fill="FFFFFF"/>
          <w:lang w:val="fr-FR"/>
        </w:rPr>
        <w:t xml:space="preserve"> </w:t>
      </w:r>
      <w:r w:rsidR="006D44D0" w:rsidRPr="00050697">
        <w:rPr>
          <w:rFonts w:ascii="GHEA Mariam" w:hAnsi="GHEA Mariam"/>
          <w:sz w:val="24"/>
          <w:szCs w:val="24"/>
          <w:shd w:val="clear" w:color="auto" w:fill="FFFFFF"/>
          <w:lang w:val="hy-AM"/>
        </w:rPr>
        <w:t>է</w:t>
      </w:r>
      <w:r w:rsidR="006D44D0" w:rsidRPr="00050697">
        <w:rPr>
          <w:rFonts w:ascii="GHEA Mariam" w:hAnsi="GHEA Mariam"/>
          <w:sz w:val="24"/>
          <w:szCs w:val="24"/>
          <w:shd w:val="clear" w:color="auto" w:fill="FFFFFF"/>
          <w:lang w:val="fr-FR"/>
        </w:rPr>
        <w:t xml:space="preserve">, </w:t>
      </w:r>
      <w:r w:rsidR="006D44D0" w:rsidRPr="00050697">
        <w:rPr>
          <w:rFonts w:ascii="GHEA Mariam" w:hAnsi="GHEA Mariam"/>
          <w:sz w:val="24"/>
          <w:szCs w:val="24"/>
          <w:shd w:val="clear" w:color="auto" w:fill="FFFFFF"/>
          <w:lang w:val="hy-AM"/>
        </w:rPr>
        <w:t>որ</w:t>
      </w:r>
      <w:r w:rsidR="006E2468">
        <w:rPr>
          <w:rFonts w:ascii="GHEA Mariam" w:hAnsi="GHEA Mariam"/>
          <w:sz w:val="24"/>
          <w:szCs w:val="24"/>
          <w:shd w:val="clear" w:color="auto" w:fill="FFFFFF"/>
          <w:lang w:val="hy-AM"/>
        </w:rPr>
        <w:t xml:space="preserve"> Վերաքննիչ դատարանի՝ </w:t>
      </w:r>
      <w:r w:rsidR="006E2468" w:rsidRPr="006E2468">
        <w:rPr>
          <w:rFonts w:ascii="GHEA Mariam" w:hAnsi="GHEA Mariam"/>
          <w:sz w:val="24"/>
          <w:szCs w:val="24"/>
          <w:shd w:val="clear" w:color="auto" w:fill="FFFFFF"/>
          <w:lang w:val="hy-AM"/>
        </w:rPr>
        <w:t>2024 թվականի օգոստոսի 7-ի</w:t>
      </w:r>
      <w:r w:rsidR="006E2468">
        <w:rPr>
          <w:rFonts w:ascii="GHEA Mariam" w:hAnsi="GHEA Mariam"/>
          <w:sz w:val="24"/>
          <w:szCs w:val="24"/>
          <w:shd w:val="clear" w:color="auto" w:fill="FFFFFF"/>
          <w:lang w:val="hy-AM"/>
        </w:rPr>
        <w:t xml:space="preserve"> որոշումը՝ </w:t>
      </w:r>
      <w:r w:rsidR="006E2468" w:rsidRPr="006E2468">
        <w:rPr>
          <w:rFonts w:ascii="GHEA Mariam" w:hAnsi="GHEA Mariam"/>
          <w:sz w:val="24"/>
          <w:szCs w:val="24"/>
          <w:shd w:val="clear" w:color="auto" w:fill="FFFFFF"/>
          <w:lang w:val="hy-AM"/>
        </w:rPr>
        <w:t xml:space="preserve">ՀՀ գլխավոր դատախազի՝ </w:t>
      </w:r>
      <w:r w:rsidR="00312411" w:rsidRPr="00286359">
        <w:rPr>
          <w:rFonts w:ascii="GHEA Mariam" w:eastAsia="GHEA Mariam" w:hAnsi="GHEA Mariam" w:cs="GHEA Mariam"/>
          <w:sz w:val="24"/>
          <w:szCs w:val="24"/>
          <w:lang w:val="hy-AM"/>
        </w:rPr>
        <w:t>Էմիլ Գարիկի Թորոսյանի</w:t>
      </w:r>
      <w:r w:rsidR="00312411" w:rsidRPr="006E2468">
        <w:rPr>
          <w:rFonts w:ascii="GHEA Mariam" w:hAnsi="GHEA Mariam"/>
          <w:sz w:val="24"/>
          <w:szCs w:val="24"/>
          <w:shd w:val="clear" w:color="auto" w:fill="FFFFFF"/>
          <w:lang w:val="hy-AM"/>
        </w:rPr>
        <w:t xml:space="preserve"> </w:t>
      </w:r>
      <w:r w:rsidR="006E2468" w:rsidRPr="006E2468">
        <w:rPr>
          <w:rFonts w:ascii="GHEA Mariam" w:hAnsi="GHEA Mariam"/>
          <w:sz w:val="24"/>
          <w:szCs w:val="24"/>
          <w:shd w:val="clear" w:color="auto" w:fill="FFFFFF"/>
          <w:lang w:val="hy-AM"/>
        </w:rPr>
        <w:t>հանձնման թույլտվության վերաբերյալ 2024 թվականի հուլիսի 12-ի որոշում</w:t>
      </w:r>
      <w:r w:rsidR="006E2468">
        <w:rPr>
          <w:rFonts w:ascii="GHEA Mariam" w:hAnsi="GHEA Mariam"/>
          <w:sz w:val="24"/>
          <w:szCs w:val="24"/>
          <w:shd w:val="clear" w:color="auto" w:fill="FFFFFF"/>
          <w:lang w:val="hy-AM"/>
        </w:rPr>
        <w:t>ն անփոփոխ թողնելու մասին, պետք է թողնել օրինական ուժի մեջ</w:t>
      </w:r>
      <w:r w:rsidR="00DE2CD0">
        <w:rPr>
          <w:rFonts w:ascii="GHEA Mariam" w:hAnsi="GHEA Mariam"/>
          <w:sz w:val="24"/>
          <w:szCs w:val="24"/>
          <w:shd w:val="clear" w:color="auto" w:fill="FFFFFF"/>
          <w:lang w:val="fr-FR"/>
        </w:rPr>
        <w:t>:</w:t>
      </w:r>
      <w:r w:rsidR="004610E0" w:rsidRPr="00050697">
        <w:rPr>
          <w:rFonts w:ascii="GHEA Mariam" w:hAnsi="GHEA Mariam"/>
          <w:sz w:val="24"/>
          <w:szCs w:val="24"/>
          <w:shd w:val="clear" w:color="auto" w:fill="FFFFFF"/>
          <w:lang w:val="fr-FR"/>
        </w:rPr>
        <w:t xml:space="preserve"> </w:t>
      </w:r>
    </w:p>
    <w:p w14:paraId="7ACFCE34" w14:textId="3DBEE9D8" w:rsidR="00C141F1" w:rsidRPr="004A6905" w:rsidRDefault="00550D9D" w:rsidP="008306E3">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4"/>
          <w:szCs w:val="24"/>
          <w:lang w:val="hy-AM"/>
        </w:rPr>
      </w:pPr>
      <w:r w:rsidRPr="00550D9D">
        <w:rPr>
          <w:rFonts w:ascii="GHEA Mariam" w:eastAsia="GHEA Mariam" w:hAnsi="GHEA Mariam" w:cs="GHEA Mariam"/>
          <w:color w:val="000000"/>
          <w:sz w:val="24"/>
          <w:szCs w:val="24"/>
          <w:lang w:val="hy-AM"/>
        </w:rPr>
        <w:t xml:space="preserve">Ելնելով վերոգրյալից և ղեկավարվելով Հայաստանի Հանրապետության </w:t>
      </w:r>
      <w:r w:rsidRPr="008C1DD9">
        <w:rPr>
          <w:rFonts w:ascii="GHEA Mariam" w:eastAsia="GHEA Mariam" w:hAnsi="GHEA Mariam" w:cs="GHEA Mariam"/>
          <w:color w:val="000000"/>
          <w:sz w:val="24"/>
          <w:szCs w:val="24"/>
          <w:lang w:val="hy-AM"/>
        </w:rPr>
        <w:t xml:space="preserve">Սահմանադրության 162-րդ, 163-րդ և 171-րդ հոդվածներով, ՀՀ քրեական դատավարության </w:t>
      </w:r>
      <w:r w:rsidR="0071126C" w:rsidRPr="008C1DD9">
        <w:rPr>
          <w:rFonts w:ascii="GHEA Mariam" w:eastAsia="GHEA Mariam" w:hAnsi="GHEA Mariam" w:cs="GHEA Mariam"/>
          <w:color w:val="000000"/>
          <w:sz w:val="24"/>
          <w:szCs w:val="24"/>
          <w:lang w:val="hy-AM"/>
        </w:rPr>
        <w:t xml:space="preserve"> </w:t>
      </w:r>
      <w:r w:rsidRPr="008C1DD9">
        <w:rPr>
          <w:rFonts w:ascii="GHEA Mariam" w:eastAsia="GHEA Mariam" w:hAnsi="GHEA Mariam" w:cs="GHEA Mariam"/>
          <w:color w:val="000000"/>
          <w:sz w:val="24"/>
          <w:szCs w:val="24"/>
          <w:lang w:val="hy-AM"/>
        </w:rPr>
        <w:t xml:space="preserve">օրենսգրքի </w:t>
      </w:r>
      <w:r w:rsidR="0071126C" w:rsidRPr="008C1DD9">
        <w:rPr>
          <w:rFonts w:ascii="GHEA Mariam" w:eastAsia="GHEA Mariam" w:hAnsi="GHEA Mariam" w:cs="GHEA Mariam"/>
          <w:color w:val="000000"/>
          <w:sz w:val="24"/>
          <w:szCs w:val="24"/>
          <w:lang w:val="hy-AM"/>
        </w:rPr>
        <w:t xml:space="preserve"> </w:t>
      </w:r>
      <w:r w:rsidRPr="008C1DD9">
        <w:rPr>
          <w:rFonts w:ascii="GHEA Mariam" w:eastAsia="GHEA Mariam" w:hAnsi="GHEA Mariam" w:cs="GHEA Mariam"/>
          <w:color w:val="000000"/>
          <w:sz w:val="24"/>
          <w:szCs w:val="24"/>
          <w:lang w:val="hy-AM"/>
        </w:rPr>
        <w:t xml:space="preserve">31-րդ, </w:t>
      </w:r>
      <w:r w:rsidR="0071126C" w:rsidRPr="008C1DD9">
        <w:rPr>
          <w:rFonts w:ascii="GHEA Mariam" w:eastAsia="GHEA Mariam" w:hAnsi="GHEA Mariam" w:cs="GHEA Mariam"/>
          <w:color w:val="000000"/>
          <w:sz w:val="24"/>
          <w:szCs w:val="24"/>
          <w:lang w:val="hy-AM"/>
        </w:rPr>
        <w:t xml:space="preserve"> </w:t>
      </w:r>
      <w:r w:rsidRPr="008C1DD9">
        <w:rPr>
          <w:rFonts w:ascii="GHEA Mariam" w:eastAsia="GHEA Mariam" w:hAnsi="GHEA Mariam" w:cs="GHEA Mariam"/>
          <w:color w:val="000000"/>
          <w:sz w:val="24"/>
          <w:szCs w:val="24"/>
          <w:lang w:val="hy-AM"/>
        </w:rPr>
        <w:t xml:space="preserve">34-րդ, </w:t>
      </w:r>
      <w:r w:rsidR="0071126C" w:rsidRPr="008C1DD9">
        <w:rPr>
          <w:rFonts w:ascii="GHEA Mariam" w:eastAsia="GHEA Mariam" w:hAnsi="GHEA Mariam" w:cs="GHEA Mariam"/>
          <w:color w:val="000000"/>
          <w:sz w:val="24"/>
          <w:szCs w:val="24"/>
          <w:lang w:val="hy-AM"/>
        </w:rPr>
        <w:t xml:space="preserve"> </w:t>
      </w:r>
      <w:r w:rsidRPr="008C1DD9">
        <w:rPr>
          <w:rFonts w:ascii="GHEA Mariam" w:eastAsia="GHEA Mariam" w:hAnsi="GHEA Mariam" w:cs="GHEA Mariam"/>
          <w:color w:val="000000"/>
          <w:sz w:val="24"/>
          <w:szCs w:val="24"/>
          <w:lang w:val="hy-AM"/>
        </w:rPr>
        <w:t xml:space="preserve">264-րդ, </w:t>
      </w:r>
      <w:r w:rsidR="0071126C" w:rsidRPr="008C1DD9">
        <w:rPr>
          <w:rFonts w:ascii="GHEA Mariam" w:eastAsia="GHEA Mariam" w:hAnsi="GHEA Mariam" w:cs="GHEA Mariam"/>
          <w:color w:val="000000"/>
          <w:sz w:val="24"/>
          <w:szCs w:val="24"/>
          <w:lang w:val="hy-AM"/>
        </w:rPr>
        <w:t xml:space="preserve"> </w:t>
      </w:r>
      <w:r w:rsidRPr="008C1DD9">
        <w:rPr>
          <w:rFonts w:ascii="GHEA Mariam" w:eastAsia="GHEA Mariam" w:hAnsi="GHEA Mariam" w:cs="GHEA Mariam"/>
          <w:color w:val="000000"/>
          <w:sz w:val="24"/>
          <w:szCs w:val="24"/>
          <w:lang w:val="hy-AM"/>
        </w:rPr>
        <w:t xml:space="preserve">281-րդ, </w:t>
      </w:r>
      <w:r w:rsidR="0071126C" w:rsidRPr="008C1DD9">
        <w:rPr>
          <w:rFonts w:ascii="GHEA Mariam" w:eastAsia="GHEA Mariam" w:hAnsi="GHEA Mariam" w:cs="GHEA Mariam"/>
          <w:color w:val="000000"/>
          <w:sz w:val="24"/>
          <w:szCs w:val="24"/>
          <w:lang w:val="hy-AM"/>
        </w:rPr>
        <w:t xml:space="preserve"> </w:t>
      </w:r>
      <w:r w:rsidRPr="008C1DD9">
        <w:rPr>
          <w:rFonts w:ascii="GHEA Mariam" w:eastAsia="GHEA Mariam" w:hAnsi="GHEA Mariam" w:cs="GHEA Mariam"/>
          <w:color w:val="000000"/>
          <w:sz w:val="24"/>
          <w:szCs w:val="24"/>
          <w:lang w:val="hy-AM"/>
        </w:rPr>
        <w:t xml:space="preserve">361-րդ, </w:t>
      </w:r>
      <w:r w:rsidR="0071126C" w:rsidRPr="008C1DD9">
        <w:rPr>
          <w:rFonts w:ascii="GHEA Mariam" w:eastAsia="GHEA Mariam" w:hAnsi="GHEA Mariam" w:cs="GHEA Mariam"/>
          <w:color w:val="000000"/>
          <w:sz w:val="24"/>
          <w:szCs w:val="24"/>
          <w:lang w:val="hy-AM"/>
        </w:rPr>
        <w:t xml:space="preserve"> </w:t>
      </w:r>
      <w:r w:rsidRPr="008C1DD9">
        <w:rPr>
          <w:rFonts w:ascii="GHEA Mariam" w:eastAsia="GHEA Mariam" w:hAnsi="GHEA Mariam" w:cs="GHEA Mariam"/>
          <w:color w:val="000000"/>
          <w:sz w:val="24"/>
          <w:szCs w:val="24"/>
          <w:lang w:val="hy-AM"/>
        </w:rPr>
        <w:t xml:space="preserve">363-րդ </w:t>
      </w:r>
      <w:r w:rsidR="0071126C" w:rsidRPr="008C1DD9">
        <w:rPr>
          <w:rFonts w:ascii="GHEA Mariam" w:eastAsia="GHEA Mariam" w:hAnsi="GHEA Mariam" w:cs="GHEA Mariam"/>
          <w:color w:val="000000"/>
          <w:sz w:val="24"/>
          <w:szCs w:val="24"/>
          <w:lang w:val="hy-AM"/>
        </w:rPr>
        <w:t xml:space="preserve"> </w:t>
      </w:r>
      <w:r w:rsidRPr="008C1DD9">
        <w:rPr>
          <w:rFonts w:ascii="GHEA Mariam" w:eastAsia="GHEA Mariam" w:hAnsi="GHEA Mariam" w:cs="GHEA Mariam"/>
          <w:color w:val="000000"/>
          <w:sz w:val="24"/>
          <w:szCs w:val="24"/>
          <w:lang w:val="hy-AM"/>
        </w:rPr>
        <w:t xml:space="preserve">և </w:t>
      </w:r>
      <w:r w:rsidR="0071126C" w:rsidRPr="008C1DD9">
        <w:rPr>
          <w:rFonts w:ascii="GHEA Mariam" w:eastAsia="GHEA Mariam" w:hAnsi="GHEA Mariam" w:cs="GHEA Mariam"/>
          <w:color w:val="000000"/>
          <w:sz w:val="24"/>
          <w:szCs w:val="24"/>
          <w:lang w:val="hy-AM"/>
        </w:rPr>
        <w:t xml:space="preserve"> </w:t>
      </w:r>
      <w:r w:rsidR="00F934B1" w:rsidRPr="008C1DD9">
        <w:rPr>
          <w:rFonts w:ascii="GHEA Mariam" w:eastAsia="GHEA Mariam" w:hAnsi="GHEA Mariam" w:cs="GHEA Mariam"/>
          <w:color w:val="000000"/>
          <w:sz w:val="24"/>
          <w:szCs w:val="24"/>
          <w:lang w:val="hy-AM"/>
        </w:rPr>
        <w:t xml:space="preserve">361-363-րդ ու 400-րդ </w:t>
      </w:r>
      <w:r w:rsidRPr="008C1DD9">
        <w:rPr>
          <w:rFonts w:ascii="GHEA Mariam" w:eastAsia="GHEA Mariam" w:hAnsi="GHEA Mariam" w:cs="GHEA Mariam"/>
          <w:color w:val="000000"/>
          <w:sz w:val="24"/>
          <w:szCs w:val="24"/>
          <w:lang w:val="hy-AM"/>
        </w:rPr>
        <w:t>հոդվածներով</w:t>
      </w:r>
      <w:r w:rsidR="00F934B1" w:rsidRPr="008C1DD9">
        <w:rPr>
          <w:rFonts w:ascii="GHEA Mariam" w:eastAsia="GHEA Mariam" w:hAnsi="GHEA Mariam" w:cs="GHEA Mariam"/>
          <w:color w:val="000000"/>
          <w:sz w:val="24"/>
          <w:szCs w:val="24"/>
          <w:lang w:val="hy-AM"/>
        </w:rPr>
        <w:t xml:space="preserve">, </w:t>
      </w:r>
      <w:bookmarkStart w:id="27" w:name="_Hlk189644046"/>
      <w:r w:rsidR="00F934B1" w:rsidRPr="008C1DD9">
        <w:rPr>
          <w:rFonts w:ascii="GHEA Mariam" w:eastAsia="GHEA Mariam" w:hAnsi="GHEA Mariam" w:cs="GHEA Mariam"/>
          <w:color w:val="000000"/>
          <w:sz w:val="24"/>
          <w:szCs w:val="24"/>
          <w:lang w:val="hy-AM"/>
        </w:rPr>
        <w:t>1998 թվականի հուլիսի 1-ին ընդունված ՀՀ քրեական դատավարության օրենսգրքի 479-րդ</w:t>
      </w:r>
      <w:bookmarkEnd w:id="27"/>
      <w:r w:rsidR="00F934B1" w:rsidRPr="008C1DD9">
        <w:rPr>
          <w:rFonts w:ascii="GHEA Mariam" w:eastAsia="GHEA Mariam" w:hAnsi="GHEA Mariam" w:cs="GHEA Mariam"/>
          <w:color w:val="000000"/>
          <w:sz w:val="24"/>
          <w:szCs w:val="24"/>
          <w:lang w:val="hy-AM"/>
        </w:rPr>
        <w:t xml:space="preserve"> հոդվածով</w:t>
      </w:r>
      <w:r w:rsidRPr="008C1DD9">
        <w:rPr>
          <w:rFonts w:ascii="GHEA Mariam" w:eastAsia="GHEA Mariam" w:hAnsi="GHEA Mariam" w:cs="GHEA Mariam"/>
          <w:color w:val="000000"/>
          <w:sz w:val="24"/>
          <w:szCs w:val="24"/>
          <w:lang w:val="hy-AM"/>
        </w:rPr>
        <w:t>՝ Վճռաբեկ դատարանը</w:t>
      </w:r>
    </w:p>
    <w:p w14:paraId="0F0B4491" w14:textId="2B5DD245" w:rsidR="00274EA0" w:rsidRDefault="00274EA0" w:rsidP="008306E3">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0"/>
          <w:szCs w:val="20"/>
          <w:lang w:val="hy-AM"/>
        </w:rPr>
      </w:pPr>
    </w:p>
    <w:p w14:paraId="6FF0FD6F" w14:textId="77777777" w:rsidR="008C1DD9" w:rsidRDefault="008C1DD9" w:rsidP="007A0FF8">
      <w:pPr>
        <w:tabs>
          <w:tab w:val="left" w:pos="567"/>
        </w:tabs>
        <w:spacing w:line="360" w:lineRule="auto"/>
        <w:ind w:leftChars="0" w:left="-2" w:firstLineChars="0" w:firstLine="2"/>
        <w:jc w:val="center"/>
        <w:rPr>
          <w:rFonts w:ascii="GHEA Mariam" w:eastAsia="GHEA Mariam" w:hAnsi="GHEA Mariam" w:cs="GHEA Mariam"/>
          <w:b/>
          <w:sz w:val="24"/>
          <w:szCs w:val="24"/>
          <w:lang w:val="hy-AM"/>
        </w:rPr>
      </w:pPr>
    </w:p>
    <w:p w14:paraId="1BE72F04" w14:textId="0E65BC2F" w:rsidR="00274EA0" w:rsidRPr="00B8759C" w:rsidRDefault="00D3555F" w:rsidP="007A0FF8">
      <w:pPr>
        <w:tabs>
          <w:tab w:val="left" w:pos="567"/>
        </w:tabs>
        <w:spacing w:line="360" w:lineRule="auto"/>
        <w:ind w:leftChars="0" w:left="-2" w:firstLineChars="0" w:firstLine="2"/>
        <w:jc w:val="center"/>
        <w:rPr>
          <w:rFonts w:ascii="GHEA Mariam" w:eastAsia="GHEA Mariam" w:hAnsi="GHEA Mariam" w:cs="GHEA Mariam"/>
          <w:b/>
          <w:sz w:val="24"/>
          <w:szCs w:val="24"/>
          <w:lang w:val="hy-AM"/>
        </w:rPr>
      </w:pPr>
      <w:r w:rsidRPr="004A6905">
        <w:rPr>
          <w:rFonts w:ascii="GHEA Mariam" w:eastAsia="GHEA Mariam" w:hAnsi="GHEA Mariam" w:cs="GHEA Mariam"/>
          <w:b/>
          <w:sz w:val="24"/>
          <w:szCs w:val="24"/>
          <w:lang w:val="hy-AM"/>
        </w:rPr>
        <w:lastRenderedPageBreak/>
        <w:t>Ո Ր Ո Շ Ե Ց</w:t>
      </w:r>
    </w:p>
    <w:p w14:paraId="7FCD5386" w14:textId="77777777" w:rsidR="00D2630B" w:rsidRPr="00D2630B" w:rsidRDefault="00D2630B" w:rsidP="00D2630B">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3356C376" w14:textId="25DF0DF1" w:rsidR="00286359" w:rsidRDefault="00286359" w:rsidP="00F1269F">
      <w:pPr>
        <w:spacing w:line="360" w:lineRule="auto"/>
        <w:ind w:leftChars="0" w:left="-2" w:firstLineChars="0" w:firstLine="567"/>
        <w:contextualSpacing/>
        <w:jc w:val="both"/>
        <w:rPr>
          <w:rFonts w:ascii="GHEA Mariam" w:eastAsia="GHEA Mariam" w:hAnsi="GHEA Mariam" w:cs="GHEA Mariam"/>
          <w:sz w:val="24"/>
          <w:szCs w:val="24"/>
          <w:lang w:val="hy-AM"/>
        </w:rPr>
      </w:pPr>
      <w:r w:rsidRPr="00286359">
        <w:rPr>
          <w:rFonts w:ascii="GHEA Mariam" w:eastAsia="GHEA Mariam" w:hAnsi="GHEA Mariam" w:cs="GHEA Mariam"/>
          <w:sz w:val="24"/>
          <w:szCs w:val="24"/>
          <w:lang w:val="hy-AM"/>
        </w:rPr>
        <w:t>Էմիլ Գարիկի Թորոսյանի վերաբերյալ ՀՀ վերաքննիչ քրեական դատարանի` 2024 թվականի օգոստոսի 7-ի որոշումը թողնել անփոփոխ։</w:t>
      </w:r>
    </w:p>
    <w:p w14:paraId="7D6EA952" w14:textId="7C23E095" w:rsidR="00EE5AE8" w:rsidRPr="004A6905" w:rsidRDefault="00D3555F" w:rsidP="008306E3">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r w:rsidRPr="004A6905">
        <w:rPr>
          <w:rFonts w:ascii="GHEA Mariam" w:eastAsia="GHEA Mariam" w:hAnsi="GHEA Mariam" w:cs="GHEA Mariam"/>
          <w:color w:val="0D0D0D"/>
          <w:sz w:val="24"/>
          <w:szCs w:val="24"/>
          <w:lang w:val="hy-AM"/>
        </w:rPr>
        <w:t xml:space="preserve">Որոշումն օրինական ուժի մեջ է մտնում </w:t>
      </w:r>
      <w:r w:rsidR="00F32C66">
        <w:rPr>
          <w:rFonts w:ascii="GHEA Mariam" w:eastAsia="GHEA Mariam" w:hAnsi="GHEA Mariam" w:cs="GHEA Mariam"/>
          <w:color w:val="0D0D0D"/>
          <w:sz w:val="24"/>
          <w:szCs w:val="24"/>
          <w:lang w:val="hy-AM"/>
        </w:rPr>
        <w:t>հրապարակման պահից</w:t>
      </w:r>
      <w:r w:rsidRPr="004A6905">
        <w:rPr>
          <w:rFonts w:ascii="GHEA Mariam" w:eastAsia="GHEA Mariam" w:hAnsi="GHEA Mariam" w:cs="GHEA Mariam"/>
          <w:color w:val="0D0D0D"/>
          <w:sz w:val="24"/>
          <w:szCs w:val="24"/>
          <w:lang w:val="hy-AM"/>
        </w:rPr>
        <w:t>:</w:t>
      </w:r>
    </w:p>
    <w:p w14:paraId="3524FC73" w14:textId="77777777" w:rsidR="008306E3" w:rsidRPr="004A6905" w:rsidRDefault="008306E3" w:rsidP="00B462A2">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p>
    <w:p w14:paraId="405B7C79" w14:textId="5921C28E" w:rsidR="00D570F5" w:rsidRPr="004A6905" w:rsidRDefault="00D570F5" w:rsidP="00B462A2">
      <w:pPr>
        <w:spacing w:line="480" w:lineRule="auto"/>
        <w:ind w:left="-2" w:firstLineChars="236" w:firstLine="566"/>
        <w:rPr>
          <w:rFonts w:ascii="GHEA Mariam" w:hAnsi="GHEA Mariam"/>
          <w:sz w:val="24"/>
          <w:szCs w:val="24"/>
          <w:lang w:val="hy-AM"/>
        </w:rPr>
      </w:pPr>
      <w:r w:rsidRPr="004A6905">
        <w:rPr>
          <w:rFonts w:ascii="GHEA Mariam" w:hAnsi="GHEA Mariam"/>
          <w:sz w:val="24"/>
          <w:szCs w:val="24"/>
          <w:lang w:val="hy-AM"/>
        </w:rPr>
        <w:t>Նախագահող`</w:t>
      </w:r>
      <w:r w:rsidRPr="004A6905">
        <w:rPr>
          <w:rFonts w:ascii="GHEA Mariam" w:hAnsi="GHEA Mariam"/>
          <w:sz w:val="24"/>
          <w:szCs w:val="24"/>
          <w:lang w:val="hy-AM"/>
        </w:rPr>
        <w:tab/>
      </w:r>
      <w:r w:rsidRPr="003478FF">
        <w:rPr>
          <w:rFonts w:ascii="GHEA Mariam" w:hAnsi="GHEA Mariam"/>
          <w:sz w:val="24"/>
          <w:szCs w:val="24"/>
          <w:u w:val="single"/>
          <w:lang w:val="hy-AM"/>
        </w:rPr>
        <w:t xml:space="preserve"> </w:t>
      </w:r>
      <w:r w:rsidRPr="004A6905">
        <w:rPr>
          <w:rFonts w:ascii="GHEA Mariam" w:hAnsi="GHEA Mariam"/>
          <w:sz w:val="24"/>
          <w:szCs w:val="24"/>
          <w:u w:val="single"/>
          <w:lang w:val="hy-AM"/>
        </w:rPr>
        <w:t xml:space="preserve">                                                                       Հ.ԱՍԱՏՐՅԱՆ</w:t>
      </w:r>
      <w:r w:rsidRPr="004A6905">
        <w:rPr>
          <w:rFonts w:ascii="GHEA Mariam" w:hAnsi="GHEA Mariam"/>
          <w:sz w:val="24"/>
          <w:szCs w:val="24"/>
          <w:lang w:val="hy-AM"/>
        </w:rPr>
        <w:t xml:space="preserve"> </w:t>
      </w:r>
    </w:p>
    <w:p w14:paraId="10C31164" w14:textId="2C6C958D" w:rsidR="00D570F5" w:rsidRDefault="00D570F5" w:rsidP="00B462A2">
      <w:pPr>
        <w:spacing w:line="480" w:lineRule="auto"/>
        <w:ind w:left="-2" w:firstLineChars="236" w:firstLine="566"/>
        <w:rPr>
          <w:rFonts w:ascii="GHEA Mariam" w:hAnsi="GHEA Mariam"/>
          <w:sz w:val="24"/>
          <w:szCs w:val="24"/>
          <w:u w:val="single"/>
          <w:lang w:val="hy-AM"/>
        </w:rPr>
      </w:pPr>
      <w:r w:rsidRPr="004A6905">
        <w:rPr>
          <w:rFonts w:ascii="GHEA Mariam" w:hAnsi="GHEA Mariam"/>
          <w:sz w:val="24"/>
          <w:szCs w:val="24"/>
          <w:lang w:val="hy-AM"/>
        </w:rPr>
        <w:t>Դատավորներ`</w:t>
      </w:r>
      <w:r w:rsidRPr="004A6905">
        <w:rPr>
          <w:rFonts w:ascii="GHEA Mariam" w:hAnsi="GHEA Mariam"/>
          <w:sz w:val="24"/>
          <w:szCs w:val="24"/>
          <w:lang w:val="hy-AM"/>
        </w:rPr>
        <w:tab/>
      </w:r>
      <w:r w:rsidRPr="003478FF">
        <w:rPr>
          <w:rFonts w:ascii="GHEA Mariam" w:hAnsi="GHEA Mariam"/>
          <w:sz w:val="24"/>
          <w:szCs w:val="24"/>
          <w:u w:val="single"/>
          <w:lang w:val="hy-AM"/>
        </w:rPr>
        <w:t xml:space="preserve"> </w:t>
      </w:r>
      <w:r w:rsidRPr="004A6905">
        <w:rPr>
          <w:rFonts w:ascii="GHEA Mariam" w:hAnsi="GHEA Mariam"/>
          <w:sz w:val="24"/>
          <w:szCs w:val="24"/>
          <w:u w:val="single"/>
          <w:lang w:val="hy-AM"/>
        </w:rPr>
        <w:t xml:space="preserve">                                                                   Ս.ԱՎԵՏԻՍՅԱՆ</w:t>
      </w:r>
    </w:p>
    <w:p w14:paraId="7A0DFA6E" w14:textId="5B370E59" w:rsidR="00BF70C2" w:rsidRPr="004A6905" w:rsidRDefault="00BF70C2" w:rsidP="00BF70C2">
      <w:pPr>
        <w:spacing w:line="480" w:lineRule="auto"/>
        <w:ind w:left="-2" w:firstLineChars="236" w:firstLine="566"/>
        <w:jc w:val="right"/>
        <w:rPr>
          <w:rFonts w:ascii="GHEA Mariam" w:hAnsi="GHEA Mariam"/>
          <w:sz w:val="24"/>
          <w:szCs w:val="24"/>
          <w:lang w:val="hy-AM"/>
        </w:rPr>
      </w:pPr>
      <w:r w:rsidRPr="00BF70C2">
        <w:rPr>
          <w:rFonts w:ascii="GHEA Mariam" w:hAnsi="GHEA Mariam"/>
          <w:sz w:val="24"/>
          <w:szCs w:val="24"/>
          <w:lang w:val="hy-AM"/>
        </w:rPr>
        <w:t xml:space="preserve">   </w:t>
      </w:r>
      <w:r w:rsidRPr="004A6905">
        <w:rPr>
          <w:rFonts w:ascii="GHEA Mariam" w:hAnsi="GHEA Mariam"/>
          <w:sz w:val="24"/>
          <w:szCs w:val="24"/>
          <w:u w:val="single"/>
          <w:lang w:val="hy-AM"/>
        </w:rPr>
        <w:t xml:space="preserve">                                                                    </w:t>
      </w:r>
      <w:r>
        <w:rPr>
          <w:rFonts w:ascii="GHEA Mariam" w:hAnsi="GHEA Mariam"/>
          <w:sz w:val="24"/>
          <w:szCs w:val="24"/>
          <w:u w:val="single"/>
          <w:lang w:val="hy-AM"/>
        </w:rPr>
        <w:t xml:space="preserve"> Հ</w:t>
      </w:r>
      <w:r w:rsidRPr="004A6905">
        <w:rPr>
          <w:rFonts w:ascii="GHEA Mariam" w:hAnsi="GHEA Mariam"/>
          <w:sz w:val="24"/>
          <w:szCs w:val="24"/>
          <w:u w:val="single"/>
          <w:lang w:val="hy-AM"/>
        </w:rPr>
        <w:t>.</w:t>
      </w:r>
      <w:r>
        <w:rPr>
          <w:rFonts w:ascii="GHEA Mariam" w:hAnsi="GHEA Mariam"/>
          <w:sz w:val="24"/>
          <w:szCs w:val="24"/>
          <w:u w:val="single"/>
          <w:lang w:val="hy-AM"/>
        </w:rPr>
        <w:t>ԳՐԻԳՈՐ</w:t>
      </w:r>
      <w:r w:rsidRPr="004A6905">
        <w:rPr>
          <w:rFonts w:ascii="GHEA Mariam" w:hAnsi="GHEA Mariam"/>
          <w:sz w:val="24"/>
          <w:szCs w:val="24"/>
          <w:u w:val="single"/>
          <w:lang w:val="hy-AM"/>
        </w:rPr>
        <w:t>ՅԱՆ</w:t>
      </w:r>
    </w:p>
    <w:p w14:paraId="267EDE3B" w14:textId="6CEA9892" w:rsidR="00D570F5" w:rsidRPr="004A6905" w:rsidRDefault="00D570F5" w:rsidP="00B462A2">
      <w:pPr>
        <w:spacing w:line="480" w:lineRule="auto"/>
        <w:ind w:left="-2" w:firstLineChars="236" w:firstLine="566"/>
        <w:jc w:val="right"/>
        <w:rPr>
          <w:rFonts w:ascii="GHEA Mariam" w:hAnsi="GHEA Mariam"/>
          <w:sz w:val="24"/>
          <w:szCs w:val="24"/>
          <w:u w:val="single"/>
          <w:lang w:val="hy-AM"/>
        </w:rPr>
      </w:pPr>
      <w:r w:rsidRPr="004A6905">
        <w:rPr>
          <w:rFonts w:ascii="GHEA Mariam" w:hAnsi="GHEA Mariam"/>
          <w:sz w:val="24"/>
          <w:szCs w:val="24"/>
          <w:u w:val="single"/>
          <w:lang w:val="hy-AM"/>
        </w:rPr>
        <w:t xml:space="preserve">                                                                </w:t>
      </w:r>
      <w:r w:rsidR="006D7483">
        <w:rPr>
          <w:rFonts w:ascii="GHEA Mariam" w:hAnsi="GHEA Mariam"/>
          <w:sz w:val="24"/>
          <w:szCs w:val="24"/>
          <w:u w:val="single"/>
          <w:lang w:val="hy-AM"/>
        </w:rPr>
        <w:t xml:space="preserve"> </w:t>
      </w:r>
      <w:r w:rsidRPr="004A6905">
        <w:rPr>
          <w:rFonts w:ascii="GHEA Mariam" w:hAnsi="GHEA Mariam"/>
          <w:sz w:val="24"/>
          <w:szCs w:val="24"/>
          <w:u w:val="single"/>
          <w:lang w:val="hy-AM"/>
        </w:rPr>
        <w:t>Լ.ԹԱԴԵՎՈՍՅԱՆ</w:t>
      </w:r>
    </w:p>
    <w:p w14:paraId="6C203A0C" w14:textId="3F77AB12" w:rsidR="00D570F5" w:rsidRPr="004A6905" w:rsidRDefault="00D570F5" w:rsidP="00B462A2">
      <w:pPr>
        <w:spacing w:line="480" w:lineRule="auto"/>
        <w:ind w:left="-2" w:firstLineChars="236" w:firstLine="566"/>
        <w:jc w:val="right"/>
        <w:rPr>
          <w:rFonts w:ascii="GHEA Mariam" w:hAnsi="GHEA Mariam"/>
          <w:sz w:val="24"/>
          <w:szCs w:val="24"/>
          <w:lang w:val="hy-AM"/>
        </w:rPr>
      </w:pPr>
      <w:r w:rsidRPr="004A6905">
        <w:rPr>
          <w:rFonts w:ascii="GHEA Mariam" w:hAnsi="GHEA Mariam"/>
          <w:sz w:val="24"/>
          <w:szCs w:val="24"/>
          <w:u w:val="single"/>
          <w:lang w:val="hy-AM"/>
        </w:rPr>
        <w:t xml:space="preserve">                                                                      </w:t>
      </w:r>
      <w:r w:rsidR="006D7483">
        <w:rPr>
          <w:rFonts w:ascii="GHEA Mariam" w:hAnsi="GHEA Mariam"/>
          <w:sz w:val="24"/>
          <w:szCs w:val="24"/>
          <w:u w:val="single"/>
          <w:lang w:val="hy-AM"/>
        </w:rPr>
        <w:t xml:space="preserve"> </w:t>
      </w:r>
      <w:r w:rsidRPr="004A6905">
        <w:rPr>
          <w:rFonts w:ascii="GHEA Mariam" w:hAnsi="GHEA Mariam"/>
          <w:sz w:val="24"/>
          <w:szCs w:val="24"/>
          <w:u w:val="single"/>
          <w:lang w:val="hy-AM"/>
        </w:rPr>
        <w:t>Ա.ՊՈՂՈՍՅԱՆ</w:t>
      </w:r>
    </w:p>
    <w:sectPr w:rsidR="00D570F5" w:rsidRPr="004A6905" w:rsidSect="00BD7496">
      <w:headerReference w:type="even" r:id="rId10"/>
      <w:headerReference w:type="default" r:id="rId11"/>
      <w:footerReference w:type="even" r:id="rId12"/>
      <w:footerReference w:type="default" r:id="rId13"/>
      <w:headerReference w:type="first" r:id="rId14"/>
      <w:footerReference w:type="first" r:id="rId15"/>
      <w:pgSz w:w="11900" w:h="16840" w:code="9"/>
      <w:pgMar w:top="1134" w:right="851" w:bottom="1134" w:left="1701" w:header="454" w:footer="43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A292A" w14:textId="77777777" w:rsidR="000C38F7" w:rsidRDefault="000C38F7">
      <w:pPr>
        <w:ind w:hanging="2"/>
      </w:pPr>
      <w:r>
        <w:separator/>
      </w:r>
    </w:p>
  </w:endnote>
  <w:endnote w:type="continuationSeparator" w:id="0">
    <w:p w14:paraId="6A5F0C6A" w14:textId="77777777" w:rsidR="000C38F7" w:rsidRDefault="000C38F7">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547C" w14:textId="77777777" w:rsidR="004B1101" w:rsidRDefault="004B1101">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9DD3" w14:textId="77777777" w:rsidR="004B1101" w:rsidRPr="0096500D" w:rsidRDefault="004B1101"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BDAC9" w14:textId="77777777" w:rsidR="004B1101" w:rsidRDefault="004B1101" w:rsidP="00E22162">
    <w:pPr>
      <w:pStyle w:val="Footer"/>
      <w:ind w:leftChars="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9FBE3" w14:textId="77777777" w:rsidR="000C38F7" w:rsidRDefault="000C38F7">
      <w:pPr>
        <w:ind w:hanging="2"/>
      </w:pPr>
      <w:r>
        <w:separator/>
      </w:r>
    </w:p>
  </w:footnote>
  <w:footnote w:type="continuationSeparator" w:id="0">
    <w:p w14:paraId="2953D132" w14:textId="77777777" w:rsidR="000C38F7" w:rsidRDefault="000C38F7">
      <w:pPr>
        <w:ind w:hanging="2"/>
      </w:pPr>
      <w:r>
        <w:continuationSeparator/>
      </w:r>
    </w:p>
  </w:footnote>
  <w:footnote w:id="1">
    <w:p w14:paraId="11C2404B" w14:textId="7D0AF2A5" w:rsidR="0071126C" w:rsidRPr="00CB4DF9" w:rsidRDefault="0071126C" w:rsidP="0071126C">
      <w:pPr>
        <w:pStyle w:val="FootnoteText"/>
        <w:ind w:hanging="2"/>
        <w:rPr>
          <w:rFonts w:ascii="GHEA Mariam" w:hAnsi="GHEA Mariam"/>
          <w:lang w:val="hy-AM"/>
        </w:rPr>
      </w:pPr>
      <w:r w:rsidRPr="00CB4DF9">
        <w:rPr>
          <w:rStyle w:val="FootnoteReference"/>
          <w:rFonts w:ascii="GHEA Mariam" w:hAnsi="GHEA Mariam"/>
        </w:rPr>
        <w:footnoteRef/>
      </w:r>
      <w:r w:rsidRPr="00CB4DF9">
        <w:rPr>
          <w:rFonts w:ascii="GHEA Mariam" w:hAnsi="GHEA Mariam"/>
        </w:rPr>
        <w:t xml:space="preserve"> </w:t>
      </w:r>
      <w:r w:rsidRPr="00CB4DF9">
        <w:rPr>
          <w:rFonts w:ascii="GHEA Mariam" w:hAnsi="GHEA Mariam"/>
          <w:lang w:val="hy-AM"/>
        </w:rPr>
        <w:t>Տե՛ս, նյութեր, հատոր 1, թերթեր 33-3</w:t>
      </w:r>
      <w:r w:rsidR="00DF6763">
        <w:rPr>
          <w:rFonts w:ascii="GHEA Mariam" w:hAnsi="GHEA Mariam"/>
          <w:lang w:val="hy-AM"/>
        </w:rPr>
        <w:t>7</w:t>
      </w:r>
      <w:r>
        <w:rPr>
          <w:rFonts w:ascii="GHEA Mariam" w:hAnsi="GHEA Mariam"/>
          <w:lang w:val="hy-AM"/>
        </w:rPr>
        <w:t>, 46-54</w:t>
      </w:r>
      <w:r w:rsidRPr="00CB4DF9">
        <w:rPr>
          <w:rFonts w:ascii="GHEA Mariam" w:hAnsi="GHEA Mariam"/>
          <w:lang w:val="hy-AM"/>
        </w:rPr>
        <w:t>։</w:t>
      </w:r>
    </w:p>
  </w:footnote>
  <w:footnote w:id="2">
    <w:p w14:paraId="20C65C2F" w14:textId="5DA2190A" w:rsidR="00A370BA" w:rsidRPr="005A0FDF" w:rsidRDefault="00A370BA">
      <w:pPr>
        <w:pStyle w:val="FootnoteText"/>
        <w:ind w:hanging="2"/>
        <w:rPr>
          <w:rFonts w:ascii="GHEA Mariam" w:hAnsi="GHEA Mariam"/>
          <w:lang w:val="hy-AM"/>
        </w:rPr>
      </w:pPr>
      <w:r w:rsidRPr="005A0FDF">
        <w:rPr>
          <w:rStyle w:val="FootnoteReference"/>
          <w:rFonts w:ascii="GHEA Mariam" w:hAnsi="GHEA Mariam"/>
        </w:rPr>
        <w:footnoteRef/>
      </w:r>
      <w:r w:rsidRPr="00CB4DF9">
        <w:rPr>
          <w:rFonts w:ascii="GHEA Mariam" w:hAnsi="GHEA Mariam"/>
          <w:lang w:val="hy-AM"/>
        </w:rPr>
        <w:t xml:space="preserve"> </w:t>
      </w:r>
      <w:bookmarkStart w:id="4" w:name="_Hlk189236303"/>
      <w:r w:rsidRPr="005A0FDF">
        <w:rPr>
          <w:rFonts w:ascii="GHEA Mariam" w:hAnsi="GHEA Mariam"/>
          <w:lang w:val="hy-AM"/>
        </w:rPr>
        <w:t>Տե՛ս</w:t>
      </w:r>
      <w:r w:rsidR="00C23CFA">
        <w:rPr>
          <w:rFonts w:ascii="GHEA Mariam" w:hAnsi="GHEA Mariam"/>
          <w:lang w:val="hy-AM"/>
        </w:rPr>
        <w:t>,</w:t>
      </w:r>
      <w:r w:rsidRPr="005A0FDF">
        <w:rPr>
          <w:rFonts w:ascii="GHEA Mariam" w:hAnsi="GHEA Mariam"/>
          <w:lang w:val="hy-AM"/>
        </w:rPr>
        <w:t xml:space="preserve"> նյութեր</w:t>
      </w:r>
      <w:bookmarkEnd w:id="4"/>
      <w:r w:rsidRPr="005A0FDF">
        <w:rPr>
          <w:rFonts w:ascii="GHEA Mariam" w:hAnsi="GHEA Mariam"/>
          <w:lang w:val="hy-AM"/>
        </w:rPr>
        <w:t>, հատոր 1, թերթեր</w:t>
      </w:r>
      <w:r w:rsidR="006757EB" w:rsidRPr="005A0FDF">
        <w:rPr>
          <w:rFonts w:ascii="GHEA Mariam" w:hAnsi="GHEA Mariam"/>
          <w:lang w:val="hy-AM"/>
        </w:rPr>
        <w:t xml:space="preserve"> 23-24։</w:t>
      </w:r>
    </w:p>
  </w:footnote>
  <w:footnote w:id="3">
    <w:p w14:paraId="6E1D36D8" w14:textId="2EA78DB8" w:rsidR="00047447" w:rsidRPr="009B61D8" w:rsidRDefault="00047447" w:rsidP="00047447">
      <w:pPr>
        <w:pStyle w:val="FootnoteText"/>
        <w:ind w:hanging="2"/>
        <w:rPr>
          <w:rFonts w:ascii="GHEA Mariam" w:hAnsi="GHEA Mariam"/>
          <w:lang w:val="hy-AM"/>
        </w:rPr>
      </w:pPr>
      <w:r>
        <w:rPr>
          <w:rStyle w:val="FootnoteReference"/>
        </w:rPr>
        <w:footnoteRef/>
      </w:r>
      <w:r w:rsidRPr="00A370BA">
        <w:rPr>
          <w:lang w:val="hy-AM"/>
        </w:rPr>
        <w:t xml:space="preserve"> </w:t>
      </w:r>
      <w:r w:rsidRPr="009B61D8">
        <w:rPr>
          <w:rFonts w:ascii="GHEA Mariam" w:hAnsi="GHEA Mariam"/>
          <w:lang w:val="hy-AM"/>
        </w:rPr>
        <w:t>Տե՛ս</w:t>
      </w:r>
      <w:r w:rsidR="00C23CFA">
        <w:rPr>
          <w:rFonts w:ascii="GHEA Mariam" w:hAnsi="GHEA Mariam"/>
          <w:lang w:val="hy-AM"/>
        </w:rPr>
        <w:t>,</w:t>
      </w:r>
      <w:r w:rsidRPr="009B61D8">
        <w:rPr>
          <w:rFonts w:ascii="GHEA Mariam" w:hAnsi="GHEA Mariam"/>
          <w:lang w:val="hy-AM"/>
        </w:rPr>
        <w:t xml:space="preserve"> նյութեր, հատոր 1, թերթեր 1</w:t>
      </w:r>
      <w:r>
        <w:rPr>
          <w:rFonts w:ascii="GHEA Mariam" w:hAnsi="GHEA Mariam"/>
          <w:lang w:val="hy-AM"/>
        </w:rPr>
        <w:t>8</w:t>
      </w:r>
      <w:r w:rsidRPr="009B61D8">
        <w:rPr>
          <w:rFonts w:ascii="GHEA Mariam" w:hAnsi="GHEA Mariam"/>
          <w:lang w:val="hy-AM"/>
        </w:rPr>
        <w:t>-1</w:t>
      </w:r>
      <w:r>
        <w:rPr>
          <w:rFonts w:ascii="GHEA Mariam" w:hAnsi="GHEA Mariam"/>
          <w:lang w:val="hy-AM"/>
        </w:rPr>
        <w:t>9</w:t>
      </w:r>
      <w:r w:rsidRPr="009B61D8">
        <w:rPr>
          <w:rFonts w:ascii="GHEA Mariam" w:hAnsi="GHEA Mariam"/>
          <w:lang w:val="hy-AM"/>
        </w:rPr>
        <w:t>։</w:t>
      </w:r>
    </w:p>
  </w:footnote>
  <w:footnote w:id="4">
    <w:p w14:paraId="366CDEBC" w14:textId="6CF493B3" w:rsidR="000A79D5" w:rsidRPr="0043227C" w:rsidRDefault="000A79D5" w:rsidP="000A79D5">
      <w:pPr>
        <w:pStyle w:val="FootnoteText"/>
        <w:ind w:hanging="2"/>
        <w:rPr>
          <w:rFonts w:ascii="GHEA Mariam" w:hAnsi="GHEA Mariam"/>
          <w:lang w:val="hy-AM"/>
        </w:rPr>
      </w:pPr>
      <w:r w:rsidRPr="0043227C">
        <w:rPr>
          <w:rStyle w:val="FootnoteReference"/>
          <w:rFonts w:ascii="GHEA Mariam" w:hAnsi="GHEA Mariam"/>
        </w:rPr>
        <w:footnoteRef/>
      </w:r>
      <w:r w:rsidRPr="0043227C">
        <w:rPr>
          <w:rFonts w:ascii="GHEA Mariam" w:hAnsi="GHEA Mariam"/>
          <w:lang w:val="hy-AM"/>
        </w:rPr>
        <w:t xml:space="preserve"> Տե՛ս</w:t>
      </w:r>
      <w:r w:rsidR="00C23CFA">
        <w:rPr>
          <w:rFonts w:ascii="GHEA Mariam" w:hAnsi="GHEA Mariam"/>
          <w:lang w:val="hy-AM"/>
        </w:rPr>
        <w:t>,</w:t>
      </w:r>
      <w:r w:rsidRPr="0043227C">
        <w:rPr>
          <w:rFonts w:ascii="GHEA Mariam" w:hAnsi="GHEA Mariam"/>
          <w:lang w:val="hy-AM"/>
        </w:rPr>
        <w:t xml:space="preserve"> նյութեր, հատոր 1, թերթեր 90-91։</w:t>
      </w:r>
    </w:p>
  </w:footnote>
  <w:footnote w:id="5">
    <w:p w14:paraId="080D8492" w14:textId="7DD31B48" w:rsidR="00A370BA" w:rsidRPr="00A370BA" w:rsidRDefault="00A370BA" w:rsidP="00A370BA">
      <w:pPr>
        <w:pStyle w:val="FootnoteText"/>
        <w:ind w:hanging="2"/>
        <w:rPr>
          <w:rFonts w:ascii="GHEA Mariam" w:hAnsi="GHEA Mariam"/>
          <w:lang w:val="hy-AM"/>
        </w:rPr>
      </w:pPr>
      <w:r>
        <w:rPr>
          <w:rStyle w:val="FootnoteReference"/>
        </w:rPr>
        <w:footnoteRef/>
      </w:r>
      <w:r w:rsidRPr="00A370BA">
        <w:rPr>
          <w:lang w:val="hy-AM"/>
        </w:rPr>
        <w:t xml:space="preserve"> </w:t>
      </w:r>
      <w:r w:rsidRPr="00A857FC">
        <w:rPr>
          <w:rFonts w:ascii="GHEA Mariam" w:hAnsi="GHEA Mariam"/>
          <w:lang w:val="hy-AM"/>
        </w:rPr>
        <w:t>Տե՛ս</w:t>
      </w:r>
      <w:r w:rsidR="00C23CFA">
        <w:rPr>
          <w:rFonts w:ascii="GHEA Mariam" w:hAnsi="GHEA Mariam"/>
          <w:lang w:val="hy-AM"/>
        </w:rPr>
        <w:t>,</w:t>
      </w:r>
      <w:r w:rsidRPr="00A857FC">
        <w:rPr>
          <w:rFonts w:ascii="GHEA Mariam" w:hAnsi="GHEA Mariam"/>
          <w:lang w:val="hy-AM"/>
        </w:rPr>
        <w:t xml:space="preserve"> նյութեր, </w:t>
      </w:r>
      <w:r>
        <w:rPr>
          <w:rFonts w:ascii="GHEA Mariam" w:hAnsi="GHEA Mariam"/>
          <w:lang w:val="hy-AM"/>
        </w:rPr>
        <w:t xml:space="preserve">հատոր 1, </w:t>
      </w:r>
      <w:r w:rsidRPr="00A857FC">
        <w:rPr>
          <w:rFonts w:ascii="GHEA Mariam" w:hAnsi="GHEA Mariam"/>
          <w:lang w:val="hy-AM"/>
        </w:rPr>
        <w:t>թերթ</w:t>
      </w:r>
      <w:r w:rsidR="00D045EF">
        <w:rPr>
          <w:rFonts w:ascii="GHEA Mariam" w:hAnsi="GHEA Mariam"/>
          <w:lang w:val="hy-AM"/>
        </w:rPr>
        <w:t xml:space="preserve"> 168</w:t>
      </w:r>
      <w:r w:rsidRPr="00A857FC">
        <w:rPr>
          <w:rFonts w:ascii="GHEA Mariam" w:hAnsi="GHEA Mariam"/>
          <w:lang w:val="hy-AM"/>
        </w:rPr>
        <w:t>։</w:t>
      </w:r>
    </w:p>
  </w:footnote>
  <w:footnote w:id="6">
    <w:p w14:paraId="78E62889" w14:textId="79131E6B" w:rsidR="00576211" w:rsidRPr="004E61EE" w:rsidRDefault="00576211">
      <w:pPr>
        <w:pStyle w:val="FootnoteText"/>
        <w:ind w:hanging="2"/>
        <w:rPr>
          <w:rFonts w:ascii="GHEA Mariam" w:hAnsi="GHEA Mariam"/>
          <w:lang w:val="hy-AM"/>
        </w:rPr>
      </w:pPr>
      <w:r w:rsidRPr="004E61EE">
        <w:rPr>
          <w:rStyle w:val="FootnoteReference"/>
          <w:rFonts w:ascii="GHEA Mariam" w:hAnsi="GHEA Mariam"/>
        </w:rPr>
        <w:footnoteRef/>
      </w:r>
      <w:r w:rsidRPr="004E61EE">
        <w:rPr>
          <w:rFonts w:ascii="GHEA Mariam" w:hAnsi="GHEA Mariam"/>
          <w:lang w:val="hy-AM"/>
        </w:rPr>
        <w:t xml:space="preserve"> Տե՛ս</w:t>
      </w:r>
      <w:r w:rsidR="00493A19">
        <w:rPr>
          <w:rFonts w:ascii="GHEA Mariam" w:hAnsi="GHEA Mariam"/>
          <w:lang w:val="hy-AM"/>
        </w:rPr>
        <w:t>,</w:t>
      </w:r>
      <w:r w:rsidRPr="004E61EE">
        <w:rPr>
          <w:rFonts w:ascii="GHEA Mariam" w:hAnsi="GHEA Mariam"/>
          <w:lang w:val="hy-AM"/>
        </w:rPr>
        <w:t xml:space="preserve"> նյութեր, հատոր 1, թերթեր</w:t>
      </w:r>
      <w:r w:rsidR="004E61EE" w:rsidRPr="004E61EE">
        <w:rPr>
          <w:rFonts w:ascii="GHEA Mariam" w:hAnsi="GHEA Mariam"/>
          <w:lang w:val="hy-AM"/>
        </w:rPr>
        <w:t xml:space="preserve"> 169։</w:t>
      </w:r>
    </w:p>
  </w:footnote>
  <w:footnote w:id="7">
    <w:p w14:paraId="2749B433" w14:textId="36C16037" w:rsidR="00A857FC" w:rsidRPr="00A857FC" w:rsidRDefault="00A857FC">
      <w:pPr>
        <w:pStyle w:val="FootnoteText"/>
        <w:ind w:hanging="2"/>
        <w:rPr>
          <w:rFonts w:ascii="GHEA Mariam" w:hAnsi="GHEA Mariam"/>
          <w:lang w:val="hy-AM"/>
        </w:rPr>
      </w:pPr>
      <w:r w:rsidRPr="00A857FC">
        <w:rPr>
          <w:rStyle w:val="FootnoteReference"/>
          <w:rFonts w:ascii="GHEA Mariam" w:hAnsi="GHEA Mariam"/>
        </w:rPr>
        <w:footnoteRef/>
      </w:r>
      <w:r w:rsidRPr="000B0497">
        <w:rPr>
          <w:rFonts w:ascii="GHEA Mariam" w:hAnsi="GHEA Mariam"/>
          <w:lang w:val="hy-AM"/>
        </w:rPr>
        <w:t xml:space="preserve"> </w:t>
      </w:r>
      <w:bookmarkStart w:id="10" w:name="_Hlk180141140"/>
      <w:r w:rsidRPr="00A857FC">
        <w:rPr>
          <w:rFonts w:ascii="GHEA Mariam" w:hAnsi="GHEA Mariam"/>
          <w:lang w:val="hy-AM"/>
        </w:rPr>
        <w:t>Տե՛ս</w:t>
      </w:r>
      <w:r w:rsidR="00493A19">
        <w:rPr>
          <w:rFonts w:ascii="GHEA Mariam" w:hAnsi="GHEA Mariam"/>
          <w:lang w:val="hy-AM"/>
        </w:rPr>
        <w:t>,</w:t>
      </w:r>
      <w:r w:rsidRPr="00A857FC">
        <w:rPr>
          <w:rFonts w:ascii="GHEA Mariam" w:hAnsi="GHEA Mariam"/>
          <w:lang w:val="hy-AM"/>
        </w:rPr>
        <w:t xml:space="preserve"> նյութեր, </w:t>
      </w:r>
      <w:r>
        <w:rPr>
          <w:rFonts w:ascii="GHEA Mariam" w:hAnsi="GHEA Mariam"/>
          <w:lang w:val="hy-AM"/>
        </w:rPr>
        <w:t xml:space="preserve">հատոր 1, </w:t>
      </w:r>
      <w:r w:rsidRPr="00364289">
        <w:rPr>
          <w:rFonts w:ascii="GHEA Mariam" w:hAnsi="GHEA Mariam"/>
          <w:lang w:val="hy-AM"/>
        </w:rPr>
        <w:t>թերթեր</w:t>
      </w:r>
      <w:r w:rsidR="00364289">
        <w:rPr>
          <w:rFonts w:ascii="GHEA Mariam" w:hAnsi="GHEA Mariam"/>
          <w:lang w:val="hy-AM"/>
        </w:rPr>
        <w:t xml:space="preserve"> 144-146</w:t>
      </w:r>
      <w:bookmarkEnd w:id="10"/>
      <w:r w:rsidRPr="00A857FC">
        <w:rPr>
          <w:rFonts w:ascii="GHEA Mariam" w:hAnsi="GHEA Mariam"/>
          <w:lang w:val="hy-AM"/>
        </w:rPr>
        <w:t>։</w:t>
      </w:r>
    </w:p>
  </w:footnote>
  <w:footnote w:id="8">
    <w:p w14:paraId="22E20CC1" w14:textId="26CA90AB" w:rsidR="00C3093B" w:rsidRPr="00C3093B" w:rsidRDefault="00C3093B">
      <w:pPr>
        <w:pStyle w:val="FootnoteText"/>
        <w:ind w:hanging="2"/>
        <w:rPr>
          <w:lang w:val="hy-AM"/>
        </w:rPr>
      </w:pPr>
      <w:r>
        <w:rPr>
          <w:rStyle w:val="FootnoteReference"/>
        </w:rPr>
        <w:footnoteRef/>
      </w:r>
      <w:r w:rsidRPr="00C3093B">
        <w:rPr>
          <w:lang w:val="hy-AM"/>
        </w:rPr>
        <w:t xml:space="preserve"> </w:t>
      </w:r>
      <w:r w:rsidRPr="00CD63A8">
        <w:rPr>
          <w:rFonts w:ascii="GHEA Mariam" w:hAnsi="GHEA Mariam"/>
          <w:lang w:val="hy-AM"/>
        </w:rPr>
        <w:t>Տե՛ս</w:t>
      </w:r>
      <w:r w:rsidR="00C23CFA">
        <w:rPr>
          <w:rFonts w:ascii="GHEA Mariam" w:hAnsi="GHEA Mariam"/>
          <w:lang w:val="hy-AM"/>
        </w:rPr>
        <w:t>,</w:t>
      </w:r>
      <w:r w:rsidRPr="00CD63A8">
        <w:rPr>
          <w:rFonts w:ascii="GHEA Mariam" w:hAnsi="GHEA Mariam"/>
          <w:lang w:val="hy-AM"/>
        </w:rPr>
        <w:t xml:space="preserve"> նյութեր, հատոր 1, թերթեր</w:t>
      </w:r>
      <w:r w:rsidR="00CD63A8">
        <w:rPr>
          <w:rFonts w:ascii="GHEA Mariam" w:hAnsi="GHEA Mariam"/>
          <w:lang w:val="hy-AM"/>
        </w:rPr>
        <w:t xml:space="preserve"> 226-230։</w:t>
      </w:r>
    </w:p>
  </w:footnote>
  <w:footnote w:id="9">
    <w:p w14:paraId="48EC84CE" w14:textId="441CBF2C" w:rsidR="00033F9F" w:rsidRPr="00033F9F" w:rsidRDefault="00033F9F">
      <w:pPr>
        <w:pStyle w:val="FootnoteText"/>
        <w:ind w:hanging="2"/>
        <w:rPr>
          <w:rFonts w:ascii="GHEA Mariam" w:hAnsi="GHEA Mariam"/>
          <w:lang w:val="hy-AM"/>
        </w:rPr>
      </w:pPr>
      <w:r w:rsidRPr="00033F9F">
        <w:rPr>
          <w:rStyle w:val="FootnoteReference"/>
          <w:rFonts w:ascii="GHEA Mariam" w:hAnsi="GHEA Mariam"/>
        </w:rPr>
        <w:footnoteRef/>
      </w:r>
      <w:r w:rsidRPr="00033F9F">
        <w:rPr>
          <w:rFonts w:ascii="GHEA Mariam" w:hAnsi="GHEA Mariam"/>
          <w:lang w:val="hy-AM"/>
        </w:rPr>
        <w:t xml:space="preserve"> Տե՛ս</w:t>
      </w:r>
      <w:r w:rsidR="00C23CFA">
        <w:rPr>
          <w:rFonts w:ascii="GHEA Mariam" w:hAnsi="GHEA Mariam"/>
          <w:lang w:val="hy-AM"/>
        </w:rPr>
        <w:t>,</w:t>
      </w:r>
      <w:r w:rsidRPr="00033F9F">
        <w:rPr>
          <w:rFonts w:ascii="GHEA Mariam" w:hAnsi="GHEA Mariam"/>
          <w:lang w:val="hy-AM"/>
        </w:rPr>
        <w:t xml:space="preserve"> նյութեր, հատոր 3, թերթեր 88-90։</w:t>
      </w:r>
    </w:p>
  </w:footnote>
  <w:footnote w:id="10">
    <w:p w14:paraId="26E01610" w14:textId="62CAEB78" w:rsidR="007D5FF6" w:rsidRPr="00510FE6" w:rsidRDefault="007D5FF6">
      <w:pPr>
        <w:pStyle w:val="FootnoteText"/>
        <w:ind w:hanging="2"/>
        <w:rPr>
          <w:rFonts w:ascii="GHEA Mariam" w:hAnsi="GHEA Mariam"/>
          <w:lang w:val="hy-AM"/>
        </w:rPr>
      </w:pPr>
      <w:r w:rsidRPr="00510FE6">
        <w:rPr>
          <w:rStyle w:val="FootnoteReference"/>
          <w:rFonts w:ascii="GHEA Mariam" w:hAnsi="GHEA Mariam"/>
        </w:rPr>
        <w:footnoteRef/>
      </w:r>
      <w:r w:rsidRPr="00510FE6">
        <w:rPr>
          <w:rFonts w:ascii="GHEA Mariam" w:hAnsi="GHEA Mariam"/>
          <w:lang w:val="hy-AM"/>
        </w:rPr>
        <w:t xml:space="preserve"> Տե</w:t>
      </w:r>
      <w:r w:rsidRPr="00510FE6">
        <w:rPr>
          <w:rFonts w:ascii="GHEA Mariam" w:hAnsi="GHEA Mariam" w:cs="Arial"/>
          <w:lang w:val="hy-AM"/>
        </w:rPr>
        <w:t>´</w:t>
      </w:r>
      <w:r w:rsidRPr="00510FE6">
        <w:rPr>
          <w:rFonts w:ascii="GHEA Mariam" w:hAnsi="GHEA Mariam"/>
          <w:lang w:val="hy-AM"/>
        </w:rPr>
        <w:t xml:space="preserve">ս, սույն որոշման </w:t>
      </w:r>
      <w:r w:rsidR="00510FE6" w:rsidRPr="00510FE6">
        <w:rPr>
          <w:rFonts w:ascii="GHEA Mariam" w:hAnsi="GHEA Mariam"/>
          <w:lang w:val="hy-AM"/>
        </w:rPr>
        <w:t>8</w:t>
      </w:r>
      <w:r w:rsidRPr="00510FE6">
        <w:rPr>
          <w:rFonts w:ascii="GHEA Mariam" w:hAnsi="GHEA Mariam"/>
          <w:lang w:val="hy-AM"/>
        </w:rPr>
        <w:t>-րդ կետը։</w:t>
      </w:r>
    </w:p>
  </w:footnote>
  <w:footnote w:id="11">
    <w:p w14:paraId="63F6336E" w14:textId="5D4CF3BB" w:rsidR="00F94F37" w:rsidRPr="00F06C5E" w:rsidRDefault="00F94F37" w:rsidP="00F94F37">
      <w:pPr>
        <w:pStyle w:val="FootnoteText"/>
        <w:ind w:hanging="2"/>
        <w:rPr>
          <w:rFonts w:ascii="GHEA Mariam" w:hAnsi="GHEA Mariam"/>
          <w:lang w:val="hy-AM"/>
        </w:rPr>
      </w:pPr>
      <w:r w:rsidRPr="00510FE6">
        <w:rPr>
          <w:rStyle w:val="FootnoteReference"/>
          <w:rFonts w:ascii="GHEA Mariam" w:hAnsi="GHEA Mariam"/>
        </w:rPr>
        <w:footnoteRef/>
      </w:r>
      <w:r w:rsidRPr="00510FE6">
        <w:rPr>
          <w:rFonts w:ascii="GHEA Mariam" w:hAnsi="GHEA Mariam"/>
          <w:lang w:val="hy-AM"/>
        </w:rPr>
        <w:t xml:space="preserve"> Տե</w:t>
      </w:r>
      <w:r w:rsidRPr="00510FE6">
        <w:rPr>
          <w:rFonts w:ascii="GHEA Mariam" w:hAnsi="GHEA Mariam" w:cs="Arial"/>
          <w:lang w:val="hy-AM"/>
        </w:rPr>
        <w:t>´</w:t>
      </w:r>
      <w:r w:rsidRPr="00510FE6">
        <w:rPr>
          <w:rFonts w:ascii="GHEA Mariam" w:hAnsi="GHEA Mariam"/>
          <w:lang w:val="hy-AM"/>
        </w:rPr>
        <w:t xml:space="preserve">ս, սույն որոշման </w:t>
      </w:r>
      <w:r>
        <w:rPr>
          <w:rFonts w:ascii="GHEA Mariam" w:hAnsi="GHEA Mariam"/>
          <w:lang w:val="hy-AM"/>
        </w:rPr>
        <w:t>9</w:t>
      </w:r>
      <w:r w:rsidRPr="00510FE6">
        <w:rPr>
          <w:rFonts w:ascii="GHEA Mariam" w:hAnsi="GHEA Mariam"/>
          <w:lang w:val="hy-AM"/>
        </w:rPr>
        <w:t>-րդ կետը։</w:t>
      </w:r>
    </w:p>
  </w:footnote>
  <w:footnote w:id="12">
    <w:p w14:paraId="4B1E6F2B" w14:textId="463D7357" w:rsidR="00C44036" w:rsidRPr="00510FE6" w:rsidRDefault="00C44036">
      <w:pPr>
        <w:pStyle w:val="FootnoteText"/>
        <w:ind w:hanging="2"/>
        <w:rPr>
          <w:lang w:val="hy-AM"/>
        </w:rPr>
      </w:pPr>
      <w:r w:rsidRPr="00F06C5E">
        <w:rPr>
          <w:rStyle w:val="FootnoteReference"/>
          <w:rFonts w:ascii="GHEA Mariam" w:hAnsi="GHEA Mariam"/>
        </w:rPr>
        <w:footnoteRef/>
      </w:r>
      <w:r w:rsidRPr="00F06C5E">
        <w:rPr>
          <w:rFonts w:ascii="GHEA Mariam" w:hAnsi="GHEA Mariam"/>
          <w:lang w:val="hy-AM"/>
        </w:rPr>
        <w:t xml:space="preserve"> </w:t>
      </w:r>
      <w:r w:rsidRPr="00510FE6">
        <w:rPr>
          <w:rFonts w:ascii="GHEA Mariam" w:hAnsi="GHEA Mariam"/>
          <w:lang w:val="hy-AM"/>
        </w:rPr>
        <w:t>Տե</w:t>
      </w:r>
      <w:r w:rsidRPr="00510FE6">
        <w:rPr>
          <w:rFonts w:ascii="GHEA Mariam" w:hAnsi="GHEA Mariam" w:cs="Arial"/>
          <w:lang w:val="hy-AM"/>
        </w:rPr>
        <w:t>´</w:t>
      </w:r>
      <w:r w:rsidRPr="00510FE6">
        <w:rPr>
          <w:rFonts w:ascii="GHEA Mariam" w:hAnsi="GHEA Mariam"/>
          <w:lang w:val="hy-AM"/>
        </w:rPr>
        <w:t xml:space="preserve">ս, սույն որոշման </w:t>
      </w:r>
      <w:r w:rsidR="00F94F37">
        <w:rPr>
          <w:rFonts w:ascii="GHEA Mariam" w:hAnsi="GHEA Mariam"/>
          <w:lang w:val="hy-AM"/>
        </w:rPr>
        <w:t>10</w:t>
      </w:r>
      <w:r w:rsidRPr="00510FE6">
        <w:rPr>
          <w:rFonts w:ascii="GHEA Mariam" w:hAnsi="GHEA Mariam"/>
          <w:lang w:val="hy-AM"/>
        </w:rPr>
        <w:t>-րդ կետը։</w:t>
      </w:r>
    </w:p>
  </w:footnote>
  <w:footnote w:id="13">
    <w:p w14:paraId="59D7F384" w14:textId="7D357162" w:rsidR="00005C9F" w:rsidRPr="00510FE6" w:rsidRDefault="00005C9F">
      <w:pPr>
        <w:pStyle w:val="FootnoteText"/>
        <w:ind w:hanging="2"/>
        <w:rPr>
          <w:rFonts w:ascii="GHEA Mariam" w:hAnsi="GHEA Mariam"/>
          <w:lang w:val="hy-AM"/>
        </w:rPr>
      </w:pPr>
      <w:r w:rsidRPr="00510FE6">
        <w:rPr>
          <w:rStyle w:val="FootnoteReference"/>
          <w:rFonts w:ascii="GHEA Mariam" w:hAnsi="GHEA Mariam"/>
        </w:rPr>
        <w:footnoteRef/>
      </w:r>
      <w:r w:rsidRPr="00510FE6">
        <w:rPr>
          <w:rFonts w:ascii="GHEA Mariam" w:hAnsi="GHEA Mariam"/>
          <w:lang w:val="hy-AM"/>
        </w:rPr>
        <w:t xml:space="preserve"> Տե</w:t>
      </w:r>
      <w:r w:rsidRPr="00510FE6">
        <w:rPr>
          <w:rFonts w:ascii="GHEA Mariam" w:hAnsi="GHEA Mariam" w:cs="Arial"/>
          <w:lang w:val="hy-AM"/>
        </w:rPr>
        <w:t>´</w:t>
      </w:r>
      <w:r w:rsidRPr="00510FE6">
        <w:rPr>
          <w:rFonts w:ascii="GHEA Mariam" w:hAnsi="GHEA Mariam"/>
          <w:lang w:val="hy-AM"/>
        </w:rPr>
        <w:t>ս, սույն որոշման 1</w:t>
      </w:r>
      <w:r w:rsidR="00510FE6">
        <w:rPr>
          <w:rFonts w:ascii="GHEA Mariam" w:hAnsi="GHEA Mariam"/>
          <w:lang w:val="hy-AM"/>
        </w:rPr>
        <w:t>1</w:t>
      </w:r>
      <w:r w:rsidRPr="00510FE6">
        <w:rPr>
          <w:rFonts w:ascii="GHEA Mariam" w:hAnsi="GHEA Mariam"/>
          <w:lang w:val="hy-AM"/>
        </w:rPr>
        <w:t>-րդ կետը։</w:t>
      </w:r>
    </w:p>
  </w:footnote>
  <w:footnote w:id="14">
    <w:p w14:paraId="2C60B664" w14:textId="7916F79B" w:rsidR="00A351A9" w:rsidRPr="00312411" w:rsidRDefault="00A351A9">
      <w:pPr>
        <w:pStyle w:val="FootnoteText"/>
        <w:ind w:hanging="2"/>
        <w:rPr>
          <w:rFonts w:ascii="GHEA Mariam" w:hAnsi="GHEA Mariam"/>
          <w:highlight w:val="yellow"/>
          <w:lang w:val="hy-AM"/>
        </w:rPr>
      </w:pPr>
      <w:r w:rsidRPr="00510FE6">
        <w:rPr>
          <w:rStyle w:val="FootnoteReference"/>
          <w:rFonts w:ascii="GHEA Mariam" w:hAnsi="GHEA Mariam"/>
        </w:rPr>
        <w:footnoteRef/>
      </w:r>
      <w:r w:rsidRPr="00510FE6">
        <w:rPr>
          <w:rFonts w:ascii="GHEA Mariam" w:hAnsi="GHEA Mariam"/>
          <w:lang w:val="hy-AM"/>
        </w:rPr>
        <w:t xml:space="preserve"> Տե</w:t>
      </w:r>
      <w:r w:rsidRPr="00510FE6">
        <w:rPr>
          <w:rFonts w:ascii="GHEA Mariam" w:hAnsi="GHEA Mariam" w:cs="Arial"/>
          <w:lang w:val="hy-AM"/>
        </w:rPr>
        <w:t>´</w:t>
      </w:r>
      <w:r w:rsidRPr="00510FE6">
        <w:rPr>
          <w:rFonts w:ascii="GHEA Mariam" w:hAnsi="GHEA Mariam"/>
          <w:lang w:val="hy-AM"/>
        </w:rPr>
        <w:t>ս, սույն որոշման 1</w:t>
      </w:r>
      <w:r w:rsidR="002F1F76">
        <w:rPr>
          <w:rFonts w:ascii="GHEA Mariam" w:hAnsi="GHEA Mariam"/>
          <w:lang w:val="hy-AM"/>
        </w:rPr>
        <w:t>2</w:t>
      </w:r>
      <w:r w:rsidRPr="00510FE6">
        <w:rPr>
          <w:rFonts w:ascii="GHEA Mariam" w:hAnsi="GHEA Mariam"/>
          <w:lang w:val="hy-AM"/>
        </w:rPr>
        <w:t>-րդ կետը։</w:t>
      </w:r>
    </w:p>
  </w:footnote>
  <w:footnote w:id="15">
    <w:p w14:paraId="745BA022" w14:textId="6203B464" w:rsidR="00BF5379" w:rsidRPr="00BF5379" w:rsidRDefault="00BF5379">
      <w:pPr>
        <w:pStyle w:val="FootnoteText"/>
        <w:ind w:hanging="2"/>
        <w:rPr>
          <w:rFonts w:ascii="GHEA Mariam" w:hAnsi="GHEA Mariam"/>
          <w:lang w:val="hy-AM"/>
        </w:rPr>
      </w:pPr>
      <w:r w:rsidRPr="00DB7212">
        <w:rPr>
          <w:rStyle w:val="FootnoteReference"/>
          <w:rFonts w:ascii="GHEA Mariam" w:hAnsi="GHEA Mariam"/>
        </w:rPr>
        <w:footnoteRef/>
      </w:r>
      <w:r w:rsidRPr="00DB7212">
        <w:rPr>
          <w:rFonts w:ascii="GHEA Mariam" w:hAnsi="GHEA Mariam"/>
          <w:lang w:val="hy-AM"/>
        </w:rPr>
        <w:t xml:space="preserve"> Տե՛ս, սույն որոշման 2-րդ և 1</w:t>
      </w:r>
      <w:r w:rsidR="00C105D7">
        <w:rPr>
          <w:rFonts w:ascii="GHEA Mariam" w:hAnsi="GHEA Mariam"/>
          <w:lang w:val="hy-AM"/>
        </w:rPr>
        <w:t>3</w:t>
      </w:r>
      <w:r w:rsidRPr="00DB7212">
        <w:rPr>
          <w:rFonts w:ascii="GHEA Mariam" w:hAnsi="GHEA Mariam"/>
          <w:lang w:val="hy-AM"/>
        </w:rPr>
        <w:t>-րդ կետերը։</w:t>
      </w:r>
    </w:p>
  </w:footnote>
  <w:footnote w:id="16">
    <w:p w14:paraId="727AF20A" w14:textId="12811824" w:rsidR="00F06C5E" w:rsidRPr="00F06C5E" w:rsidRDefault="00F06C5E">
      <w:pPr>
        <w:pStyle w:val="FootnoteText"/>
        <w:ind w:hanging="2"/>
        <w:rPr>
          <w:rFonts w:ascii="GHEA Mariam" w:hAnsi="GHEA Mariam"/>
          <w:lang w:val="hy-AM"/>
        </w:rPr>
      </w:pPr>
      <w:r w:rsidRPr="00F06C5E">
        <w:rPr>
          <w:rStyle w:val="FootnoteReference"/>
          <w:rFonts w:ascii="GHEA Mariam" w:hAnsi="GHEA Mariam"/>
        </w:rPr>
        <w:footnoteRef/>
      </w:r>
      <w:r w:rsidRPr="00F06C5E">
        <w:rPr>
          <w:rFonts w:ascii="GHEA Mariam" w:hAnsi="GHEA Mariam"/>
          <w:lang w:val="hy-AM"/>
        </w:rPr>
        <w:t xml:space="preserve"> Տե՛ս, սույն որոշման </w:t>
      </w:r>
      <w:r w:rsidR="00DB7212">
        <w:rPr>
          <w:rFonts w:ascii="GHEA Mariam" w:hAnsi="GHEA Mariam"/>
          <w:lang w:val="hy-AM"/>
        </w:rPr>
        <w:t>1</w:t>
      </w:r>
      <w:r w:rsidR="00C105D7">
        <w:rPr>
          <w:rFonts w:ascii="GHEA Mariam" w:hAnsi="GHEA Mariam"/>
          <w:lang w:val="hy-AM"/>
        </w:rPr>
        <w:t>4</w:t>
      </w:r>
      <w:r w:rsidRPr="00F06C5E">
        <w:rPr>
          <w:rFonts w:ascii="GHEA Mariam" w:hAnsi="GHEA Mariam"/>
          <w:lang w:val="hy-AM"/>
        </w:rPr>
        <w:t>-րդ կետը։</w:t>
      </w:r>
    </w:p>
  </w:footnote>
  <w:footnote w:id="17">
    <w:p w14:paraId="27991827" w14:textId="605E11FA" w:rsidR="005A68E4" w:rsidRPr="00246B31" w:rsidRDefault="005A68E4">
      <w:pPr>
        <w:pStyle w:val="FootnoteText"/>
        <w:ind w:hanging="2"/>
        <w:rPr>
          <w:rFonts w:ascii="GHEA Mariam" w:hAnsi="GHEA Mariam"/>
          <w:lang w:val="hy-AM"/>
        </w:rPr>
      </w:pPr>
      <w:r w:rsidRPr="00246B31">
        <w:rPr>
          <w:rStyle w:val="FootnoteReference"/>
          <w:rFonts w:ascii="GHEA Mariam" w:hAnsi="GHEA Mariam"/>
        </w:rPr>
        <w:footnoteRef/>
      </w:r>
      <w:r w:rsidRPr="00246B31">
        <w:rPr>
          <w:rFonts w:ascii="GHEA Mariam" w:hAnsi="GHEA Mariam"/>
          <w:lang w:val="hy-AM"/>
        </w:rPr>
        <w:t xml:space="preserve"> Տե</w:t>
      </w:r>
      <w:r w:rsidRPr="00246B31">
        <w:rPr>
          <w:rFonts w:ascii="GHEA Mariam" w:hAnsi="GHEA Mariam" w:cs="Arial"/>
          <w:lang w:val="hy-AM"/>
        </w:rPr>
        <w:t>´</w:t>
      </w:r>
      <w:r w:rsidRPr="00246B31">
        <w:rPr>
          <w:rFonts w:ascii="GHEA Mariam" w:hAnsi="GHEA Mariam"/>
          <w:lang w:val="hy-AM"/>
        </w:rPr>
        <w:t xml:space="preserve">ս, սույն որոշման </w:t>
      </w:r>
      <w:r w:rsidR="00DB7212">
        <w:rPr>
          <w:rFonts w:ascii="GHEA Mariam" w:hAnsi="GHEA Mariam"/>
          <w:lang w:val="hy-AM"/>
        </w:rPr>
        <w:t>1</w:t>
      </w:r>
      <w:r w:rsidR="00C105D7">
        <w:rPr>
          <w:rFonts w:ascii="GHEA Mariam" w:hAnsi="GHEA Mariam"/>
          <w:lang w:val="hy-AM"/>
        </w:rPr>
        <w:t>5</w:t>
      </w:r>
      <w:r w:rsidRPr="00246B31">
        <w:rPr>
          <w:rFonts w:ascii="GHEA Mariam" w:hAnsi="GHEA Mariam"/>
          <w:lang w:val="hy-AM"/>
        </w:rPr>
        <w:t>-րդ կետը։</w:t>
      </w:r>
    </w:p>
  </w:footnote>
  <w:footnote w:id="18">
    <w:p w14:paraId="362DC165" w14:textId="77C7AC9B" w:rsidR="007F3703" w:rsidRPr="008C1DD9" w:rsidRDefault="007F3703">
      <w:pPr>
        <w:pStyle w:val="FootnoteText"/>
        <w:ind w:hanging="2"/>
        <w:rPr>
          <w:rFonts w:ascii="GHEA Mariam" w:hAnsi="GHEA Mariam"/>
          <w:lang w:val="hy-AM"/>
        </w:rPr>
      </w:pPr>
      <w:r w:rsidRPr="008C1DD9">
        <w:rPr>
          <w:rStyle w:val="FootnoteReference"/>
          <w:rFonts w:ascii="GHEA Mariam" w:hAnsi="GHEA Mariam"/>
        </w:rPr>
        <w:footnoteRef/>
      </w:r>
      <w:r w:rsidRPr="008C1DD9">
        <w:rPr>
          <w:rFonts w:ascii="GHEA Mariam" w:hAnsi="GHEA Mariam"/>
          <w:lang w:val="hy-AM"/>
        </w:rPr>
        <w:t xml:space="preserve"> Տե</w:t>
      </w:r>
      <w:r w:rsidRPr="008C1DD9">
        <w:rPr>
          <w:rFonts w:ascii="GHEA Mariam" w:hAnsi="GHEA Mariam" w:cs="Arial"/>
          <w:lang w:val="hy-AM"/>
        </w:rPr>
        <w:t>´</w:t>
      </w:r>
      <w:r w:rsidRPr="008C1DD9">
        <w:rPr>
          <w:rFonts w:ascii="GHEA Mariam" w:hAnsi="GHEA Mariam"/>
          <w:lang w:val="hy-AM"/>
        </w:rPr>
        <w:t xml:space="preserve">ս, </w:t>
      </w:r>
      <w:r w:rsidR="008C1DD9" w:rsidRPr="008C1DD9">
        <w:rPr>
          <w:rFonts w:ascii="GHEA Mariam" w:hAnsi="GHEA Mariam"/>
          <w:lang w:val="hy-AM"/>
        </w:rPr>
        <w:t>նյութեր, հատոր 1, թերթեր 20-22</w:t>
      </w:r>
      <w:r w:rsidRPr="008C1DD9">
        <w:rPr>
          <w:rFonts w:ascii="GHEA Mariam" w:hAnsi="GHEA Mariam"/>
          <w:lang w:val="hy-AM"/>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3A04" w14:textId="77777777" w:rsidR="004B1101" w:rsidRDefault="004B1101">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DF29" w14:textId="63A526BC" w:rsidR="004B1101" w:rsidRDefault="004B1101"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sidR="003E2994">
      <w:rPr>
        <w:rFonts w:ascii="GHEA Mariam" w:eastAsia="GHEA Mariam" w:hAnsi="GHEA Mariam" w:cs="GHEA Mariam"/>
        <w:noProof/>
        <w:color w:val="000000"/>
        <w:sz w:val="20"/>
        <w:szCs w:val="20"/>
      </w:rPr>
      <w:t>15</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6287" w14:textId="04CB889F" w:rsidR="004B1101" w:rsidRPr="00E22162" w:rsidRDefault="004B1101" w:rsidP="00E22162">
    <w:pPr>
      <w:pStyle w:val="Header"/>
      <w:ind w:leftChars="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54CC0"/>
    <w:multiLevelType w:val="hybridMultilevel"/>
    <w:tmpl w:val="0284E490"/>
    <w:lvl w:ilvl="0" w:tplc="F08A682E">
      <w:start w:val="1"/>
      <w:numFmt w:val="decimal"/>
      <w:lvlText w:val="%1."/>
      <w:lvlJc w:val="left"/>
      <w:pPr>
        <w:ind w:left="925" w:hanging="360"/>
      </w:pPr>
      <w:rPr>
        <w:rFonts w:hint="default"/>
      </w:rPr>
    </w:lvl>
    <w:lvl w:ilvl="1" w:tplc="04190019" w:tentative="1">
      <w:start w:val="1"/>
      <w:numFmt w:val="lowerLetter"/>
      <w:lvlText w:val="%2."/>
      <w:lvlJc w:val="left"/>
      <w:pPr>
        <w:ind w:left="1645" w:hanging="360"/>
      </w:pPr>
    </w:lvl>
    <w:lvl w:ilvl="2" w:tplc="0419001B" w:tentative="1">
      <w:start w:val="1"/>
      <w:numFmt w:val="lowerRoman"/>
      <w:lvlText w:val="%3."/>
      <w:lvlJc w:val="right"/>
      <w:pPr>
        <w:ind w:left="2365" w:hanging="180"/>
      </w:pPr>
    </w:lvl>
    <w:lvl w:ilvl="3" w:tplc="0419000F" w:tentative="1">
      <w:start w:val="1"/>
      <w:numFmt w:val="decimal"/>
      <w:lvlText w:val="%4."/>
      <w:lvlJc w:val="left"/>
      <w:pPr>
        <w:ind w:left="3085" w:hanging="360"/>
      </w:pPr>
    </w:lvl>
    <w:lvl w:ilvl="4" w:tplc="04190019" w:tentative="1">
      <w:start w:val="1"/>
      <w:numFmt w:val="lowerLetter"/>
      <w:lvlText w:val="%5."/>
      <w:lvlJc w:val="left"/>
      <w:pPr>
        <w:ind w:left="3805" w:hanging="360"/>
      </w:pPr>
    </w:lvl>
    <w:lvl w:ilvl="5" w:tplc="0419001B" w:tentative="1">
      <w:start w:val="1"/>
      <w:numFmt w:val="lowerRoman"/>
      <w:lvlText w:val="%6."/>
      <w:lvlJc w:val="right"/>
      <w:pPr>
        <w:ind w:left="4525" w:hanging="180"/>
      </w:pPr>
    </w:lvl>
    <w:lvl w:ilvl="6" w:tplc="0419000F" w:tentative="1">
      <w:start w:val="1"/>
      <w:numFmt w:val="decimal"/>
      <w:lvlText w:val="%7."/>
      <w:lvlJc w:val="left"/>
      <w:pPr>
        <w:ind w:left="5245" w:hanging="360"/>
      </w:pPr>
    </w:lvl>
    <w:lvl w:ilvl="7" w:tplc="04190019" w:tentative="1">
      <w:start w:val="1"/>
      <w:numFmt w:val="lowerLetter"/>
      <w:lvlText w:val="%8."/>
      <w:lvlJc w:val="left"/>
      <w:pPr>
        <w:ind w:left="5965" w:hanging="360"/>
      </w:pPr>
    </w:lvl>
    <w:lvl w:ilvl="8" w:tplc="0419001B" w:tentative="1">
      <w:start w:val="1"/>
      <w:numFmt w:val="lowerRoman"/>
      <w:lvlText w:val="%9."/>
      <w:lvlJc w:val="right"/>
      <w:pPr>
        <w:ind w:left="6685" w:hanging="180"/>
      </w:pPr>
    </w:lvl>
  </w:abstractNum>
  <w:abstractNum w:abstractNumId="1" w15:restartNumberingAfterBreak="0">
    <w:nsid w:val="27F355E2"/>
    <w:multiLevelType w:val="hybridMultilevel"/>
    <w:tmpl w:val="1FD82218"/>
    <w:lvl w:ilvl="0" w:tplc="A914FDE6">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 w15:restartNumberingAfterBreak="0">
    <w:nsid w:val="321D377C"/>
    <w:multiLevelType w:val="hybridMultilevel"/>
    <w:tmpl w:val="5CF0DAB4"/>
    <w:lvl w:ilvl="0" w:tplc="7D42BFAA">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3" w15:restartNumberingAfterBreak="0">
    <w:nsid w:val="35A53F21"/>
    <w:multiLevelType w:val="hybridMultilevel"/>
    <w:tmpl w:val="2EB2E270"/>
    <w:lvl w:ilvl="0" w:tplc="03620EFC">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16cid:durableId="2087066961">
    <w:abstractNumId w:val="4"/>
  </w:num>
  <w:num w:numId="2" w16cid:durableId="288165522">
    <w:abstractNumId w:val="1"/>
  </w:num>
  <w:num w:numId="3" w16cid:durableId="488716018">
    <w:abstractNumId w:val="3"/>
  </w:num>
  <w:num w:numId="4" w16cid:durableId="1462772826">
    <w:abstractNumId w:val="0"/>
  </w:num>
  <w:num w:numId="5" w16cid:durableId="420764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AE8"/>
    <w:rsid w:val="00000285"/>
    <w:rsid w:val="00000905"/>
    <w:rsid w:val="00000C1C"/>
    <w:rsid w:val="00001588"/>
    <w:rsid w:val="0000191C"/>
    <w:rsid w:val="0000210E"/>
    <w:rsid w:val="0000221B"/>
    <w:rsid w:val="000023D0"/>
    <w:rsid w:val="00002C25"/>
    <w:rsid w:val="00002C38"/>
    <w:rsid w:val="0000303E"/>
    <w:rsid w:val="00003069"/>
    <w:rsid w:val="000038A6"/>
    <w:rsid w:val="000038FA"/>
    <w:rsid w:val="00004747"/>
    <w:rsid w:val="00004963"/>
    <w:rsid w:val="00004CEE"/>
    <w:rsid w:val="00004E52"/>
    <w:rsid w:val="000053C2"/>
    <w:rsid w:val="00005606"/>
    <w:rsid w:val="00005C9F"/>
    <w:rsid w:val="000060EC"/>
    <w:rsid w:val="000067C8"/>
    <w:rsid w:val="000068D8"/>
    <w:rsid w:val="000076DB"/>
    <w:rsid w:val="00007AD1"/>
    <w:rsid w:val="00007AEF"/>
    <w:rsid w:val="00007BC6"/>
    <w:rsid w:val="00007BF3"/>
    <w:rsid w:val="000107C9"/>
    <w:rsid w:val="00010B99"/>
    <w:rsid w:val="00010F30"/>
    <w:rsid w:val="0001103A"/>
    <w:rsid w:val="0001132D"/>
    <w:rsid w:val="000116C1"/>
    <w:rsid w:val="00011FE1"/>
    <w:rsid w:val="000120CA"/>
    <w:rsid w:val="000120F8"/>
    <w:rsid w:val="00012194"/>
    <w:rsid w:val="000127C4"/>
    <w:rsid w:val="000128CE"/>
    <w:rsid w:val="00012C9C"/>
    <w:rsid w:val="00012E35"/>
    <w:rsid w:val="000131B2"/>
    <w:rsid w:val="0001325D"/>
    <w:rsid w:val="000137F6"/>
    <w:rsid w:val="00013E84"/>
    <w:rsid w:val="00013FD2"/>
    <w:rsid w:val="000140B0"/>
    <w:rsid w:val="000142EF"/>
    <w:rsid w:val="0001438F"/>
    <w:rsid w:val="00014D07"/>
    <w:rsid w:val="00015387"/>
    <w:rsid w:val="0001547D"/>
    <w:rsid w:val="00015558"/>
    <w:rsid w:val="0001567A"/>
    <w:rsid w:val="000156C2"/>
    <w:rsid w:val="00015769"/>
    <w:rsid w:val="000163D8"/>
    <w:rsid w:val="00016978"/>
    <w:rsid w:val="00016A0C"/>
    <w:rsid w:val="00016C77"/>
    <w:rsid w:val="00016EAA"/>
    <w:rsid w:val="00017180"/>
    <w:rsid w:val="00017C20"/>
    <w:rsid w:val="00020130"/>
    <w:rsid w:val="000203E8"/>
    <w:rsid w:val="0002047E"/>
    <w:rsid w:val="00020BF4"/>
    <w:rsid w:val="00020E6F"/>
    <w:rsid w:val="00020F05"/>
    <w:rsid w:val="0002196A"/>
    <w:rsid w:val="00021EE8"/>
    <w:rsid w:val="000221F0"/>
    <w:rsid w:val="00022603"/>
    <w:rsid w:val="00022DBC"/>
    <w:rsid w:val="000236B2"/>
    <w:rsid w:val="000239A9"/>
    <w:rsid w:val="00023D94"/>
    <w:rsid w:val="00024479"/>
    <w:rsid w:val="00024655"/>
    <w:rsid w:val="00024BE7"/>
    <w:rsid w:val="00025012"/>
    <w:rsid w:val="00025629"/>
    <w:rsid w:val="00025837"/>
    <w:rsid w:val="00025D8D"/>
    <w:rsid w:val="00025E5A"/>
    <w:rsid w:val="00025E7A"/>
    <w:rsid w:val="00026428"/>
    <w:rsid w:val="000268BB"/>
    <w:rsid w:val="000268F3"/>
    <w:rsid w:val="00026FE1"/>
    <w:rsid w:val="00027092"/>
    <w:rsid w:val="00027243"/>
    <w:rsid w:val="000307B4"/>
    <w:rsid w:val="00030FA3"/>
    <w:rsid w:val="0003127A"/>
    <w:rsid w:val="00031525"/>
    <w:rsid w:val="00031BC4"/>
    <w:rsid w:val="00031BD4"/>
    <w:rsid w:val="00031DA9"/>
    <w:rsid w:val="00032314"/>
    <w:rsid w:val="00032451"/>
    <w:rsid w:val="0003245C"/>
    <w:rsid w:val="00032AC3"/>
    <w:rsid w:val="00033324"/>
    <w:rsid w:val="00033DBC"/>
    <w:rsid w:val="00033EAF"/>
    <w:rsid w:val="00033F9F"/>
    <w:rsid w:val="00034141"/>
    <w:rsid w:val="00034320"/>
    <w:rsid w:val="0003458B"/>
    <w:rsid w:val="0003463C"/>
    <w:rsid w:val="00034FA5"/>
    <w:rsid w:val="000353C0"/>
    <w:rsid w:val="00035683"/>
    <w:rsid w:val="00035804"/>
    <w:rsid w:val="00035C98"/>
    <w:rsid w:val="0003667C"/>
    <w:rsid w:val="000367C7"/>
    <w:rsid w:val="00036F79"/>
    <w:rsid w:val="0003786C"/>
    <w:rsid w:val="00037D7C"/>
    <w:rsid w:val="00037F1D"/>
    <w:rsid w:val="000402B5"/>
    <w:rsid w:val="00040D4D"/>
    <w:rsid w:val="00040DF3"/>
    <w:rsid w:val="00040FD9"/>
    <w:rsid w:val="0004193D"/>
    <w:rsid w:val="00041A57"/>
    <w:rsid w:val="00042027"/>
    <w:rsid w:val="0004202F"/>
    <w:rsid w:val="00042638"/>
    <w:rsid w:val="00042FE9"/>
    <w:rsid w:val="00044000"/>
    <w:rsid w:val="0004453F"/>
    <w:rsid w:val="0004462F"/>
    <w:rsid w:val="00044B21"/>
    <w:rsid w:val="00044D59"/>
    <w:rsid w:val="0004503D"/>
    <w:rsid w:val="000451BD"/>
    <w:rsid w:val="0004520A"/>
    <w:rsid w:val="00045226"/>
    <w:rsid w:val="00045495"/>
    <w:rsid w:val="00045D89"/>
    <w:rsid w:val="0004631E"/>
    <w:rsid w:val="00046404"/>
    <w:rsid w:val="000464CF"/>
    <w:rsid w:val="00046971"/>
    <w:rsid w:val="00046B59"/>
    <w:rsid w:val="00047447"/>
    <w:rsid w:val="00047B70"/>
    <w:rsid w:val="00047C7D"/>
    <w:rsid w:val="00047DDB"/>
    <w:rsid w:val="0005039D"/>
    <w:rsid w:val="00050697"/>
    <w:rsid w:val="0005081A"/>
    <w:rsid w:val="000508E9"/>
    <w:rsid w:val="00050BEF"/>
    <w:rsid w:val="00050C05"/>
    <w:rsid w:val="00050F4D"/>
    <w:rsid w:val="000510AB"/>
    <w:rsid w:val="00051A02"/>
    <w:rsid w:val="00051B91"/>
    <w:rsid w:val="00051CD7"/>
    <w:rsid w:val="00051E06"/>
    <w:rsid w:val="0005239B"/>
    <w:rsid w:val="00052489"/>
    <w:rsid w:val="00052887"/>
    <w:rsid w:val="00052A12"/>
    <w:rsid w:val="00052BB9"/>
    <w:rsid w:val="00052DC6"/>
    <w:rsid w:val="000532BD"/>
    <w:rsid w:val="0005353C"/>
    <w:rsid w:val="00053769"/>
    <w:rsid w:val="00054095"/>
    <w:rsid w:val="00054481"/>
    <w:rsid w:val="0005469C"/>
    <w:rsid w:val="00054704"/>
    <w:rsid w:val="00054B34"/>
    <w:rsid w:val="00055AE9"/>
    <w:rsid w:val="0005610A"/>
    <w:rsid w:val="0005632A"/>
    <w:rsid w:val="0005662C"/>
    <w:rsid w:val="00056905"/>
    <w:rsid w:val="000570EF"/>
    <w:rsid w:val="00060B10"/>
    <w:rsid w:val="00060E11"/>
    <w:rsid w:val="000611D5"/>
    <w:rsid w:val="000612BC"/>
    <w:rsid w:val="000612E8"/>
    <w:rsid w:val="000612F9"/>
    <w:rsid w:val="0006186B"/>
    <w:rsid w:val="00061B8B"/>
    <w:rsid w:val="00061E6A"/>
    <w:rsid w:val="0006205A"/>
    <w:rsid w:val="00062080"/>
    <w:rsid w:val="00062174"/>
    <w:rsid w:val="00062984"/>
    <w:rsid w:val="000629DC"/>
    <w:rsid w:val="00062B0C"/>
    <w:rsid w:val="00062DF3"/>
    <w:rsid w:val="00062F29"/>
    <w:rsid w:val="00063307"/>
    <w:rsid w:val="000637D8"/>
    <w:rsid w:val="00063E4A"/>
    <w:rsid w:val="00064446"/>
    <w:rsid w:val="000646A0"/>
    <w:rsid w:val="00064774"/>
    <w:rsid w:val="00064F52"/>
    <w:rsid w:val="00065010"/>
    <w:rsid w:val="00065568"/>
    <w:rsid w:val="00065A5C"/>
    <w:rsid w:val="00065DB3"/>
    <w:rsid w:val="00065DCA"/>
    <w:rsid w:val="00066500"/>
    <w:rsid w:val="00066AD3"/>
    <w:rsid w:val="00066DBD"/>
    <w:rsid w:val="0006703E"/>
    <w:rsid w:val="000672CA"/>
    <w:rsid w:val="00067663"/>
    <w:rsid w:val="00067898"/>
    <w:rsid w:val="00067E6D"/>
    <w:rsid w:val="0007092B"/>
    <w:rsid w:val="00070E9D"/>
    <w:rsid w:val="000710D8"/>
    <w:rsid w:val="00071118"/>
    <w:rsid w:val="0007119C"/>
    <w:rsid w:val="000714F2"/>
    <w:rsid w:val="00071646"/>
    <w:rsid w:val="00071830"/>
    <w:rsid w:val="0007270F"/>
    <w:rsid w:val="00073688"/>
    <w:rsid w:val="00073ADE"/>
    <w:rsid w:val="00073B51"/>
    <w:rsid w:val="000741BA"/>
    <w:rsid w:val="00074B0E"/>
    <w:rsid w:val="000756C0"/>
    <w:rsid w:val="000756F4"/>
    <w:rsid w:val="00075D95"/>
    <w:rsid w:val="000762A2"/>
    <w:rsid w:val="00076337"/>
    <w:rsid w:val="00076C6B"/>
    <w:rsid w:val="00076D52"/>
    <w:rsid w:val="00077760"/>
    <w:rsid w:val="00077A3B"/>
    <w:rsid w:val="00080E1D"/>
    <w:rsid w:val="00081013"/>
    <w:rsid w:val="00081156"/>
    <w:rsid w:val="0008124C"/>
    <w:rsid w:val="00081EEE"/>
    <w:rsid w:val="00081F7C"/>
    <w:rsid w:val="00083241"/>
    <w:rsid w:val="000832ED"/>
    <w:rsid w:val="00083427"/>
    <w:rsid w:val="000837F0"/>
    <w:rsid w:val="00083A1C"/>
    <w:rsid w:val="00084625"/>
    <w:rsid w:val="00084A46"/>
    <w:rsid w:val="00084CDD"/>
    <w:rsid w:val="00084E2D"/>
    <w:rsid w:val="00084F2C"/>
    <w:rsid w:val="00084FB4"/>
    <w:rsid w:val="00085FF2"/>
    <w:rsid w:val="000864DE"/>
    <w:rsid w:val="000865CE"/>
    <w:rsid w:val="0008686A"/>
    <w:rsid w:val="00087001"/>
    <w:rsid w:val="0008702E"/>
    <w:rsid w:val="000877DD"/>
    <w:rsid w:val="00087B53"/>
    <w:rsid w:val="00090E9D"/>
    <w:rsid w:val="00090F32"/>
    <w:rsid w:val="00090F5E"/>
    <w:rsid w:val="00091214"/>
    <w:rsid w:val="000918BC"/>
    <w:rsid w:val="000922C7"/>
    <w:rsid w:val="00092735"/>
    <w:rsid w:val="00092819"/>
    <w:rsid w:val="000929C0"/>
    <w:rsid w:val="000930E0"/>
    <w:rsid w:val="00093B4F"/>
    <w:rsid w:val="00093D0A"/>
    <w:rsid w:val="00093DA4"/>
    <w:rsid w:val="0009438C"/>
    <w:rsid w:val="00094894"/>
    <w:rsid w:val="00094B80"/>
    <w:rsid w:val="00094D16"/>
    <w:rsid w:val="00094D89"/>
    <w:rsid w:val="000951F9"/>
    <w:rsid w:val="00095664"/>
    <w:rsid w:val="00095777"/>
    <w:rsid w:val="0009668E"/>
    <w:rsid w:val="0009716D"/>
    <w:rsid w:val="000973DF"/>
    <w:rsid w:val="00097AFF"/>
    <w:rsid w:val="000A0574"/>
    <w:rsid w:val="000A05C3"/>
    <w:rsid w:val="000A0688"/>
    <w:rsid w:val="000A0750"/>
    <w:rsid w:val="000A076F"/>
    <w:rsid w:val="000A0818"/>
    <w:rsid w:val="000A096E"/>
    <w:rsid w:val="000A0A92"/>
    <w:rsid w:val="000A0B07"/>
    <w:rsid w:val="000A17F9"/>
    <w:rsid w:val="000A1C66"/>
    <w:rsid w:val="000A2515"/>
    <w:rsid w:val="000A2F9E"/>
    <w:rsid w:val="000A3099"/>
    <w:rsid w:val="000A37B0"/>
    <w:rsid w:val="000A3BE2"/>
    <w:rsid w:val="000A3EF1"/>
    <w:rsid w:val="000A4139"/>
    <w:rsid w:val="000A5192"/>
    <w:rsid w:val="000A5A0E"/>
    <w:rsid w:val="000A5AEE"/>
    <w:rsid w:val="000A5EDB"/>
    <w:rsid w:val="000A63F4"/>
    <w:rsid w:val="000A6415"/>
    <w:rsid w:val="000A658F"/>
    <w:rsid w:val="000A6F78"/>
    <w:rsid w:val="000A7194"/>
    <w:rsid w:val="000A73EC"/>
    <w:rsid w:val="000A7553"/>
    <w:rsid w:val="000A79D5"/>
    <w:rsid w:val="000A7D16"/>
    <w:rsid w:val="000B027C"/>
    <w:rsid w:val="000B0430"/>
    <w:rsid w:val="000B0444"/>
    <w:rsid w:val="000B0472"/>
    <w:rsid w:val="000B0497"/>
    <w:rsid w:val="000B073E"/>
    <w:rsid w:val="000B09E4"/>
    <w:rsid w:val="000B0D3B"/>
    <w:rsid w:val="000B145A"/>
    <w:rsid w:val="000B1677"/>
    <w:rsid w:val="000B17E9"/>
    <w:rsid w:val="000B1DF1"/>
    <w:rsid w:val="000B23FB"/>
    <w:rsid w:val="000B2F9D"/>
    <w:rsid w:val="000B30F8"/>
    <w:rsid w:val="000B3195"/>
    <w:rsid w:val="000B3357"/>
    <w:rsid w:val="000B33E6"/>
    <w:rsid w:val="000B38F5"/>
    <w:rsid w:val="000B3D22"/>
    <w:rsid w:val="000B4450"/>
    <w:rsid w:val="000B47A9"/>
    <w:rsid w:val="000B4A90"/>
    <w:rsid w:val="000B4BBE"/>
    <w:rsid w:val="000B50BF"/>
    <w:rsid w:val="000B5278"/>
    <w:rsid w:val="000B559A"/>
    <w:rsid w:val="000B56E5"/>
    <w:rsid w:val="000B5B00"/>
    <w:rsid w:val="000B5E99"/>
    <w:rsid w:val="000B670D"/>
    <w:rsid w:val="000B6E98"/>
    <w:rsid w:val="000B7307"/>
    <w:rsid w:val="000B7697"/>
    <w:rsid w:val="000B7ADE"/>
    <w:rsid w:val="000C0029"/>
    <w:rsid w:val="000C022C"/>
    <w:rsid w:val="000C04F0"/>
    <w:rsid w:val="000C08B0"/>
    <w:rsid w:val="000C0A75"/>
    <w:rsid w:val="000C0B8C"/>
    <w:rsid w:val="000C0C52"/>
    <w:rsid w:val="000C12C3"/>
    <w:rsid w:val="000C15FC"/>
    <w:rsid w:val="000C1A30"/>
    <w:rsid w:val="000C21BB"/>
    <w:rsid w:val="000C227C"/>
    <w:rsid w:val="000C26A4"/>
    <w:rsid w:val="000C27BE"/>
    <w:rsid w:val="000C2BAE"/>
    <w:rsid w:val="000C2D65"/>
    <w:rsid w:val="000C30A8"/>
    <w:rsid w:val="000C32A4"/>
    <w:rsid w:val="000C38F7"/>
    <w:rsid w:val="000C3A82"/>
    <w:rsid w:val="000C45B2"/>
    <w:rsid w:val="000C4A0F"/>
    <w:rsid w:val="000C4E0D"/>
    <w:rsid w:val="000C4FEB"/>
    <w:rsid w:val="000C52CD"/>
    <w:rsid w:val="000C52DE"/>
    <w:rsid w:val="000C62D2"/>
    <w:rsid w:val="000C731D"/>
    <w:rsid w:val="000C73FA"/>
    <w:rsid w:val="000C75F5"/>
    <w:rsid w:val="000C75FB"/>
    <w:rsid w:val="000C773F"/>
    <w:rsid w:val="000C7749"/>
    <w:rsid w:val="000C7A3C"/>
    <w:rsid w:val="000C7C18"/>
    <w:rsid w:val="000C7CF5"/>
    <w:rsid w:val="000C7E04"/>
    <w:rsid w:val="000D0061"/>
    <w:rsid w:val="000D05B0"/>
    <w:rsid w:val="000D108A"/>
    <w:rsid w:val="000D19C4"/>
    <w:rsid w:val="000D1DEE"/>
    <w:rsid w:val="000D205A"/>
    <w:rsid w:val="000D20D4"/>
    <w:rsid w:val="000D237E"/>
    <w:rsid w:val="000D2833"/>
    <w:rsid w:val="000D3527"/>
    <w:rsid w:val="000D352E"/>
    <w:rsid w:val="000D3802"/>
    <w:rsid w:val="000D3928"/>
    <w:rsid w:val="000D4046"/>
    <w:rsid w:val="000D41CA"/>
    <w:rsid w:val="000D4409"/>
    <w:rsid w:val="000D4B58"/>
    <w:rsid w:val="000D4B5C"/>
    <w:rsid w:val="000D513D"/>
    <w:rsid w:val="000D5464"/>
    <w:rsid w:val="000D548D"/>
    <w:rsid w:val="000D564F"/>
    <w:rsid w:val="000D5F19"/>
    <w:rsid w:val="000D64D0"/>
    <w:rsid w:val="000D6764"/>
    <w:rsid w:val="000D6B69"/>
    <w:rsid w:val="000D6C37"/>
    <w:rsid w:val="000D6C6A"/>
    <w:rsid w:val="000D6EEF"/>
    <w:rsid w:val="000D7474"/>
    <w:rsid w:val="000D74CD"/>
    <w:rsid w:val="000D7A2F"/>
    <w:rsid w:val="000E044F"/>
    <w:rsid w:val="000E09D2"/>
    <w:rsid w:val="000E0B51"/>
    <w:rsid w:val="000E0C8B"/>
    <w:rsid w:val="000E112E"/>
    <w:rsid w:val="000E1B06"/>
    <w:rsid w:val="000E1D18"/>
    <w:rsid w:val="000E1F04"/>
    <w:rsid w:val="000E1F0F"/>
    <w:rsid w:val="000E27E2"/>
    <w:rsid w:val="000E2ADD"/>
    <w:rsid w:val="000E2E84"/>
    <w:rsid w:val="000E307A"/>
    <w:rsid w:val="000E3435"/>
    <w:rsid w:val="000E369E"/>
    <w:rsid w:val="000E4141"/>
    <w:rsid w:val="000E42E6"/>
    <w:rsid w:val="000E4450"/>
    <w:rsid w:val="000E49F7"/>
    <w:rsid w:val="000E4A94"/>
    <w:rsid w:val="000E4E74"/>
    <w:rsid w:val="000E51B6"/>
    <w:rsid w:val="000E58F8"/>
    <w:rsid w:val="000E5A1E"/>
    <w:rsid w:val="000E5B4E"/>
    <w:rsid w:val="000E653A"/>
    <w:rsid w:val="000E69D2"/>
    <w:rsid w:val="000E6B3C"/>
    <w:rsid w:val="000E6D80"/>
    <w:rsid w:val="000E7026"/>
    <w:rsid w:val="000E724A"/>
    <w:rsid w:val="000E7BCD"/>
    <w:rsid w:val="000E7EAF"/>
    <w:rsid w:val="000F014D"/>
    <w:rsid w:val="000F0D25"/>
    <w:rsid w:val="000F14C5"/>
    <w:rsid w:val="000F14EE"/>
    <w:rsid w:val="000F19E9"/>
    <w:rsid w:val="000F1C24"/>
    <w:rsid w:val="000F1D89"/>
    <w:rsid w:val="000F2E64"/>
    <w:rsid w:val="000F3085"/>
    <w:rsid w:val="000F370B"/>
    <w:rsid w:val="000F3939"/>
    <w:rsid w:val="000F3AAE"/>
    <w:rsid w:val="000F3E35"/>
    <w:rsid w:val="000F3FF1"/>
    <w:rsid w:val="000F4212"/>
    <w:rsid w:val="000F42C8"/>
    <w:rsid w:val="000F467A"/>
    <w:rsid w:val="000F47C2"/>
    <w:rsid w:val="000F5288"/>
    <w:rsid w:val="000F5C46"/>
    <w:rsid w:val="000F5D27"/>
    <w:rsid w:val="000F6067"/>
    <w:rsid w:val="000F67A6"/>
    <w:rsid w:val="000F6824"/>
    <w:rsid w:val="000F69B3"/>
    <w:rsid w:val="000F6C9D"/>
    <w:rsid w:val="000F7F09"/>
    <w:rsid w:val="001003A9"/>
    <w:rsid w:val="0010072F"/>
    <w:rsid w:val="001007D8"/>
    <w:rsid w:val="00100804"/>
    <w:rsid w:val="00100C2F"/>
    <w:rsid w:val="00100C38"/>
    <w:rsid w:val="00101DD0"/>
    <w:rsid w:val="00101EB8"/>
    <w:rsid w:val="00102046"/>
    <w:rsid w:val="0010234F"/>
    <w:rsid w:val="00102652"/>
    <w:rsid w:val="00102BC5"/>
    <w:rsid w:val="00102C1B"/>
    <w:rsid w:val="00102C81"/>
    <w:rsid w:val="00103143"/>
    <w:rsid w:val="00103E7E"/>
    <w:rsid w:val="00104392"/>
    <w:rsid w:val="001049F4"/>
    <w:rsid w:val="00104DBE"/>
    <w:rsid w:val="00104FE9"/>
    <w:rsid w:val="001051EA"/>
    <w:rsid w:val="0010565F"/>
    <w:rsid w:val="00105DF0"/>
    <w:rsid w:val="001063C5"/>
    <w:rsid w:val="001063D0"/>
    <w:rsid w:val="00106451"/>
    <w:rsid w:val="001069EF"/>
    <w:rsid w:val="00106A95"/>
    <w:rsid w:val="00106E52"/>
    <w:rsid w:val="001071BC"/>
    <w:rsid w:val="001074D8"/>
    <w:rsid w:val="0010773E"/>
    <w:rsid w:val="00107C0E"/>
    <w:rsid w:val="00110BDA"/>
    <w:rsid w:val="00111054"/>
    <w:rsid w:val="0011115E"/>
    <w:rsid w:val="0011129D"/>
    <w:rsid w:val="001117CF"/>
    <w:rsid w:val="00111935"/>
    <w:rsid w:val="00112373"/>
    <w:rsid w:val="00112AA7"/>
    <w:rsid w:val="00113072"/>
    <w:rsid w:val="0011350A"/>
    <w:rsid w:val="00113B16"/>
    <w:rsid w:val="00113E9F"/>
    <w:rsid w:val="001140E1"/>
    <w:rsid w:val="0011440F"/>
    <w:rsid w:val="0011454A"/>
    <w:rsid w:val="00114935"/>
    <w:rsid w:val="001149F2"/>
    <w:rsid w:val="00114A26"/>
    <w:rsid w:val="00114B4C"/>
    <w:rsid w:val="00114D21"/>
    <w:rsid w:val="00114F1F"/>
    <w:rsid w:val="00115754"/>
    <w:rsid w:val="00115CD0"/>
    <w:rsid w:val="0011661D"/>
    <w:rsid w:val="001166D2"/>
    <w:rsid w:val="00116F05"/>
    <w:rsid w:val="00116F51"/>
    <w:rsid w:val="001173EE"/>
    <w:rsid w:val="001175B5"/>
    <w:rsid w:val="00117A63"/>
    <w:rsid w:val="00117C4C"/>
    <w:rsid w:val="001201FF"/>
    <w:rsid w:val="00120573"/>
    <w:rsid w:val="00120D4C"/>
    <w:rsid w:val="00121105"/>
    <w:rsid w:val="00121939"/>
    <w:rsid w:val="00121C9B"/>
    <w:rsid w:val="00122237"/>
    <w:rsid w:val="001225DF"/>
    <w:rsid w:val="001226D1"/>
    <w:rsid w:val="00122A82"/>
    <w:rsid w:val="00122AE4"/>
    <w:rsid w:val="00122CF8"/>
    <w:rsid w:val="00123444"/>
    <w:rsid w:val="001234CE"/>
    <w:rsid w:val="00123EFC"/>
    <w:rsid w:val="001248A5"/>
    <w:rsid w:val="00125650"/>
    <w:rsid w:val="00125747"/>
    <w:rsid w:val="00125C11"/>
    <w:rsid w:val="00125EBC"/>
    <w:rsid w:val="00125EFD"/>
    <w:rsid w:val="0012635E"/>
    <w:rsid w:val="001263E5"/>
    <w:rsid w:val="001266A2"/>
    <w:rsid w:val="001268DF"/>
    <w:rsid w:val="001268E5"/>
    <w:rsid w:val="00126B56"/>
    <w:rsid w:val="00126EAC"/>
    <w:rsid w:val="00126FA3"/>
    <w:rsid w:val="00126FE7"/>
    <w:rsid w:val="00127EFC"/>
    <w:rsid w:val="00127F41"/>
    <w:rsid w:val="00130134"/>
    <w:rsid w:val="00130361"/>
    <w:rsid w:val="00130970"/>
    <w:rsid w:val="00130DD7"/>
    <w:rsid w:val="0013174C"/>
    <w:rsid w:val="00131AF9"/>
    <w:rsid w:val="00131D22"/>
    <w:rsid w:val="0013258A"/>
    <w:rsid w:val="0013295B"/>
    <w:rsid w:val="00132EE8"/>
    <w:rsid w:val="00132EFE"/>
    <w:rsid w:val="00133EC5"/>
    <w:rsid w:val="001343DB"/>
    <w:rsid w:val="00134604"/>
    <w:rsid w:val="00134B79"/>
    <w:rsid w:val="001358F5"/>
    <w:rsid w:val="00135E0B"/>
    <w:rsid w:val="00135E3D"/>
    <w:rsid w:val="00136C54"/>
    <w:rsid w:val="00136D27"/>
    <w:rsid w:val="00136DB3"/>
    <w:rsid w:val="001374CC"/>
    <w:rsid w:val="00137CA3"/>
    <w:rsid w:val="0014009B"/>
    <w:rsid w:val="001400CC"/>
    <w:rsid w:val="001409A8"/>
    <w:rsid w:val="00140E41"/>
    <w:rsid w:val="001412E6"/>
    <w:rsid w:val="00141526"/>
    <w:rsid w:val="00141D61"/>
    <w:rsid w:val="00141E72"/>
    <w:rsid w:val="0014203E"/>
    <w:rsid w:val="001421DC"/>
    <w:rsid w:val="00142571"/>
    <w:rsid w:val="001425E6"/>
    <w:rsid w:val="00142793"/>
    <w:rsid w:val="00142DF8"/>
    <w:rsid w:val="00142ED3"/>
    <w:rsid w:val="0014340F"/>
    <w:rsid w:val="00143B66"/>
    <w:rsid w:val="00143B75"/>
    <w:rsid w:val="00143F26"/>
    <w:rsid w:val="001440FE"/>
    <w:rsid w:val="001447C8"/>
    <w:rsid w:val="001447CC"/>
    <w:rsid w:val="00144831"/>
    <w:rsid w:val="00144D21"/>
    <w:rsid w:val="00144EC8"/>
    <w:rsid w:val="0014553A"/>
    <w:rsid w:val="00145950"/>
    <w:rsid w:val="00145C43"/>
    <w:rsid w:val="00145CD8"/>
    <w:rsid w:val="00145F2F"/>
    <w:rsid w:val="00146093"/>
    <w:rsid w:val="00146414"/>
    <w:rsid w:val="0014670C"/>
    <w:rsid w:val="0014675E"/>
    <w:rsid w:val="00146C32"/>
    <w:rsid w:val="00147E5D"/>
    <w:rsid w:val="00147F8A"/>
    <w:rsid w:val="00150038"/>
    <w:rsid w:val="001500A8"/>
    <w:rsid w:val="00150339"/>
    <w:rsid w:val="00150815"/>
    <w:rsid w:val="00150A78"/>
    <w:rsid w:val="0015105A"/>
    <w:rsid w:val="00151101"/>
    <w:rsid w:val="001516C0"/>
    <w:rsid w:val="00151FD7"/>
    <w:rsid w:val="001522B9"/>
    <w:rsid w:val="001522E5"/>
    <w:rsid w:val="00152355"/>
    <w:rsid w:val="00152CE3"/>
    <w:rsid w:val="00152D98"/>
    <w:rsid w:val="00152DA2"/>
    <w:rsid w:val="00152E69"/>
    <w:rsid w:val="001530FB"/>
    <w:rsid w:val="001531FE"/>
    <w:rsid w:val="00153849"/>
    <w:rsid w:val="0015394B"/>
    <w:rsid w:val="001539C5"/>
    <w:rsid w:val="00153A37"/>
    <w:rsid w:val="00153E56"/>
    <w:rsid w:val="0015427C"/>
    <w:rsid w:val="00154499"/>
    <w:rsid w:val="0015460A"/>
    <w:rsid w:val="00154D5E"/>
    <w:rsid w:val="0015522A"/>
    <w:rsid w:val="00155875"/>
    <w:rsid w:val="00155B4C"/>
    <w:rsid w:val="00155CC9"/>
    <w:rsid w:val="00155E03"/>
    <w:rsid w:val="00155FC7"/>
    <w:rsid w:val="00156592"/>
    <w:rsid w:val="00156A10"/>
    <w:rsid w:val="00157E7E"/>
    <w:rsid w:val="00160069"/>
    <w:rsid w:val="0016033F"/>
    <w:rsid w:val="00160A70"/>
    <w:rsid w:val="00160AA2"/>
    <w:rsid w:val="00160C10"/>
    <w:rsid w:val="00160D7D"/>
    <w:rsid w:val="00160DE7"/>
    <w:rsid w:val="0016111C"/>
    <w:rsid w:val="001613B9"/>
    <w:rsid w:val="00161FA2"/>
    <w:rsid w:val="00162346"/>
    <w:rsid w:val="00162387"/>
    <w:rsid w:val="001627B4"/>
    <w:rsid w:val="00163AA9"/>
    <w:rsid w:val="00163B78"/>
    <w:rsid w:val="00163B94"/>
    <w:rsid w:val="00163C65"/>
    <w:rsid w:val="0016446B"/>
    <w:rsid w:val="001644F8"/>
    <w:rsid w:val="00164694"/>
    <w:rsid w:val="001649F7"/>
    <w:rsid w:val="00164C5B"/>
    <w:rsid w:val="00164E36"/>
    <w:rsid w:val="00165949"/>
    <w:rsid w:val="00165AD7"/>
    <w:rsid w:val="00166388"/>
    <w:rsid w:val="001663EF"/>
    <w:rsid w:val="00167235"/>
    <w:rsid w:val="00167296"/>
    <w:rsid w:val="001675C2"/>
    <w:rsid w:val="001676BA"/>
    <w:rsid w:val="001705B4"/>
    <w:rsid w:val="0017071F"/>
    <w:rsid w:val="00170F13"/>
    <w:rsid w:val="00171671"/>
    <w:rsid w:val="001717FC"/>
    <w:rsid w:val="001718D0"/>
    <w:rsid w:val="001719C5"/>
    <w:rsid w:val="0017243D"/>
    <w:rsid w:val="001725DB"/>
    <w:rsid w:val="001727CE"/>
    <w:rsid w:val="0017287B"/>
    <w:rsid w:val="00172D70"/>
    <w:rsid w:val="00173104"/>
    <w:rsid w:val="001733E0"/>
    <w:rsid w:val="00173450"/>
    <w:rsid w:val="00173500"/>
    <w:rsid w:val="0017361D"/>
    <w:rsid w:val="00173B2B"/>
    <w:rsid w:val="001740A3"/>
    <w:rsid w:val="00174557"/>
    <w:rsid w:val="00174704"/>
    <w:rsid w:val="00174853"/>
    <w:rsid w:val="00174E39"/>
    <w:rsid w:val="0017535F"/>
    <w:rsid w:val="00175613"/>
    <w:rsid w:val="00175763"/>
    <w:rsid w:val="00175A76"/>
    <w:rsid w:val="00175DD0"/>
    <w:rsid w:val="00175E96"/>
    <w:rsid w:val="0017636D"/>
    <w:rsid w:val="00176782"/>
    <w:rsid w:val="00176F4E"/>
    <w:rsid w:val="00177AE2"/>
    <w:rsid w:val="00177F8D"/>
    <w:rsid w:val="00180939"/>
    <w:rsid w:val="00180DD4"/>
    <w:rsid w:val="0018100E"/>
    <w:rsid w:val="00181626"/>
    <w:rsid w:val="001816E7"/>
    <w:rsid w:val="00181B51"/>
    <w:rsid w:val="00181FB3"/>
    <w:rsid w:val="001820C8"/>
    <w:rsid w:val="00182428"/>
    <w:rsid w:val="001825E3"/>
    <w:rsid w:val="00182828"/>
    <w:rsid w:val="00182B7D"/>
    <w:rsid w:val="00182F36"/>
    <w:rsid w:val="0018397F"/>
    <w:rsid w:val="001842EE"/>
    <w:rsid w:val="001844C8"/>
    <w:rsid w:val="001847EA"/>
    <w:rsid w:val="00184A52"/>
    <w:rsid w:val="001850EA"/>
    <w:rsid w:val="0018518D"/>
    <w:rsid w:val="0018528A"/>
    <w:rsid w:val="001854EE"/>
    <w:rsid w:val="00185569"/>
    <w:rsid w:val="00185A0F"/>
    <w:rsid w:val="001864D1"/>
    <w:rsid w:val="00186A30"/>
    <w:rsid w:val="0018740C"/>
    <w:rsid w:val="00187803"/>
    <w:rsid w:val="0019006E"/>
    <w:rsid w:val="00190227"/>
    <w:rsid w:val="00190512"/>
    <w:rsid w:val="00190ADA"/>
    <w:rsid w:val="001910D3"/>
    <w:rsid w:val="00191146"/>
    <w:rsid w:val="001914B4"/>
    <w:rsid w:val="00191A15"/>
    <w:rsid w:val="00191F2F"/>
    <w:rsid w:val="00192C81"/>
    <w:rsid w:val="00192C9D"/>
    <w:rsid w:val="00193266"/>
    <w:rsid w:val="00193355"/>
    <w:rsid w:val="0019360C"/>
    <w:rsid w:val="00193660"/>
    <w:rsid w:val="00193A3E"/>
    <w:rsid w:val="00193FB0"/>
    <w:rsid w:val="001942AB"/>
    <w:rsid w:val="0019466D"/>
    <w:rsid w:val="001947D9"/>
    <w:rsid w:val="001949E0"/>
    <w:rsid w:val="00194AC0"/>
    <w:rsid w:val="00194AFD"/>
    <w:rsid w:val="00194D3D"/>
    <w:rsid w:val="00195277"/>
    <w:rsid w:val="00195CA6"/>
    <w:rsid w:val="00195DC8"/>
    <w:rsid w:val="00195FB8"/>
    <w:rsid w:val="00196226"/>
    <w:rsid w:val="0019625C"/>
    <w:rsid w:val="00196366"/>
    <w:rsid w:val="00196413"/>
    <w:rsid w:val="001965C8"/>
    <w:rsid w:val="00196872"/>
    <w:rsid w:val="00196CF5"/>
    <w:rsid w:val="00197102"/>
    <w:rsid w:val="001979BF"/>
    <w:rsid w:val="001979C3"/>
    <w:rsid w:val="001A0342"/>
    <w:rsid w:val="001A0932"/>
    <w:rsid w:val="001A0963"/>
    <w:rsid w:val="001A154E"/>
    <w:rsid w:val="001A1773"/>
    <w:rsid w:val="001A191D"/>
    <w:rsid w:val="001A222F"/>
    <w:rsid w:val="001A242C"/>
    <w:rsid w:val="001A259E"/>
    <w:rsid w:val="001A25CA"/>
    <w:rsid w:val="001A27D9"/>
    <w:rsid w:val="001A2C6D"/>
    <w:rsid w:val="001A2DDC"/>
    <w:rsid w:val="001A30CD"/>
    <w:rsid w:val="001A31B6"/>
    <w:rsid w:val="001A3A8C"/>
    <w:rsid w:val="001A3D6C"/>
    <w:rsid w:val="001A3DBE"/>
    <w:rsid w:val="001A3DF3"/>
    <w:rsid w:val="001A488F"/>
    <w:rsid w:val="001A5A8C"/>
    <w:rsid w:val="001A5F77"/>
    <w:rsid w:val="001A6567"/>
    <w:rsid w:val="001A66AB"/>
    <w:rsid w:val="001A78DE"/>
    <w:rsid w:val="001A7B04"/>
    <w:rsid w:val="001A7B9E"/>
    <w:rsid w:val="001A7BAA"/>
    <w:rsid w:val="001A7D96"/>
    <w:rsid w:val="001B0018"/>
    <w:rsid w:val="001B029B"/>
    <w:rsid w:val="001B05FF"/>
    <w:rsid w:val="001B0630"/>
    <w:rsid w:val="001B0923"/>
    <w:rsid w:val="001B0A84"/>
    <w:rsid w:val="001B0D21"/>
    <w:rsid w:val="001B10AA"/>
    <w:rsid w:val="001B1140"/>
    <w:rsid w:val="001B1148"/>
    <w:rsid w:val="001B146D"/>
    <w:rsid w:val="001B1761"/>
    <w:rsid w:val="001B1B99"/>
    <w:rsid w:val="001B1CB6"/>
    <w:rsid w:val="001B20D9"/>
    <w:rsid w:val="001B266F"/>
    <w:rsid w:val="001B35AE"/>
    <w:rsid w:val="001B3D38"/>
    <w:rsid w:val="001B44B4"/>
    <w:rsid w:val="001B4653"/>
    <w:rsid w:val="001B47B0"/>
    <w:rsid w:val="001B4988"/>
    <w:rsid w:val="001B4D33"/>
    <w:rsid w:val="001B4E04"/>
    <w:rsid w:val="001B4EDB"/>
    <w:rsid w:val="001B5959"/>
    <w:rsid w:val="001B6397"/>
    <w:rsid w:val="001B64C1"/>
    <w:rsid w:val="001B68EE"/>
    <w:rsid w:val="001B69B8"/>
    <w:rsid w:val="001B6BD3"/>
    <w:rsid w:val="001B7D78"/>
    <w:rsid w:val="001B7DC3"/>
    <w:rsid w:val="001C0F93"/>
    <w:rsid w:val="001C113A"/>
    <w:rsid w:val="001C1FFA"/>
    <w:rsid w:val="001C2233"/>
    <w:rsid w:val="001C259E"/>
    <w:rsid w:val="001C25C9"/>
    <w:rsid w:val="001C25E4"/>
    <w:rsid w:val="001C2652"/>
    <w:rsid w:val="001C2944"/>
    <w:rsid w:val="001C2BF9"/>
    <w:rsid w:val="001C2EF5"/>
    <w:rsid w:val="001C32A4"/>
    <w:rsid w:val="001C3606"/>
    <w:rsid w:val="001C36C9"/>
    <w:rsid w:val="001C37EE"/>
    <w:rsid w:val="001C387D"/>
    <w:rsid w:val="001C3A39"/>
    <w:rsid w:val="001C3B4E"/>
    <w:rsid w:val="001C3C73"/>
    <w:rsid w:val="001C3F51"/>
    <w:rsid w:val="001C48BF"/>
    <w:rsid w:val="001C499F"/>
    <w:rsid w:val="001C529C"/>
    <w:rsid w:val="001C5492"/>
    <w:rsid w:val="001C5961"/>
    <w:rsid w:val="001C5962"/>
    <w:rsid w:val="001C5C31"/>
    <w:rsid w:val="001C6369"/>
    <w:rsid w:val="001C63BE"/>
    <w:rsid w:val="001C6576"/>
    <w:rsid w:val="001C6BD5"/>
    <w:rsid w:val="001C6FF8"/>
    <w:rsid w:val="001C72AC"/>
    <w:rsid w:val="001C756F"/>
    <w:rsid w:val="001C7796"/>
    <w:rsid w:val="001C77D9"/>
    <w:rsid w:val="001C78AC"/>
    <w:rsid w:val="001C7D38"/>
    <w:rsid w:val="001C7E95"/>
    <w:rsid w:val="001C7F93"/>
    <w:rsid w:val="001D02D2"/>
    <w:rsid w:val="001D0736"/>
    <w:rsid w:val="001D078D"/>
    <w:rsid w:val="001D0E2C"/>
    <w:rsid w:val="001D0E6E"/>
    <w:rsid w:val="001D0EF6"/>
    <w:rsid w:val="001D130E"/>
    <w:rsid w:val="001D148C"/>
    <w:rsid w:val="001D182D"/>
    <w:rsid w:val="001D1B10"/>
    <w:rsid w:val="001D2311"/>
    <w:rsid w:val="001D2D77"/>
    <w:rsid w:val="001D32A8"/>
    <w:rsid w:val="001D3323"/>
    <w:rsid w:val="001D35FA"/>
    <w:rsid w:val="001D3798"/>
    <w:rsid w:val="001D39D1"/>
    <w:rsid w:val="001D3A01"/>
    <w:rsid w:val="001D3D88"/>
    <w:rsid w:val="001D3DA5"/>
    <w:rsid w:val="001D4070"/>
    <w:rsid w:val="001D43FE"/>
    <w:rsid w:val="001D4B03"/>
    <w:rsid w:val="001D4EDD"/>
    <w:rsid w:val="001D53F1"/>
    <w:rsid w:val="001D54A8"/>
    <w:rsid w:val="001D59B8"/>
    <w:rsid w:val="001D5D49"/>
    <w:rsid w:val="001D5DFA"/>
    <w:rsid w:val="001D61E9"/>
    <w:rsid w:val="001D6758"/>
    <w:rsid w:val="001D6EF0"/>
    <w:rsid w:val="001D733D"/>
    <w:rsid w:val="001D753F"/>
    <w:rsid w:val="001D77ED"/>
    <w:rsid w:val="001D79C0"/>
    <w:rsid w:val="001D7D63"/>
    <w:rsid w:val="001E001D"/>
    <w:rsid w:val="001E04AB"/>
    <w:rsid w:val="001E04C8"/>
    <w:rsid w:val="001E0AD3"/>
    <w:rsid w:val="001E0C3D"/>
    <w:rsid w:val="001E0CE4"/>
    <w:rsid w:val="001E15B8"/>
    <w:rsid w:val="001E1D92"/>
    <w:rsid w:val="001E1E47"/>
    <w:rsid w:val="001E1E73"/>
    <w:rsid w:val="001E1FDA"/>
    <w:rsid w:val="001E267A"/>
    <w:rsid w:val="001E4648"/>
    <w:rsid w:val="001E46D1"/>
    <w:rsid w:val="001E488E"/>
    <w:rsid w:val="001E4D15"/>
    <w:rsid w:val="001E54DF"/>
    <w:rsid w:val="001E5CD6"/>
    <w:rsid w:val="001E714F"/>
    <w:rsid w:val="001E7385"/>
    <w:rsid w:val="001E748F"/>
    <w:rsid w:val="001E7B4D"/>
    <w:rsid w:val="001E7E51"/>
    <w:rsid w:val="001F0AC7"/>
    <w:rsid w:val="001F1143"/>
    <w:rsid w:val="001F123D"/>
    <w:rsid w:val="001F1EF9"/>
    <w:rsid w:val="001F2372"/>
    <w:rsid w:val="001F23AC"/>
    <w:rsid w:val="001F24DB"/>
    <w:rsid w:val="001F2538"/>
    <w:rsid w:val="001F2B78"/>
    <w:rsid w:val="001F2DC6"/>
    <w:rsid w:val="001F3251"/>
    <w:rsid w:val="001F3788"/>
    <w:rsid w:val="001F3E7F"/>
    <w:rsid w:val="001F4080"/>
    <w:rsid w:val="001F4145"/>
    <w:rsid w:val="001F4285"/>
    <w:rsid w:val="001F4BC0"/>
    <w:rsid w:val="001F4C8F"/>
    <w:rsid w:val="001F4CFB"/>
    <w:rsid w:val="001F4FAC"/>
    <w:rsid w:val="001F51EB"/>
    <w:rsid w:val="001F5488"/>
    <w:rsid w:val="001F59F8"/>
    <w:rsid w:val="001F5BD4"/>
    <w:rsid w:val="001F5C25"/>
    <w:rsid w:val="001F5D6D"/>
    <w:rsid w:val="001F632A"/>
    <w:rsid w:val="001F644B"/>
    <w:rsid w:val="001F665C"/>
    <w:rsid w:val="001F7B5F"/>
    <w:rsid w:val="001F7D60"/>
    <w:rsid w:val="001F7E6F"/>
    <w:rsid w:val="001F7FE6"/>
    <w:rsid w:val="002008FA"/>
    <w:rsid w:val="0020132D"/>
    <w:rsid w:val="00201411"/>
    <w:rsid w:val="00201893"/>
    <w:rsid w:val="002020D0"/>
    <w:rsid w:val="0020282E"/>
    <w:rsid w:val="002028CF"/>
    <w:rsid w:val="0020296B"/>
    <w:rsid w:val="00202B4E"/>
    <w:rsid w:val="002035A5"/>
    <w:rsid w:val="0020399D"/>
    <w:rsid w:val="002043A6"/>
    <w:rsid w:val="002043E9"/>
    <w:rsid w:val="00204EFD"/>
    <w:rsid w:val="0020523C"/>
    <w:rsid w:val="002052C5"/>
    <w:rsid w:val="00205609"/>
    <w:rsid w:val="002057F1"/>
    <w:rsid w:val="002059E3"/>
    <w:rsid w:val="00205B5B"/>
    <w:rsid w:val="002069A3"/>
    <w:rsid w:val="00206B80"/>
    <w:rsid w:val="002071FB"/>
    <w:rsid w:val="002072E7"/>
    <w:rsid w:val="00207A12"/>
    <w:rsid w:val="00207ED0"/>
    <w:rsid w:val="00210283"/>
    <w:rsid w:val="0021041D"/>
    <w:rsid w:val="0021051C"/>
    <w:rsid w:val="00210E64"/>
    <w:rsid w:val="00211066"/>
    <w:rsid w:val="00211711"/>
    <w:rsid w:val="00211C38"/>
    <w:rsid w:val="00211FB7"/>
    <w:rsid w:val="0021380B"/>
    <w:rsid w:val="00213D74"/>
    <w:rsid w:val="00213DE4"/>
    <w:rsid w:val="002143C9"/>
    <w:rsid w:val="00214A31"/>
    <w:rsid w:val="00215436"/>
    <w:rsid w:val="00215D79"/>
    <w:rsid w:val="00217657"/>
    <w:rsid w:val="002177A2"/>
    <w:rsid w:val="00217F19"/>
    <w:rsid w:val="00220146"/>
    <w:rsid w:val="00220FA1"/>
    <w:rsid w:val="0022109D"/>
    <w:rsid w:val="002215B4"/>
    <w:rsid w:val="002220CB"/>
    <w:rsid w:val="002223CC"/>
    <w:rsid w:val="00222471"/>
    <w:rsid w:val="002224AC"/>
    <w:rsid w:val="002229DD"/>
    <w:rsid w:val="00222B2B"/>
    <w:rsid w:val="002231D8"/>
    <w:rsid w:val="00223337"/>
    <w:rsid w:val="00223605"/>
    <w:rsid w:val="002236C5"/>
    <w:rsid w:val="002236DA"/>
    <w:rsid w:val="00223E70"/>
    <w:rsid w:val="00224687"/>
    <w:rsid w:val="002249FB"/>
    <w:rsid w:val="00224EF0"/>
    <w:rsid w:val="0022552F"/>
    <w:rsid w:val="00225562"/>
    <w:rsid w:val="00225739"/>
    <w:rsid w:val="00226349"/>
    <w:rsid w:val="0022637E"/>
    <w:rsid w:val="00226A45"/>
    <w:rsid w:val="00226C7B"/>
    <w:rsid w:val="00226FF9"/>
    <w:rsid w:val="00227247"/>
    <w:rsid w:val="002273D7"/>
    <w:rsid w:val="00227494"/>
    <w:rsid w:val="00227F40"/>
    <w:rsid w:val="00230411"/>
    <w:rsid w:val="002304CD"/>
    <w:rsid w:val="00230866"/>
    <w:rsid w:val="00230B97"/>
    <w:rsid w:val="00230F23"/>
    <w:rsid w:val="00231320"/>
    <w:rsid w:val="0023176D"/>
    <w:rsid w:val="00233062"/>
    <w:rsid w:val="00233224"/>
    <w:rsid w:val="0023327E"/>
    <w:rsid w:val="00233923"/>
    <w:rsid w:val="00233C5B"/>
    <w:rsid w:val="00233F23"/>
    <w:rsid w:val="002342C7"/>
    <w:rsid w:val="002347D1"/>
    <w:rsid w:val="002348BA"/>
    <w:rsid w:val="00234A08"/>
    <w:rsid w:val="00234C23"/>
    <w:rsid w:val="00234C40"/>
    <w:rsid w:val="00235247"/>
    <w:rsid w:val="00235560"/>
    <w:rsid w:val="002357F1"/>
    <w:rsid w:val="00235E3C"/>
    <w:rsid w:val="0023615E"/>
    <w:rsid w:val="002364B4"/>
    <w:rsid w:val="00236C9A"/>
    <w:rsid w:val="00236E3C"/>
    <w:rsid w:val="00236E8A"/>
    <w:rsid w:val="00237A5A"/>
    <w:rsid w:val="002400C9"/>
    <w:rsid w:val="0024011A"/>
    <w:rsid w:val="00240400"/>
    <w:rsid w:val="002404CD"/>
    <w:rsid w:val="002404E1"/>
    <w:rsid w:val="00240675"/>
    <w:rsid w:val="00240738"/>
    <w:rsid w:val="00240769"/>
    <w:rsid w:val="00241405"/>
    <w:rsid w:val="00241517"/>
    <w:rsid w:val="00241DE6"/>
    <w:rsid w:val="002423E4"/>
    <w:rsid w:val="0024272D"/>
    <w:rsid w:val="00243660"/>
    <w:rsid w:val="00243A04"/>
    <w:rsid w:val="00243C37"/>
    <w:rsid w:val="00243EAA"/>
    <w:rsid w:val="002442A2"/>
    <w:rsid w:val="002446D2"/>
    <w:rsid w:val="0024474F"/>
    <w:rsid w:val="0024480D"/>
    <w:rsid w:val="00244A6F"/>
    <w:rsid w:val="00244D64"/>
    <w:rsid w:val="00244E8F"/>
    <w:rsid w:val="00246B31"/>
    <w:rsid w:val="00246B7F"/>
    <w:rsid w:val="00246EB7"/>
    <w:rsid w:val="00246FB8"/>
    <w:rsid w:val="00247087"/>
    <w:rsid w:val="00247491"/>
    <w:rsid w:val="0024751B"/>
    <w:rsid w:val="002477B2"/>
    <w:rsid w:val="00247966"/>
    <w:rsid w:val="00247A0D"/>
    <w:rsid w:val="00247B94"/>
    <w:rsid w:val="00247D2B"/>
    <w:rsid w:val="0025019D"/>
    <w:rsid w:val="00250259"/>
    <w:rsid w:val="002502A0"/>
    <w:rsid w:val="0025059E"/>
    <w:rsid w:val="00250DD1"/>
    <w:rsid w:val="00250EF3"/>
    <w:rsid w:val="002515DA"/>
    <w:rsid w:val="002519C2"/>
    <w:rsid w:val="00251D40"/>
    <w:rsid w:val="0025289C"/>
    <w:rsid w:val="00252996"/>
    <w:rsid w:val="00252A35"/>
    <w:rsid w:val="002532B4"/>
    <w:rsid w:val="0025346E"/>
    <w:rsid w:val="002535DC"/>
    <w:rsid w:val="002539E2"/>
    <w:rsid w:val="00253A2B"/>
    <w:rsid w:val="002547C1"/>
    <w:rsid w:val="00254BBB"/>
    <w:rsid w:val="0025509D"/>
    <w:rsid w:val="002557FA"/>
    <w:rsid w:val="0025585D"/>
    <w:rsid w:val="002558C4"/>
    <w:rsid w:val="00255B09"/>
    <w:rsid w:val="00255F5F"/>
    <w:rsid w:val="00256696"/>
    <w:rsid w:val="00256BE5"/>
    <w:rsid w:val="002576B1"/>
    <w:rsid w:val="00257744"/>
    <w:rsid w:val="00257C6C"/>
    <w:rsid w:val="00260D6D"/>
    <w:rsid w:val="00261497"/>
    <w:rsid w:val="002623B0"/>
    <w:rsid w:val="002625FC"/>
    <w:rsid w:val="00262F6E"/>
    <w:rsid w:val="00263282"/>
    <w:rsid w:val="00263334"/>
    <w:rsid w:val="00263ED0"/>
    <w:rsid w:val="00264231"/>
    <w:rsid w:val="00264864"/>
    <w:rsid w:val="00264CE9"/>
    <w:rsid w:val="002651EE"/>
    <w:rsid w:val="002653B9"/>
    <w:rsid w:val="002653FC"/>
    <w:rsid w:val="00265540"/>
    <w:rsid w:val="00265564"/>
    <w:rsid w:val="00265A80"/>
    <w:rsid w:val="00265E75"/>
    <w:rsid w:val="00265F88"/>
    <w:rsid w:val="0026734F"/>
    <w:rsid w:val="002674AA"/>
    <w:rsid w:val="00270732"/>
    <w:rsid w:val="00270DF8"/>
    <w:rsid w:val="00271943"/>
    <w:rsid w:val="00271B03"/>
    <w:rsid w:val="00271C69"/>
    <w:rsid w:val="00272D58"/>
    <w:rsid w:val="00272F86"/>
    <w:rsid w:val="0027304E"/>
    <w:rsid w:val="002730B0"/>
    <w:rsid w:val="002733A8"/>
    <w:rsid w:val="002736F0"/>
    <w:rsid w:val="00273774"/>
    <w:rsid w:val="002737E2"/>
    <w:rsid w:val="00273AF7"/>
    <w:rsid w:val="002746C6"/>
    <w:rsid w:val="00274EA0"/>
    <w:rsid w:val="002750CA"/>
    <w:rsid w:val="00275E9F"/>
    <w:rsid w:val="00275F81"/>
    <w:rsid w:val="00276065"/>
    <w:rsid w:val="002760B4"/>
    <w:rsid w:val="0027636B"/>
    <w:rsid w:val="00276CCB"/>
    <w:rsid w:val="0027708B"/>
    <w:rsid w:val="002773F8"/>
    <w:rsid w:val="002777AE"/>
    <w:rsid w:val="00277861"/>
    <w:rsid w:val="00277E0A"/>
    <w:rsid w:val="00280C24"/>
    <w:rsid w:val="00280D6C"/>
    <w:rsid w:val="00280EBF"/>
    <w:rsid w:val="002814F6"/>
    <w:rsid w:val="00281B19"/>
    <w:rsid w:val="002829B0"/>
    <w:rsid w:val="00282A90"/>
    <w:rsid w:val="00282C62"/>
    <w:rsid w:val="00282E58"/>
    <w:rsid w:val="00283036"/>
    <w:rsid w:val="002830EB"/>
    <w:rsid w:val="00283161"/>
    <w:rsid w:val="002833A7"/>
    <w:rsid w:val="002833C5"/>
    <w:rsid w:val="0028395E"/>
    <w:rsid w:val="00284063"/>
    <w:rsid w:val="002840F3"/>
    <w:rsid w:val="00284F80"/>
    <w:rsid w:val="00284F9D"/>
    <w:rsid w:val="00284FA7"/>
    <w:rsid w:val="0028505B"/>
    <w:rsid w:val="00285577"/>
    <w:rsid w:val="0028589B"/>
    <w:rsid w:val="002859EE"/>
    <w:rsid w:val="00285A8B"/>
    <w:rsid w:val="00285CA9"/>
    <w:rsid w:val="00286015"/>
    <w:rsid w:val="00286202"/>
    <w:rsid w:val="00286359"/>
    <w:rsid w:val="00286383"/>
    <w:rsid w:val="002863A2"/>
    <w:rsid w:val="00286510"/>
    <w:rsid w:val="00286A17"/>
    <w:rsid w:val="00286B1F"/>
    <w:rsid w:val="00286E03"/>
    <w:rsid w:val="00286F9C"/>
    <w:rsid w:val="002876B6"/>
    <w:rsid w:val="002901BD"/>
    <w:rsid w:val="00290D36"/>
    <w:rsid w:val="00290E03"/>
    <w:rsid w:val="00291989"/>
    <w:rsid w:val="002919D1"/>
    <w:rsid w:val="00291A30"/>
    <w:rsid w:val="00291AC9"/>
    <w:rsid w:val="00291CCD"/>
    <w:rsid w:val="00291F66"/>
    <w:rsid w:val="00291F73"/>
    <w:rsid w:val="00292010"/>
    <w:rsid w:val="0029246E"/>
    <w:rsid w:val="002924B1"/>
    <w:rsid w:val="00292647"/>
    <w:rsid w:val="002927E2"/>
    <w:rsid w:val="002928E3"/>
    <w:rsid w:val="002929B3"/>
    <w:rsid w:val="00292C7C"/>
    <w:rsid w:val="00292D6C"/>
    <w:rsid w:val="00293349"/>
    <w:rsid w:val="002937D8"/>
    <w:rsid w:val="00294127"/>
    <w:rsid w:val="002951B5"/>
    <w:rsid w:val="0029527D"/>
    <w:rsid w:val="00295375"/>
    <w:rsid w:val="0029569D"/>
    <w:rsid w:val="002958CF"/>
    <w:rsid w:val="00295B5B"/>
    <w:rsid w:val="0029772C"/>
    <w:rsid w:val="002A0077"/>
    <w:rsid w:val="002A0142"/>
    <w:rsid w:val="002A0241"/>
    <w:rsid w:val="002A0C98"/>
    <w:rsid w:val="002A0F9E"/>
    <w:rsid w:val="002A130A"/>
    <w:rsid w:val="002A1442"/>
    <w:rsid w:val="002A1981"/>
    <w:rsid w:val="002A1AFE"/>
    <w:rsid w:val="002A1CB7"/>
    <w:rsid w:val="002A1EBE"/>
    <w:rsid w:val="002A1F09"/>
    <w:rsid w:val="002A29C7"/>
    <w:rsid w:val="002A3454"/>
    <w:rsid w:val="002A3712"/>
    <w:rsid w:val="002A438E"/>
    <w:rsid w:val="002A4489"/>
    <w:rsid w:val="002A4AA0"/>
    <w:rsid w:val="002A4BAB"/>
    <w:rsid w:val="002A503F"/>
    <w:rsid w:val="002A5551"/>
    <w:rsid w:val="002A5B15"/>
    <w:rsid w:val="002A61FE"/>
    <w:rsid w:val="002A690B"/>
    <w:rsid w:val="002A6E5A"/>
    <w:rsid w:val="002A6E80"/>
    <w:rsid w:val="002A75F0"/>
    <w:rsid w:val="002A7836"/>
    <w:rsid w:val="002A7BAF"/>
    <w:rsid w:val="002A7D97"/>
    <w:rsid w:val="002B06A6"/>
    <w:rsid w:val="002B0A3B"/>
    <w:rsid w:val="002B0B7F"/>
    <w:rsid w:val="002B0E90"/>
    <w:rsid w:val="002B0EB0"/>
    <w:rsid w:val="002B1303"/>
    <w:rsid w:val="002B166D"/>
    <w:rsid w:val="002B184A"/>
    <w:rsid w:val="002B2400"/>
    <w:rsid w:val="002B249D"/>
    <w:rsid w:val="002B2605"/>
    <w:rsid w:val="002B2A2C"/>
    <w:rsid w:val="002B2D13"/>
    <w:rsid w:val="002B3248"/>
    <w:rsid w:val="002B34B4"/>
    <w:rsid w:val="002B3A09"/>
    <w:rsid w:val="002B3B28"/>
    <w:rsid w:val="002B3B87"/>
    <w:rsid w:val="002B45EE"/>
    <w:rsid w:val="002B4716"/>
    <w:rsid w:val="002B4B2D"/>
    <w:rsid w:val="002B53DC"/>
    <w:rsid w:val="002B54CC"/>
    <w:rsid w:val="002B54E6"/>
    <w:rsid w:val="002B6042"/>
    <w:rsid w:val="002B66A1"/>
    <w:rsid w:val="002B6901"/>
    <w:rsid w:val="002B70AB"/>
    <w:rsid w:val="002B7873"/>
    <w:rsid w:val="002B79F2"/>
    <w:rsid w:val="002B7A2C"/>
    <w:rsid w:val="002B7ACE"/>
    <w:rsid w:val="002B7EE6"/>
    <w:rsid w:val="002C0103"/>
    <w:rsid w:val="002C038F"/>
    <w:rsid w:val="002C074D"/>
    <w:rsid w:val="002C0CBF"/>
    <w:rsid w:val="002C131B"/>
    <w:rsid w:val="002C2117"/>
    <w:rsid w:val="002C3874"/>
    <w:rsid w:val="002C3C9A"/>
    <w:rsid w:val="002C3EDF"/>
    <w:rsid w:val="002C4207"/>
    <w:rsid w:val="002C4756"/>
    <w:rsid w:val="002C4C27"/>
    <w:rsid w:val="002C4EA1"/>
    <w:rsid w:val="002C4EF6"/>
    <w:rsid w:val="002C5546"/>
    <w:rsid w:val="002C5C9D"/>
    <w:rsid w:val="002C5FFB"/>
    <w:rsid w:val="002C63EA"/>
    <w:rsid w:val="002C6973"/>
    <w:rsid w:val="002C6D9E"/>
    <w:rsid w:val="002C788D"/>
    <w:rsid w:val="002C79C0"/>
    <w:rsid w:val="002C7B8B"/>
    <w:rsid w:val="002D0123"/>
    <w:rsid w:val="002D035C"/>
    <w:rsid w:val="002D04D7"/>
    <w:rsid w:val="002D06D1"/>
    <w:rsid w:val="002D0958"/>
    <w:rsid w:val="002D0A1F"/>
    <w:rsid w:val="002D12A3"/>
    <w:rsid w:val="002D139B"/>
    <w:rsid w:val="002D1490"/>
    <w:rsid w:val="002D163D"/>
    <w:rsid w:val="002D1922"/>
    <w:rsid w:val="002D1AE4"/>
    <w:rsid w:val="002D1B0C"/>
    <w:rsid w:val="002D1D4D"/>
    <w:rsid w:val="002D1EF4"/>
    <w:rsid w:val="002D214C"/>
    <w:rsid w:val="002D23E6"/>
    <w:rsid w:val="002D27FC"/>
    <w:rsid w:val="002D29CC"/>
    <w:rsid w:val="002D2B1A"/>
    <w:rsid w:val="002D2B42"/>
    <w:rsid w:val="002D2CF9"/>
    <w:rsid w:val="002D2DED"/>
    <w:rsid w:val="002D33FD"/>
    <w:rsid w:val="002D3EB3"/>
    <w:rsid w:val="002D4383"/>
    <w:rsid w:val="002D43B2"/>
    <w:rsid w:val="002D46AF"/>
    <w:rsid w:val="002D47F5"/>
    <w:rsid w:val="002D4DDC"/>
    <w:rsid w:val="002D513A"/>
    <w:rsid w:val="002D56FA"/>
    <w:rsid w:val="002D5C19"/>
    <w:rsid w:val="002D6350"/>
    <w:rsid w:val="002D63CA"/>
    <w:rsid w:val="002D6853"/>
    <w:rsid w:val="002D7BDD"/>
    <w:rsid w:val="002E0098"/>
    <w:rsid w:val="002E00A5"/>
    <w:rsid w:val="002E03FB"/>
    <w:rsid w:val="002E0458"/>
    <w:rsid w:val="002E0723"/>
    <w:rsid w:val="002E0E8F"/>
    <w:rsid w:val="002E1119"/>
    <w:rsid w:val="002E11D5"/>
    <w:rsid w:val="002E2A74"/>
    <w:rsid w:val="002E2B26"/>
    <w:rsid w:val="002E37C1"/>
    <w:rsid w:val="002E3A55"/>
    <w:rsid w:val="002E3B67"/>
    <w:rsid w:val="002E3B7A"/>
    <w:rsid w:val="002E3C0D"/>
    <w:rsid w:val="002E43B3"/>
    <w:rsid w:val="002E511A"/>
    <w:rsid w:val="002E51DE"/>
    <w:rsid w:val="002E55DC"/>
    <w:rsid w:val="002E56DB"/>
    <w:rsid w:val="002E57B2"/>
    <w:rsid w:val="002E5BBD"/>
    <w:rsid w:val="002E5D7F"/>
    <w:rsid w:val="002E600E"/>
    <w:rsid w:val="002E664B"/>
    <w:rsid w:val="002E672E"/>
    <w:rsid w:val="002E6870"/>
    <w:rsid w:val="002E6C11"/>
    <w:rsid w:val="002E6D62"/>
    <w:rsid w:val="002E6F24"/>
    <w:rsid w:val="002E7562"/>
    <w:rsid w:val="002F0471"/>
    <w:rsid w:val="002F0AEA"/>
    <w:rsid w:val="002F0CB6"/>
    <w:rsid w:val="002F1143"/>
    <w:rsid w:val="002F16BC"/>
    <w:rsid w:val="002F1B57"/>
    <w:rsid w:val="002F1CDC"/>
    <w:rsid w:val="002F1F76"/>
    <w:rsid w:val="002F23C7"/>
    <w:rsid w:val="002F282D"/>
    <w:rsid w:val="002F2E70"/>
    <w:rsid w:val="002F2EF9"/>
    <w:rsid w:val="002F2F3E"/>
    <w:rsid w:val="002F30AB"/>
    <w:rsid w:val="002F3389"/>
    <w:rsid w:val="002F42BB"/>
    <w:rsid w:val="002F471A"/>
    <w:rsid w:val="002F4FE3"/>
    <w:rsid w:val="002F4FF0"/>
    <w:rsid w:val="002F5821"/>
    <w:rsid w:val="002F5F10"/>
    <w:rsid w:val="002F612B"/>
    <w:rsid w:val="002F6772"/>
    <w:rsid w:val="002F6B5C"/>
    <w:rsid w:val="002F6BE4"/>
    <w:rsid w:val="002F6DB9"/>
    <w:rsid w:val="002F6EAA"/>
    <w:rsid w:val="002F6F0F"/>
    <w:rsid w:val="002F720D"/>
    <w:rsid w:val="002F7559"/>
    <w:rsid w:val="002F7690"/>
    <w:rsid w:val="002F78E6"/>
    <w:rsid w:val="002F791D"/>
    <w:rsid w:val="002F7C4E"/>
    <w:rsid w:val="002F7CEF"/>
    <w:rsid w:val="002F7EBF"/>
    <w:rsid w:val="002F7FB8"/>
    <w:rsid w:val="00300075"/>
    <w:rsid w:val="00300178"/>
    <w:rsid w:val="003001F9"/>
    <w:rsid w:val="00300721"/>
    <w:rsid w:val="0030091E"/>
    <w:rsid w:val="00300A3F"/>
    <w:rsid w:val="00301668"/>
    <w:rsid w:val="00301D28"/>
    <w:rsid w:val="00301F9D"/>
    <w:rsid w:val="00302161"/>
    <w:rsid w:val="00302DF8"/>
    <w:rsid w:val="00302EF7"/>
    <w:rsid w:val="0030319A"/>
    <w:rsid w:val="0030346B"/>
    <w:rsid w:val="00303A59"/>
    <w:rsid w:val="00303E5A"/>
    <w:rsid w:val="003040F1"/>
    <w:rsid w:val="00304339"/>
    <w:rsid w:val="0030470C"/>
    <w:rsid w:val="0030487C"/>
    <w:rsid w:val="00304B60"/>
    <w:rsid w:val="00304E87"/>
    <w:rsid w:val="00304F05"/>
    <w:rsid w:val="0030517B"/>
    <w:rsid w:val="003051CD"/>
    <w:rsid w:val="00305966"/>
    <w:rsid w:val="00306117"/>
    <w:rsid w:val="0030626A"/>
    <w:rsid w:val="00306379"/>
    <w:rsid w:val="003064B2"/>
    <w:rsid w:val="00306923"/>
    <w:rsid w:val="00306BCA"/>
    <w:rsid w:val="00306C34"/>
    <w:rsid w:val="00306E85"/>
    <w:rsid w:val="00306EF1"/>
    <w:rsid w:val="00310000"/>
    <w:rsid w:val="00310852"/>
    <w:rsid w:val="003108B5"/>
    <w:rsid w:val="00311001"/>
    <w:rsid w:val="0031112D"/>
    <w:rsid w:val="0031114A"/>
    <w:rsid w:val="0031139D"/>
    <w:rsid w:val="003113DC"/>
    <w:rsid w:val="00311757"/>
    <w:rsid w:val="00311B19"/>
    <w:rsid w:val="0031217F"/>
    <w:rsid w:val="00312411"/>
    <w:rsid w:val="003124D1"/>
    <w:rsid w:val="00312901"/>
    <w:rsid w:val="0031298C"/>
    <w:rsid w:val="0031358F"/>
    <w:rsid w:val="00313CD2"/>
    <w:rsid w:val="0031435C"/>
    <w:rsid w:val="0031470D"/>
    <w:rsid w:val="00314EB6"/>
    <w:rsid w:val="00314F7E"/>
    <w:rsid w:val="00315279"/>
    <w:rsid w:val="003155AB"/>
    <w:rsid w:val="00315666"/>
    <w:rsid w:val="00315803"/>
    <w:rsid w:val="003158EC"/>
    <w:rsid w:val="00315D16"/>
    <w:rsid w:val="00315E36"/>
    <w:rsid w:val="003168B1"/>
    <w:rsid w:val="00316CB9"/>
    <w:rsid w:val="00317615"/>
    <w:rsid w:val="00317681"/>
    <w:rsid w:val="00317EA5"/>
    <w:rsid w:val="00317F45"/>
    <w:rsid w:val="003205CB"/>
    <w:rsid w:val="00320E5D"/>
    <w:rsid w:val="0032109C"/>
    <w:rsid w:val="003213A4"/>
    <w:rsid w:val="003213C5"/>
    <w:rsid w:val="0032165D"/>
    <w:rsid w:val="00321FFC"/>
    <w:rsid w:val="00322D31"/>
    <w:rsid w:val="00322D82"/>
    <w:rsid w:val="003232DB"/>
    <w:rsid w:val="003232F5"/>
    <w:rsid w:val="00323488"/>
    <w:rsid w:val="00323B68"/>
    <w:rsid w:val="00323CA5"/>
    <w:rsid w:val="0032429A"/>
    <w:rsid w:val="00324583"/>
    <w:rsid w:val="00324A17"/>
    <w:rsid w:val="003258D9"/>
    <w:rsid w:val="0032597A"/>
    <w:rsid w:val="00326116"/>
    <w:rsid w:val="0032621D"/>
    <w:rsid w:val="00326469"/>
    <w:rsid w:val="003265B5"/>
    <w:rsid w:val="0032670B"/>
    <w:rsid w:val="00326B54"/>
    <w:rsid w:val="00327250"/>
    <w:rsid w:val="00327533"/>
    <w:rsid w:val="00327B7A"/>
    <w:rsid w:val="00327B82"/>
    <w:rsid w:val="00327F80"/>
    <w:rsid w:val="0033012C"/>
    <w:rsid w:val="00330E8E"/>
    <w:rsid w:val="00330FCB"/>
    <w:rsid w:val="003311EE"/>
    <w:rsid w:val="00331A84"/>
    <w:rsid w:val="00331A85"/>
    <w:rsid w:val="00331B83"/>
    <w:rsid w:val="00331C51"/>
    <w:rsid w:val="00331EEE"/>
    <w:rsid w:val="00332368"/>
    <w:rsid w:val="00332473"/>
    <w:rsid w:val="003329ED"/>
    <w:rsid w:val="00332BA5"/>
    <w:rsid w:val="00332D0B"/>
    <w:rsid w:val="00332DFB"/>
    <w:rsid w:val="00332E9E"/>
    <w:rsid w:val="00332EC2"/>
    <w:rsid w:val="00332F7D"/>
    <w:rsid w:val="003334B7"/>
    <w:rsid w:val="0033373C"/>
    <w:rsid w:val="00333BFA"/>
    <w:rsid w:val="003342B4"/>
    <w:rsid w:val="00334412"/>
    <w:rsid w:val="003348BC"/>
    <w:rsid w:val="00334B95"/>
    <w:rsid w:val="00334D40"/>
    <w:rsid w:val="00334F3D"/>
    <w:rsid w:val="003350C7"/>
    <w:rsid w:val="00335C46"/>
    <w:rsid w:val="00335CAB"/>
    <w:rsid w:val="00335FDD"/>
    <w:rsid w:val="003360B4"/>
    <w:rsid w:val="00336101"/>
    <w:rsid w:val="003361E4"/>
    <w:rsid w:val="00336209"/>
    <w:rsid w:val="0033620F"/>
    <w:rsid w:val="0033624A"/>
    <w:rsid w:val="00336A1F"/>
    <w:rsid w:val="003373FC"/>
    <w:rsid w:val="00337C83"/>
    <w:rsid w:val="00337EA6"/>
    <w:rsid w:val="00340280"/>
    <w:rsid w:val="00340632"/>
    <w:rsid w:val="003409A3"/>
    <w:rsid w:val="00340DF5"/>
    <w:rsid w:val="00341359"/>
    <w:rsid w:val="00341491"/>
    <w:rsid w:val="00341894"/>
    <w:rsid w:val="00342000"/>
    <w:rsid w:val="003428B0"/>
    <w:rsid w:val="00342E96"/>
    <w:rsid w:val="00342ED1"/>
    <w:rsid w:val="003431D5"/>
    <w:rsid w:val="0034324D"/>
    <w:rsid w:val="00343E71"/>
    <w:rsid w:val="00343ECB"/>
    <w:rsid w:val="00344531"/>
    <w:rsid w:val="0034469A"/>
    <w:rsid w:val="00344CDB"/>
    <w:rsid w:val="003454B1"/>
    <w:rsid w:val="003454CA"/>
    <w:rsid w:val="003456B8"/>
    <w:rsid w:val="00345996"/>
    <w:rsid w:val="003459E3"/>
    <w:rsid w:val="00345ADF"/>
    <w:rsid w:val="003464C0"/>
    <w:rsid w:val="003468CC"/>
    <w:rsid w:val="003469BE"/>
    <w:rsid w:val="00346C5C"/>
    <w:rsid w:val="00347219"/>
    <w:rsid w:val="003473AE"/>
    <w:rsid w:val="003475FD"/>
    <w:rsid w:val="003478FF"/>
    <w:rsid w:val="00347BA1"/>
    <w:rsid w:val="00347EF1"/>
    <w:rsid w:val="00347F7D"/>
    <w:rsid w:val="00347F8E"/>
    <w:rsid w:val="00350ADC"/>
    <w:rsid w:val="00350BE6"/>
    <w:rsid w:val="00351684"/>
    <w:rsid w:val="003523A4"/>
    <w:rsid w:val="003525AC"/>
    <w:rsid w:val="003528A5"/>
    <w:rsid w:val="00352A52"/>
    <w:rsid w:val="00352F26"/>
    <w:rsid w:val="00353D5A"/>
    <w:rsid w:val="003545DC"/>
    <w:rsid w:val="0035487D"/>
    <w:rsid w:val="00354966"/>
    <w:rsid w:val="00354CBB"/>
    <w:rsid w:val="003552E9"/>
    <w:rsid w:val="003553EB"/>
    <w:rsid w:val="003558F1"/>
    <w:rsid w:val="00355BE5"/>
    <w:rsid w:val="00355E9F"/>
    <w:rsid w:val="003560F4"/>
    <w:rsid w:val="0035668F"/>
    <w:rsid w:val="00357306"/>
    <w:rsid w:val="00357330"/>
    <w:rsid w:val="0035771D"/>
    <w:rsid w:val="00357CCF"/>
    <w:rsid w:val="00360105"/>
    <w:rsid w:val="00360402"/>
    <w:rsid w:val="00360CC3"/>
    <w:rsid w:val="00360D85"/>
    <w:rsid w:val="003611F1"/>
    <w:rsid w:val="0036152B"/>
    <w:rsid w:val="003616A2"/>
    <w:rsid w:val="00361EF7"/>
    <w:rsid w:val="00362BCB"/>
    <w:rsid w:val="0036396A"/>
    <w:rsid w:val="00363EB0"/>
    <w:rsid w:val="00364289"/>
    <w:rsid w:val="003647C9"/>
    <w:rsid w:val="0036487C"/>
    <w:rsid w:val="003648AA"/>
    <w:rsid w:val="00364B30"/>
    <w:rsid w:val="00364D0C"/>
    <w:rsid w:val="00365101"/>
    <w:rsid w:val="00365DA5"/>
    <w:rsid w:val="0036618F"/>
    <w:rsid w:val="00366EA8"/>
    <w:rsid w:val="0036740E"/>
    <w:rsid w:val="00367840"/>
    <w:rsid w:val="00367F43"/>
    <w:rsid w:val="00370322"/>
    <w:rsid w:val="00370DE1"/>
    <w:rsid w:val="00371208"/>
    <w:rsid w:val="00371337"/>
    <w:rsid w:val="0037148C"/>
    <w:rsid w:val="003717DA"/>
    <w:rsid w:val="00371A44"/>
    <w:rsid w:val="00371F8E"/>
    <w:rsid w:val="0037210B"/>
    <w:rsid w:val="003725B7"/>
    <w:rsid w:val="00372BA1"/>
    <w:rsid w:val="003733E3"/>
    <w:rsid w:val="003736AF"/>
    <w:rsid w:val="00373960"/>
    <w:rsid w:val="00373A96"/>
    <w:rsid w:val="00373B51"/>
    <w:rsid w:val="00373B63"/>
    <w:rsid w:val="00373B85"/>
    <w:rsid w:val="00373BB4"/>
    <w:rsid w:val="003746B9"/>
    <w:rsid w:val="003746DD"/>
    <w:rsid w:val="003749DB"/>
    <w:rsid w:val="00374AE9"/>
    <w:rsid w:val="00374C88"/>
    <w:rsid w:val="003750CB"/>
    <w:rsid w:val="003755B9"/>
    <w:rsid w:val="00375A1F"/>
    <w:rsid w:val="00375C13"/>
    <w:rsid w:val="00375D3F"/>
    <w:rsid w:val="003761A8"/>
    <w:rsid w:val="00376327"/>
    <w:rsid w:val="00376802"/>
    <w:rsid w:val="00376AAE"/>
    <w:rsid w:val="00377018"/>
    <w:rsid w:val="003771E3"/>
    <w:rsid w:val="003774E9"/>
    <w:rsid w:val="003776CC"/>
    <w:rsid w:val="00377AD0"/>
    <w:rsid w:val="00377E56"/>
    <w:rsid w:val="003803BF"/>
    <w:rsid w:val="00380563"/>
    <w:rsid w:val="00380819"/>
    <w:rsid w:val="00380C66"/>
    <w:rsid w:val="00380D7A"/>
    <w:rsid w:val="00380EC8"/>
    <w:rsid w:val="00381310"/>
    <w:rsid w:val="00381527"/>
    <w:rsid w:val="00381867"/>
    <w:rsid w:val="00381B97"/>
    <w:rsid w:val="003821DE"/>
    <w:rsid w:val="003833E1"/>
    <w:rsid w:val="003838E5"/>
    <w:rsid w:val="00384053"/>
    <w:rsid w:val="0038409E"/>
    <w:rsid w:val="003843DF"/>
    <w:rsid w:val="00384644"/>
    <w:rsid w:val="003850D2"/>
    <w:rsid w:val="00385286"/>
    <w:rsid w:val="00385971"/>
    <w:rsid w:val="00385F37"/>
    <w:rsid w:val="003862CE"/>
    <w:rsid w:val="0038644A"/>
    <w:rsid w:val="0038667B"/>
    <w:rsid w:val="003867A7"/>
    <w:rsid w:val="003869FD"/>
    <w:rsid w:val="00387157"/>
    <w:rsid w:val="00387866"/>
    <w:rsid w:val="00387AF0"/>
    <w:rsid w:val="00387C30"/>
    <w:rsid w:val="003901BB"/>
    <w:rsid w:val="00390BF5"/>
    <w:rsid w:val="00390E8A"/>
    <w:rsid w:val="00390E94"/>
    <w:rsid w:val="003918F8"/>
    <w:rsid w:val="00391AE8"/>
    <w:rsid w:val="003926AA"/>
    <w:rsid w:val="00392ABC"/>
    <w:rsid w:val="00392C99"/>
    <w:rsid w:val="00392FE9"/>
    <w:rsid w:val="0039315D"/>
    <w:rsid w:val="00393B27"/>
    <w:rsid w:val="00394178"/>
    <w:rsid w:val="00394308"/>
    <w:rsid w:val="00394745"/>
    <w:rsid w:val="00394A21"/>
    <w:rsid w:val="00394AF6"/>
    <w:rsid w:val="00394CE8"/>
    <w:rsid w:val="00395C45"/>
    <w:rsid w:val="00395D23"/>
    <w:rsid w:val="00395D46"/>
    <w:rsid w:val="00396261"/>
    <w:rsid w:val="003962B1"/>
    <w:rsid w:val="0039630F"/>
    <w:rsid w:val="00396387"/>
    <w:rsid w:val="00396658"/>
    <w:rsid w:val="0039682F"/>
    <w:rsid w:val="003968E4"/>
    <w:rsid w:val="00396D34"/>
    <w:rsid w:val="00397454"/>
    <w:rsid w:val="00397CC6"/>
    <w:rsid w:val="003A093A"/>
    <w:rsid w:val="003A0CF6"/>
    <w:rsid w:val="003A1343"/>
    <w:rsid w:val="003A14BF"/>
    <w:rsid w:val="003A16D8"/>
    <w:rsid w:val="003A1CE4"/>
    <w:rsid w:val="003A1DBC"/>
    <w:rsid w:val="003A1EAE"/>
    <w:rsid w:val="003A2288"/>
    <w:rsid w:val="003A2AB6"/>
    <w:rsid w:val="003A2C38"/>
    <w:rsid w:val="003A35E0"/>
    <w:rsid w:val="003A3BCD"/>
    <w:rsid w:val="003A3D13"/>
    <w:rsid w:val="003A3D1C"/>
    <w:rsid w:val="003A3D4C"/>
    <w:rsid w:val="003A3E48"/>
    <w:rsid w:val="003A4245"/>
    <w:rsid w:val="003A44C5"/>
    <w:rsid w:val="003A5047"/>
    <w:rsid w:val="003A50C6"/>
    <w:rsid w:val="003A54D3"/>
    <w:rsid w:val="003A54F1"/>
    <w:rsid w:val="003A5527"/>
    <w:rsid w:val="003A55CF"/>
    <w:rsid w:val="003A586C"/>
    <w:rsid w:val="003A58F2"/>
    <w:rsid w:val="003A5B36"/>
    <w:rsid w:val="003A5F54"/>
    <w:rsid w:val="003A61A3"/>
    <w:rsid w:val="003A61E9"/>
    <w:rsid w:val="003A6402"/>
    <w:rsid w:val="003A64D0"/>
    <w:rsid w:val="003A6695"/>
    <w:rsid w:val="003A670F"/>
    <w:rsid w:val="003A6D45"/>
    <w:rsid w:val="003A70FF"/>
    <w:rsid w:val="003A7139"/>
    <w:rsid w:val="003A717E"/>
    <w:rsid w:val="003B00B5"/>
    <w:rsid w:val="003B0405"/>
    <w:rsid w:val="003B05B3"/>
    <w:rsid w:val="003B0961"/>
    <w:rsid w:val="003B09F6"/>
    <w:rsid w:val="003B0BC5"/>
    <w:rsid w:val="003B0D0E"/>
    <w:rsid w:val="003B11BB"/>
    <w:rsid w:val="003B1B52"/>
    <w:rsid w:val="003B1B75"/>
    <w:rsid w:val="003B2965"/>
    <w:rsid w:val="003B2B0C"/>
    <w:rsid w:val="003B3017"/>
    <w:rsid w:val="003B3458"/>
    <w:rsid w:val="003B35B8"/>
    <w:rsid w:val="003B3655"/>
    <w:rsid w:val="003B3AF1"/>
    <w:rsid w:val="003B3F5D"/>
    <w:rsid w:val="003B4013"/>
    <w:rsid w:val="003B442B"/>
    <w:rsid w:val="003B46E7"/>
    <w:rsid w:val="003B4948"/>
    <w:rsid w:val="003B49C0"/>
    <w:rsid w:val="003B4FFA"/>
    <w:rsid w:val="003B5308"/>
    <w:rsid w:val="003B65CE"/>
    <w:rsid w:val="003B66F0"/>
    <w:rsid w:val="003B683C"/>
    <w:rsid w:val="003B6D6A"/>
    <w:rsid w:val="003B6EF1"/>
    <w:rsid w:val="003B71C2"/>
    <w:rsid w:val="003B7751"/>
    <w:rsid w:val="003B7C43"/>
    <w:rsid w:val="003B7D8E"/>
    <w:rsid w:val="003B7ECA"/>
    <w:rsid w:val="003C02CD"/>
    <w:rsid w:val="003C0BC1"/>
    <w:rsid w:val="003C124A"/>
    <w:rsid w:val="003C17C3"/>
    <w:rsid w:val="003C19DA"/>
    <w:rsid w:val="003C2128"/>
    <w:rsid w:val="003C22A9"/>
    <w:rsid w:val="003C24AF"/>
    <w:rsid w:val="003C27E2"/>
    <w:rsid w:val="003C2EEB"/>
    <w:rsid w:val="003C2EF6"/>
    <w:rsid w:val="003C3212"/>
    <w:rsid w:val="003C3304"/>
    <w:rsid w:val="003C3F83"/>
    <w:rsid w:val="003C435F"/>
    <w:rsid w:val="003C49DF"/>
    <w:rsid w:val="003C4AD3"/>
    <w:rsid w:val="003C4D09"/>
    <w:rsid w:val="003C5390"/>
    <w:rsid w:val="003C5592"/>
    <w:rsid w:val="003C55B6"/>
    <w:rsid w:val="003C55E7"/>
    <w:rsid w:val="003C565F"/>
    <w:rsid w:val="003C5981"/>
    <w:rsid w:val="003C5DA5"/>
    <w:rsid w:val="003C6307"/>
    <w:rsid w:val="003C65FA"/>
    <w:rsid w:val="003C6CF4"/>
    <w:rsid w:val="003C6F03"/>
    <w:rsid w:val="003C7370"/>
    <w:rsid w:val="003C77AB"/>
    <w:rsid w:val="003C7D91"/>
    <w:rsid w:val="003C7F59"/>
    <w:rsid w:val="003D007E"/>
    <w:rsid w:val="003D017D"/>
    <w:rsid w:val="003D0283"/>
    <w:rsid w:val="003D0426"/>
    <w:rsid w:val="003D04AE"/>
    <w:rsid w:val="003D07FA"/>
    <w:rsid w:val="003D0B5D"/>
    <w:rsid w:val="003D0BF0"/>
    <w:rsid w:val="003D297A"/>
    <w:rsid w:val="003D4217"/>
    <w:rsid w:val="003D4B92"/>
    <w:rsid w:val="003D519A"/>
    <w:rsid w:val="003D51DC"/>
    <w:rsid w:val="003D56A9"/>
    <w:rsid w:val="003D582A"/>
    <w:rsid w:val="003D583A"/>
    <w:rsid w:val="003D5947"/>
    <w:rsid w:val="003D598F"/>
    <w:rsid w:val="003D5D3A"/>
    <w:rsid w:val="003D5DA5"/>
    <w:rsid w:val="003D5E5B"/>
    <w:rsid w:val="003D657E"/>
    <w:rsid w:val="003D669B"/>
    <w:rsid w:val="003D6BC2"/>
    <w:rsid w:val="003D71B8"/>
    <w:rsid w:val="003D73AB"/>
    <w:rsid w:val="003D73C3"/>
    <w:rsid w:val="003D746F"/>
    <w:rsid w:val="003D778B"/>
    <w:rsid w:val="003D790E"/>
    <w:rsid w:val="003D7B92"/>
    <w:rsid w:val="003D7BF8"/>
    <w:rsid w:val="003E01AA"/>
    <w:rsid w:val="003E01C2"/>
    <w:rsid w:val="003E0BDF"/>
    <w:rsid w:val="003E1168"/>
    <w:rsid w:val="003E13AA"/>
    <w:rsid w:val="003E20D3"/>
    <w:rsid w:val="003E2695"/>
    <w:rsid w:val="003E2994"/>
    <w:rsid w:val="003E2BF5"/>
    <w:rsid w:val="003E2E10"/>
    <w:rsid w:val="003E3611"/>
    <w:rsid w:val="003E3960"/>
    <w:rsid w:val="003E3A8D"/>
    <w:rsid w:val="003E3AE3"/>
    <w:rsid w:val="003E3C75"/>
    <w:rsid w:val="003E3EA3"/>
    <w:rsid w:val="003E4365"/>
    <w:rsid w:val="003E4765"/>
    <w:rsid w:val="003E4994"/>
    <w:rsid w:val="003E4BD3"/>
    <w:rsid w:val="003E4D08"/>
    <w:rsid w:val="003E5196"/>
    <w:rsid w:val="003E52FA"/>
    <w:rsid w:val="003E57E3"/>
    <w:rsid w:val="003E586C"/>
    <w:rsid w:val="003E5C90"/>
    <w:rsid w:val="003E68CD"/>
    <w:rsid w:val="003E6C15"/>
    <w:rsid w:val="003E6F1D"/>
    <w:rsid w:val="003E71D3"/>
    <w:rsid w:val="003E734F"/>
    <w:rsid w:val="003E7B7C"/>
    <w:rsid w:val="003E7E43"/>
    <w:rsid w:val="003F066C"/>
    <w:rsid w:val="003F10EE"/>
    <w:rsid w:val="003F1929"/>
    <w:rsid w:val="003F1CC6"/>
    <w:rsid w:val="003F1E46"/>
    <w:rsid w:val="003F2344"/>
    <w:rsid w:val="003F2521"/>
    <w:rsid w:val="003F2BA4"/>
    <w:rsid w:val="003F2CEE"/>
    <w:rsid w:val="003F3051"/>
    <w:rsid w:val="003F31FA"/>
    <w:rsid w:val="003F361D"/>
    <w:rsid w:val="003F3C43"/>
    <w:rsid w:val="003F3DD1"/>
    <w:rsid w:val="003F3E63"/>
    <w:rsid w:val="003F4005"/>
    <w:rsid w:val="003F40FD"/>
    <w:rsid w:val="003F4467"/>
    <w:rsid w:val="003F4667"/>
    <w:rsid w:val="003F4C90"/>
    <w:rsid w:val="003F4CDE"/>
    <w:rsid w:val="003F4EEB"/>
    <w:rsid w:val="003F4F8E"/>
    <w:rsid w:val="003F51AD"/>
    <w:rsid w:val="003F548C"/>
    <w:rsid w:val="003F5890"/>
    <w:rsid w:val="003F5AB8"/>
    <w:rsid w:val="003F5B87"/>
    <w:rsid w:val="003F5BE9"/>
    <w:rsid w:val="003F6057"/>
    <w:rsid w:val="003F638A"/>
    <w:rsid w:val="003F72D7"/>
    <w:rsid w:val="003F74E3"/>
    <w:rsid w:val="003F7765"/>
    <w:rsid w:val="003F7848"/>
    <w:rsid w:val="003F7968"/>
    <w:rsid w:val="003F7AF7"/>
    <w:rsid w:val="003F7B06"/>
    <w:rsid w:val="003F7C05"/>
    <w:rsid w:val="003F7DAE"/>
    <w:rsid w:val="0040028C"/>
    <w:rsid w:val="00400292"/>
    <w:rsid w:val="004004DF"/>
    <w:rsid w:val="0040192C"/>
    <w:rsid w:val="004020C0"/>
    <w:rsid w:val="00402105"/>
    <w:rsid w:val="0040250B"/>
    <w:rsid w:val="00402CF6"/>
    <w:rsid w:val="00402ED3"/>
    <w:rsid w:val="004031B3"/>
    <w:rsid w:val="00404050"/>
    <w:rsid w:val="00405333"/>
    <w:rsid w:val="00405684"/>
    <w:rsid w:val="004056E6"/>
    <w:rsid w:val="004058AC"/>
    <w:rsid w:val="00405E41"/>
    <w:rsid w:val="00405EFB"/>
    <w:rsid w:val="0040616E"/>
    <w:rsid w:val="00406211"/>
    <w:rsid w:val="004062B3"/>
    <w:rsid w:val="00406D15"/>
    <w:rsid w:val="0040761E"/>
    <w:rsid w:val="004076FF"/>
    <w:rsid w:val="00407796"/>
    <w:rsid w:val="004077B2"/>
    <w:rsid w:val="0041010C"/>
    <w:rsid w:val="0041012B"/>
    <w:rsid w:val="0041060A"/>
    <w:rsid w:val="004119E9"/>
    <w:rsid w:val="00411F8D"/>
    <w:rsid w:val="004123A5"/>
    <w:rsid w:val="004123FB"/>
    <w:rsid w:val="00412692"/>
    <w:rsid w:val="004127F7"/>
    <w:rsid w:val="00412811"/>
    <w:rsid w:val="00413029"/>
    <w:rsid w:val="0041329F"/>
    <w:rsid w:val="00413500"/>
    <w:rsid w:val="0041380F"/>
    <w:rsid w:val="004139E3"/>
    <w:rsid w:val="004143DC"/>
    <w:rsid w:val="004145BF"/>
    <w:rsid w:val="00414A07"/>
    <w:rsid w:val="00415124"/>
    <w:rsid w:val="00415199"/>
    <w:rsid w:val="0041532F"/>
    <w:rsid w:val="00415878"/>
    <w:rsid w:val="004159AE"/>
    <w:rsid w:val="00415DF9"/>
    <w:rsid w:val="0041603B"/>
    <w:rsid w:val="00417342"/>
    <w:rsid w:val="0041761D"/>
    <w:rsid w:val="00417920"/>
    <w:rsid w:val="00417980"/>
    <w:rsid w:val="00417C81"/>
    <w:rsid w:val="00417CE2"/>
    <w:rsid w:val="0042059C"/>
    <w:rsid w:val="004206F6"/>
    <w:rsid w:val="00420BAF"/>
    <w:rsid w:val="0042114B"/>
    <w:rsid w:val="00421568"/>
    <w:rsid w:val="00421952"/>
    <w:rsid w:val="00421C12"/>
    <w:rsid w:val="00421E4F"/>
    <w:rsid w:val="004224C8"/>
    <w:rsid w:val="004225F9"/>
    <w:rsid w:val="00422DC6"/>
    <w:rsid w:val="004244A0"/>
    <w:rsid w:val="004244C5"/>
    <w:rsid w:val="004249AC"/>
    <w:rsid w:val="00424DB2"/>
    <w:rsid w:val="00425349"/>
    <w:rsid w:val="0042550A"/>
    <w:rsid w:val="004260A2"/>
    <w:rsid w:val="00426549"/>
    <w:rsid w:val="00426CDE"/>
    <w:rsid w:val="0042710B"/>
    <w:rsid w:val="004275CE"/>
    <w:rsid w:val="0042783A"/>
    <w:rsid w:val="004279B0"/>
    <w:rsid w:val="00427DAA"/>
    <w:rsid w:val="00430156"/>
    <w:rsid w:val="0043058B"/>
    <w:rsid w:val="0043095D"/>
    <w:rsid w:val="004311B8"/>
    <w:rsid w:val="00431563"/>
    <w:rsid w:val="00431C95"/>
    <w:rsid w:val="00431D87"/>
    <w:rsid w:val="0043227C"/>
    <w:rsid w:val="00432AB7"/>
    <w:rsid w:val="00432B90"/>
    <w:rsid w:val="00432C39"/>
    <w:rsid w:val="0043358D"/>
    <w:rsid w:val="00433A57"/>
    <w:rsid w:val="004342C7"/>
    <w:rsid w:val="004342F3"/>
    <w:rsid w:val="00434685"/>
    <w:rsid w:val="00435296"/>
    <w:rsid w:val="00435A03"/>
    <w:rsid w:val="004365A0"/>
    <w:rsid w:val="00436674"/>
    <w:rsid w:val="004369AA"/>
    <w:rsid w:val="00436BFE"/>
    <w:rsid w:val="00437C8D"/>
    <w:rsid w:val="004401AE"/>
    <w:rsid w:val="00440B23"/>
    <w:rsid w:val="00440FF2"/>
    <w:rsid w:val="004410E1"/>
    <w:rsid w:val="00442239"/>
    <w:rsid w:val="00442523"/>
    <w:rsid w:val="0044286B"/>
    <w:rsid w:val="004431CC"/>
    <w:rsid w:val="00443A3D"/>
    <w:rsid w:val="0044487E"/>
    <w:rsid w:val="0044593A"/>
    <w:rsid w:val="00445CB1"/>
    <w:rsid w:val="00445DBC"/>
    <w:rsid w:val="00445F7D"/>
    <w:rsid w:val="004462C5"/>
    <w:rsid w:val="004466D8"/>
    <w:rsid w:val="004467F2"/>
    <w:rsid w:val="00446C9A"/>
    <w:rsid w:val="00447741"/>
    <w:rsid w:val="0044784C"/>
    <w:rsid w:val="00447F37"/>
    <w:rsid w:val="00450257"/>
    <w:rsid w:val="0045098E"/>
    <w:rsid w:val="004511EB"/>
    <w:rsid w:val="00451409"/>
    <w:rsid w:val="00451473"/>
    <w:rsid w:val="004517FB"/>
    <w:rsid w:val="004520FD"/>
    <w:rsid w:val="00452122"/>
    <w:rsid w:val="00452379"/>
    <w:rsid w:val="00452B26"/>
    <w:rsid w:val="00452F52"/>
    <w:rsid w:val="004549C8"/>
    <w:rsid w:val="00454B23"/>
    <w:rsid w:val="00454C02"/>
    <w:rsid w:val="00454C6C"/>
    <w:rsid w:val="0045538C"/>
    <w:rsid w:val="0045572F"/>
    <w:rsid w:val="00455B16"/>
    <w:rsid w:val="00455E5F"/>
    <w:rsid w:val="00456A6C"/>
    <w:rsid w:val="00456A9A"/>
    <w:rsid w:val="00456E5D"/>
    <w:rsid w:val="0045740E"/>
    <w:rsid w:val="004577B6"/>
    <w:rsid w:val="00457A24"/>
    <w:rsid w:val="00460618"/>
    <w:rsid w:val="00460853"/>
    <w:rsid w:val="00460A5B"/>
    <w:rsid w:val="00460C28"/>
    <w:rsid w:val="00460D60"/>
    <w:rsid w:val="004610C6"/>
    <w:rsid w:val="004610E0"/>
    <w:rsid w:val="004619BF"/>
    <w:rsid w:val="00461F2D"/>
    <w:rsid w:val="004620DA"/>
    <w:rsid w:val="00462A86"/>
    <w:rsid w:val="00462DE9"/>
    <w:rsid w:val="004630B2"/>
    <w:rsid w:val="0046329B"/>
    <w:rsid w:val="00463E3F"/>
    <w:rsid w:val="00464667"/>
    <w:rsid w:val="00464A4E"/>
    <w:rsid w:val="004651C2"/>
    <w:rsid w:val="0046535E"/>
    <w:rsid w:val="00465380"/>
    <w:rsid w:val="0046580B"/>
    <w:rsid w:val="00466499"/>
    <w:rsid w:val="004664A9"/>
    <w:rsid w:val="0046670D"/>
    <w:rsid w:val="00466E01"/>
    <w:rsid w:val="00466F58"/>
    <w:rsid w:val="00467648"/>
    <w:rsid w:val="00467652"/>
    <w:rsid w:val="00467B1F"/>
    <w:rsid w:val="004703C3"/>
    <w:rsid w:val="0047050B"/>
    <w:rsid w:val="004709A2"/>
    <w:rsid w:val="00470A17"/>
    <w:rsid w:val="00470BFE"/>
    <w:rsid w:val="00470FB2"/>
    <w:rsid w:val="00471327"/>
    <w:rsid w:val="004714FD"/>
    <w:rsid w:val="0047155A"/>
    <w:rsid w:val="00471601"/>
    <w:rsid w:val="00471912"/>
    <w:rsid w:val="00471AED"/>
    <w:rsid w:val="00471B4F"/>
    <w:rsid w:val="00471EC1"/>
    <w:rsid w:val="00472125"/>
    <w:rsid w:val="00472585"/>
    <w:rsid w:val="00472604"/>
    <w:rsid w:val="00472C4C"/>
    <w:rsid w:val="0047362E"/>
    <w:rsid w:val="004744D4"/>
    <w:rsid w:val="00474636"/>
    <w:rsid w:val="0047510F"/>
    <w:rsid w:val="0047642D"/>
    <w:rsid w:val="004768B6"/>
    <w:rsid w:val="004769BC"/>
    <w:rsid w:val="00476A96"/>
    <w:rsid w:val="00477512"/>
    <w:rsid w:val="00477722"/>
    <w:rsid w:val="00477AA7"/>
    <w:rsid w:val="0048029A"/>
    <w:rsid w:val="004812DB"/>
    <w:rsid w:val="004820D0"/>
    <w:rsid w:val="004822FB"/>
    <w:rsid w:val="00482627"/>
    <w:rsid w:val="00482A19"/>
    <w:rsid w:val="00482AA0"/>
    <w:rsid w:val="004832F9"/>
    <w:rsid w:val="00483971"/>
    <w:rsid w:val="004839D9"/>
    <w:rsid w:val="00483F62"/>
    <w:rsid w:val="00484D2D"/>
    <w:rsid w:val="004851EC"/>
    <w:rsid w:val="004852F4"/>
    <w:rsid w:val="004853BF"/>
    <w:rsid w:val="004853C4"/>
    <w:rsid w:val="004853CA"/>
    <w:rsid w:val="00485A8B"/>
    <w:rsid w:val="00486099"/>
    <w:rsid w:val="00486431"/>
    <w:rsid w:val="00486817"/>
    <w:rsid w:val="004869CE"/>
    <w:rsid w:val="00486AEC"/>
    <w:rsid w:val="00486BE5"/>
    <w:rsid w:val="004873DE"/>
    <w:rsid w:val="00487594"/>
    <w:rsid w:val="00487962"/>
    <w:rsid w:val="00487E2B"/>
    <w:rsid w:val="00490012"/>
    <w:rsid w:val="00490014"/>
    <w:rsid w:val="0049014B"/>
    <w:rsid w:val="00490192"/>
    <w:rsid w:val="00490D5E"/>
    <w:rsid w:val="004910B7"/>
    <w:rsid w:val="00491AA4"/>
    <w:rsid w:val="00491D40"/>
    <w:rsid w:val="00492168"/>
    <w:rsid w:val="00492917"/>
    <w:rsid w:val="00492EC8"/>
    <w:rsid w:val="0049315E"/>
    <w:rsid w:val="004939A2"/>
    <w:rsid w:val="00493A19"/>
    <w:rsid w:val="00493E7B"/>
    <w:rsid w:val="00493ED9"/>
    <w:rsid w:val="0049430B"/>
    <w:rsid w:val="00494453"/>
    <w:rsid w:val="0049467E"/>
    <w:rsid w:val="004947E6"/>
    <w:rsid w:val="00494939"/>
    <w:rsid w:val="00494CB3"/>
    <w:rsid w:val="004950AE"/>
    <w:rsid w:val="00496576"/>
    <w:rsid w:val="00496AA2"/>
    <w:rsid w:val="004974BC"/>
    <w:rsid w:val="004A0074"/>
    <w:rsid w:val="004A01D5"/>
    <w:rsid w:val="004A023D"/>
    <w:rsid w:val="004A0370"/>
    <w:rsid w:val="004A0431"/>
    <w:rsid w:val="004A0585"/>
    <w:rsid w:val="004A05CA"/>
    <w:rsid w:val="004A0C41"/>
    <w:rsid w:val="004A0CA2"/>
    <w:rsid w:val="004A1097"/>
    <w:rsid w:val="004A12C2"/>
    <w:rsid w:val="004A12DF"/>
    <w:rsid w:val="004A133D"/>
    <w:rsid w:val="004A1B4E"/>
    <w:rsid w:val="004A2A3C"/>
    <w:rsid w:val="004A2A98"/>
    <w:rsid w:val="004A2B64"/>
    <w:rsid w:val="004A2ECE"/>
    <w:rsid w:val="004A2EED"/>
    <w:rsid w:val="004A306C"/>
    <w:rsid w:val="004A34F2"/>
    <w:rsid w:val="004A372B"/>
    <w:rsid w:val="004A3DB9"/>
    <w:rsid w:val="004A404A"/>
    <w:rsid w:val="004A4244"/>
    <w:rsid w:val="004A44A8"/>
    <w:rsid w:val="004A46A6"/>
    <w:rsid w:val="004A4A37"/>
    <w:rsid w:val="004A4AA3"/>
    <w:rsid w:val="004A4D0C"/>
    <w:rsid w:val="004A4D61"/>
    <w:rsid w:val="004A5144"/>
    <w:rsid w:val="004A52CD"/>
    <w:rsid w:val="004A55BC"/>
    <w:rsid w:val="004A569B"/>
    <w:rsid w:val="004A59CB"/>
    <w:rsid w:val="004A643A"/>
    <w:rsid w:val="004A6646"/>
    <w:rsid w:val="004A6905"/>
    <w:rsid w:val="004A694F"/>
    <w:rsid w:val="004A6970"/>
    <w:rsid w:val="004A6ECD"/>
    <w:rsid w:val="004A70D5"/>
    <w:rsid w:val="004A714D"/>
    <w:rsid w:val="004A7E24"/>
    <w:rsid w:val="004B02C9"/>
    <w:rsid w:val="004B02FA"/>
    <w:rsid w:val="004B0D3A"/>
    <w:rsid w:val="004B0DD3"/>
    <w:rsid w:val="004B1101"/>
    <w:rsid w:val="004B1BCD"/>
    <w:rsid w:val="004B2CDD"/>
    <w:rsid w:val="004B34AE"/>
    <w:rsid w:val="004B34F2"/>
    <w:rsid w:val="004B3CFF"/>
    <w:rsid w:val="004B3DCC"/>
    <w:rsid w:val="004B410E"/>
    <w:rsid w:val="004B4B4C"/>
    <w:rsid w:val="004B54C6"/>
    <w:rsid w:val="004B5748"/>
    <w:rsid w:val="004B5B02"/>
    <w:rsid w:val="004B5D9D"/>
    <w:rsid w:val="004B6098"/>
    <w:rsid w:val="004B68BC"/>
    <w:rsid w:val="004B68E2"/>
    <w:rsid w:val="004B6A90"/>
    <w:rsid w:val="004B6D8C"/>
    <w:rsid w:val="004B6E76"/>
    <w:rsid w:val="004B6ED1"/>
    <w:rsid w:val="004B6F85"/>
    <w:rsid w:val="004B789E"/>
    <w:rsid w:val="004B7E4C"/>
    <w:rsid w:val="004C03D1"/>
    <w:rsid w:val="004C0A99"/>
    <w:rsid w:val="004C11D7"/>
    <w:rsid w:val="004C1350"/>
    <w:rsid w:val="004C1527"/>
    <w:rsid w:val="004C1574"/>
    <w:rsid w:val="004C1719"/>
    <w:rsid w:val="004C17B5"/>
    <w:rsid w:val="004C1904"/>
    <w:rsid w:val="004C1AB2"/>
    <w:rsid w:val="004C24F8"/>
    <w:rsid w:val="004C2B35"/>
    <w:rsid w:val="004C307C"/>
    <w:rsid w:val="004C3360"/>
    <w:rsid w:val="004C3ABB"/>
    <w:rsid w:val="004C3CAF"/>
    <w:rsid w:val="004C40A3"/>
    <w:rsid w:val="004C43FC"/>
    <w:rsid w:val="004C4733"/>
    <w:rsid w:val="004C4C2C"/>
    <w:rsid w:val="004C4E32"/>
    <w:rsid w:val="004C56AE"/>
    <w:rsid w:val="004C57E1"/>
    <w:rsid w:val="004C5978"/>
    <w:rsid w:val="004C5B06"/>
    <w:rsid w:val="004C5CC8"/>
    <w:rsid w:val="004C60CD"/>
    <w:rsid w:val="004C6506"/>
    <w:rsid w:val="004C700C"/>
    <w:rsid w:val="004C71A0"/>
    <w:rsid w:val="004C760E"/>
    <w:rsid w:val="004C78DF"/>
    <w:rsid w:val="004C7DB3"/>
    <w:rsid w:val="004D061D"/>
    <w:rsid w:val="004D09C1"/>
    <w:rsid w:val="004D09DD"/>
    <w:rsid w:val="004D0E88"/>
    <w:rsid w:val="004D1212"/>
    <w:rsid w:val="004D1899"/>
    <w:rsid w:val="004D18B1"/>
    <w:rsid w:val="004D1D25"/>
    <w:rsid w:val="004D1D5A"/>
    <w:rsid w:val="004D2789"/>
    <w:rsid w:val="004D2BD5"/>
    <w:rsid w:val="004D2FA3"/>
    <w:rsid w:val="004D30A5"/>
    <w:rsid w:val="004D347A"/>
    <w:rsid w:val="004D349F"/>
    <w:rsid w:val="004D3701"/>
    <w:rsid w:val="004D3AF8"/>
    <w:rsid w:val="004D3B71"/>
    <w:rsid w:val="004D4220"/>
    <w:rsid w:val="004D43E0"/>
    <w:rsid w:val="004D4545"/>
    <w:rsid w:val="004D454E"/>
    <w:rsid w:val="004D470D"/>
    <w:rsid w:val="004D5382"/>
    <w:rsid w:val="004D5D0D"/>
    <w:rsid w:val="004D660F"/>
    <w:rsid w:val="004D690F"/>
    <w:rsid w:val="004D6BB3"/>
    <w:rsid w:val="004D6ED0"/>
    <w:rsid w:val="004D7082"/>
    <w:rsid w:val="004D7096"/>
    <w:rsid w:val="004D729E"/>
    <w:rsid w:val="004D7820"/>
    <w:rsid w:val="004D7893"/>
    <w:rsid w:val="004E033A"/>
    <w:rsid w:val="004E065D"/>
    <w:rsid w:val="004E06CF"/>
    <w:rsid w:val="004E0C7A"/>
    <w:rsid w:val="004E0E57"/>
    <w:rsid w:val="004E0EDB"/>
    <w:rsid w:val="004E0FE9"/>
    <w:rsid w:val="004E1D22"/>
    <w:rsid w:val="004E239A"/>
    <w:rsid w:val="004E266D"/>
    <w:rsid w:val="004E295E"/>
    <w:rsid w:val="004E2DAB"/>
    <w:rsid w:val="004E2E1A"/>
    <w:rsid w:val="004E2E42"/>
    <w:rsid w:val="004E330B"/>
    <w:rsid w:val="004E3397"/>
    <w:rsid w:val="004E3822"/>
    <w:rsid w:val="004E3B1C"/>
    <w:rsid w:val="004E3E37"/>
    <w:rsid w:val="004E3E98"/>
    <w:rsid w:val="004E4140"/>
    <w:rsid w:val="004E4280"/>
    <w:rsid w:val="004E45F1"/>
    <w:rsid w:val="004E47AE"/>
    <w:rsid w:val="004E4DB3"/>
    <w:rsid w:val="004E5479"/>
    <w:rsid w:val="004E5AE0"/>
    <w:rsid w:val="004E5C5D"/>
    <w:rsid w:val="004E61EE"/>
    <w:rsid w:val="004E652D"/>
    <w:rsid w:val="004E6B28"/>
    <w:rsid w:val="004E70E4"/>
    <w:rsid w:val="004E71CD"/>
    <w:rsid w:val="004E7721"/>
    <w:rsid w:val="004E7873"/>
    <w:rsid w:val="004E7EE5"/>
    <w:rsid w:val="004E7F84"/>
    <w:rsid w:val="004F01A7"/>
    <w:rsid w:val="004F05A6"/>
    <w:rsid w:val="004F0652"/>
    <w:rsid w:val="004F0ACD"/>
    <w:rsid w:val="004F0BA2"/>
    <w:rsid w:val="004F0D27"/>
    <w:rsid w:val="004F1122"/>
    <w:rsid w:val="004F15AA"/>
    <w:rsid w:val="004F23BB"/>
    <w:rsid w:val="004F23DB"/>
    <w:rsid w:val="004F276B"/>
    <w:rsid w:val="004F29DB"/>
    <w:rsid w:val="004F2F7D"/>
    <w:rsid w:val="004F31C0"/>
    <w:rsid w:val="004F325B"/>
    <w:rsid w:val="004F32FA"/>
    <w:rsid w:val="004F3640"/>
    <w:rsid w:val="004F3845"/>
    <w:rsid w:val="004F3EA0"/>
    <w:rsid w:val="004F42E3"/>
    <w:rsid w:val="004F493B"/>
    <w:rsid w:val="004F4BA5"/>
    <w:rsid w:val="004F4F95"/>
    <w:rsid w:val="004F5087"/>
    <w:rsid w:val="004F53B1"/>
    <w:rsid w:val="004F546D"/>
    <w:rsid w:val="004F56F7"/>
    <w:rsid w:val="004F6086"/>
    <w:rsid w:val="004F63C4"/>
    <w:rsid w:val="004F6578"/>
    <w:rsid w:val="004F6A4D"/>
    <w:rsid w:val="004F711F"/>
    <w:rsid w:val="004F73B9"/>
    <w:rsid w:val="004F743A"/>
    <w:rsid w:val="004F7448"/>
    <w:rsid w:val="004F7C0F"/>
    <w:rsid w:val="004F7CA2"/>
    <w:rsid w:val="00500292"/>
    <w:rsid w:val="00500461"/>
    <w:rsid w:val="00500605"/>
    <w:rsid w:val="00500648"/>
    <w:rsid w:val="005007DA"/>
    <w:rsid w:val="0050127F"/>
    <w:rsid w:val="005014B8"/>
    <w:rsid w:val="005014F9"/>
    <w:rsid w:val="005017B9"/>
    <w:rsid w:val="005017FF"/>
    <w:rsid w:val="00501F8E"/>
    <w:rsid w:val="0050229E"/>
    <w:rsid w:val="005022BE"/>
    <w:rsid w:val="00502524"/>
    <w:rsid w:val="00502974"/>
    <w:rsid w:val="0050365C"/>
    <w:rsid w:val="005036B9"/>
    <w:rsid w:val="00503880"/>
    <w:rsid w:val="00503C6D"/>
    <w:rsid w:val="00503CD3"/>
    <w:rsid w:val="00504454"/>
    <w:rsid w:val="005045E0"/>
    <w:rsid w:val="00504BB3"/>
    <w:rsid w:val="00504DC3"/>
    <w:rsid w:val="00505007"/>
    <w:rsid w:val="00505025"/>
    <w:rsid w:val="00505993"/>
    <w:rsid w:val="00505D4D"/>
    <w:rsid w:val="005065DD"/>
    <w:rsid w:val="00506996"/>
    <w:rsid w:val="00506CD3"/>
    <w:rsid w:val="0050767D"/>
    <w:rsid w:val="00510A2D"/>
    <w:rsid w:val="00510C52"/>
    <w:rsid w:val="00510D70"/>
    <w:rsid w:val="00510FE6"/>
    <w:rsid w:val="005111A8"/>
    <w:rsid w:val="00511402"/>
    <w:rsid w:val="00511B31"/>
    <w:rsid w:val="00511F6E"/>
    <w:rsid w:val="00512108"/>
    <w:rsid w:val="00512B71"/>
    <w:rsid w:val="00512C38"/>
    <w:rsid w:val="00512E20"/>
    <w:rsid w:val="005135CE"/>
    <w:rsid w:val="005136D7"/>
    <w:rsid w:val="00513C50"/>
    <w:rsid w:val="00513EA7"/>
    <w:rsid w:val="00514055"/>
    <w:rsid w:val="00514FF0"/>
    <w:rsid w:val="00515321"/>
    <w:rsid w:val="0051562F"/>
    <w:rsid w:val="0051564E"/>
    <w:rsid w:val="005160AB"/>
    <w:rsid w:val="0051616B"/>
    <w:rsid w:val="00516FDB"/>
    <w:rsid w:val="0051701B"/>
    <w:rsid w:val="0052047B"/>
    <w:rsid w:val="005204C3"/>
    <w:rsid w:val="00520DBA"/>
    <w:rsid w:val="0052120F"/>
    <w:rsid w:val="005213F3"/>
    <w:rsid w:val="00521A95"/>
    <w:rsid w:val="00521D17"/>
    <w:rsid w:val="00521FA5"/>
    <w:rsid w:val="00522687"/>
    <w:rsid w:val="00522A62"/>
    <w:rsid w:val="0052332F"/>
    <w:rsid w:val="005234C6"/>
    <w:rsid w:val="0052493F"/>
    <w:rsid w:val="00524A23"/>
    <w:rsid w:val="00524A58"/>
    <w:rsid w:val="00524B69"/>
    <w:rsid w:val="00524D19"/>
    <w:rsid w:val="00525096"/>
    <w:rsid w:val="005253E0"/>
    <w:rsid w:val="005255F3"/>
    <w:rsid w:val="00525D67"/>
    <w:rsid w:val="00525E86"/>
    <w:rsid w:val="00526392"/>
    <w:rsid w:val="005265F5"/>
    <w:rsid w:val="00527058"/>
    <w:rsid w:val="00527349"/>
    <w:rsid w:val="00527654"/>
    <w:rsid w:val="00527759"/>
    <w:rsid w:val="005306F7"/>
    <w:rsid w:val="0053092F"/>
    <w:rsid w:val="00530CBA"/>
    <w:rsid w:val="005310D6"/>
    <w:rsid w:val="005313AE"/>
    <w:rsid w:val="0053163F"/>
    <w:rsid w:val="005317AB"/>
    <w:rsid w:val="00531B1F"/>
    <w:rsid w:val="00531B2F"/>
    <w:rsid w:val="0053257D"/>
    <w:rsid w:val="00532CCB"/>
    <w:rsid w:val="00533913"/>
    <w:rsid w:val="0053397C"/>
    <w:rsid w:val="00533CDF"/>
    <w:rsid w:val="00533D7C"/>
    <w:rsid w:val="00534790"/>
    <w:rsid w:val="00534950"/>
    <w:rsid w:val="0053522E"/>
    <w:rsid w:val="0053563F"/>
    <w:rsid w:val="005357A2"/>
    <w:rsid w:val="005358C0"/>
    <w:rsid w:val="00535C96"/>
    <w:rsid w:val="00535DB3"/>
    <w:rsid w:val="00536557"/>
    <w:rsid w:val="0053664E"/>
    <w:rsid w:val="00536A2D"/>
    <w:rsid w:val="00536C5F"/>
    <w:rsid w:val="00536DDE"/>
    <w:rsid w:val="00537E09"/>
    <w:rsid w:val="00537E22"/>
    <w:rsid w:val="00537F38"/>
    <w:rsid w:val="0054016B"/>
    <w:rsid w:val="005401CA"/>
    <w:rsid w:val="0054021A"/>
    <w:rsid w:val="005406BA"/>
    <w:rsid w:val="005406F6"/>
    <w:rsid w:val="0054080F"/>
    <w:rsid w:val="0054084F"/>
    <w:rsid w:val="00540DC6"/>
    <w:rsid w:val="005411B3"/>
    <w:rsid w:val="005413C9"/>
    <w:rsid w:val="00541712"/>
    <w:rsid w:val="00541E50"/>
    <w:rsid w:val="0054268A"/>
    <w:rsid w:val="00542765"/>
    <w:rsid w:val="00542C51"/>
    <w:rsid w:val="0054302F"/>
    <w:rsid w:val="00543035"/>
    <w:rsid w:val="00543068"/>
    <w:rsid w:val="005437B1"/>
    <w:rsid w:val="00543C06"/>
    <w:rsid w:val="00543DEC"/>
    <w:rsid w:val="00543FDB"/>
    <w:rsid w:val="005443AB"/>
    <w:rsid w:val="005448B9"/>
    <w:rsid w:val="0054497A"/>
    <w:rsid w:val="00544A45"/>
    <w:rsid w:val="00544EF3"/>
    <w:rsid w:val="005450C9"/>
    <w:rsid w:val="0054523C"/>
    <w:rsid w:val="0054579B"/>
    <w:rsid w:val="00545EEA"/>
    <w:rsid w:val="00545EEE"/>
    <w:rsid w:val="00545F1B"/>
    <w:rsid w:val="00546189"/>
    <w:rsid w:val="005468FB"/>
    <w:rsid w:val="005469E0"/>
    <w:rsid w:val="00546D5D"/>
    <w:rsid w:val="00546EF8"/>
    <w:rsid w:val="005474DD"/>
    <w:rsid w:val="005477AB"/>
    <w:rsid w:val="00547B89"/>
    <w:rsid w:val="00547C6F"/>
    <w:rsid w:val="00547EBE"/>
    <w:rsid w:val="00547EFA"/>
    <w:rsid w:val="00547FBB"/>
    <w:rsid w:val="00550D9D"/>
    <w:rsid w:val="00551071"/>
    <w:rsid w:val="00551237"/>
    <w:rsid w:val="00551380"/>
    <w:rsid w:val="00551978"/>
    <w:rsid w:val="00551FAD"/>
    <w:rsid w:val="00552095"/>
    <w:rsid w:val="00552192"/>
    <w:rsid w:val="00552710"/>
    <w:rsid w:val="005529E2"/>
    <w:rsid w:val="00553A7F"/>
    <w:rsid w:val="0055422E"/>
    <w:rsid w:val="00554276"/>
    <w:rsid w:val="0055453C"/>
    <w:rsid w:val="00554A3B"/>
    <w:rsid w:val="00554A6A"/>
    <w:rsid w:val="00554AD6"/>
    <w:rsid w:val="00554BB1"/>
    <w:rsid w:val="00554C9D"/>
    <w:rsid w:val="005550D0"/>
    <w:rsid w:val="00555618"/>
    <w:rsid w:val="005558EA"/>
    <w:rsid w:val="00555956"/>
    <w:rsid w:val="00555C84"/>
    <w:rsid w:val="00555F01"/>
    <w:rsid w:val="0055659F"/>
    <w:rsid w:val="005569E5"/>
    <w:rsid w:val="00556A2A"/>
    <w:rsid w:val="00557245"/>
    <w:rsid w:val="0055742E"/>
    <w:rsid w:val="00557B26"/>
    <w:rsid w:val="0056005A"/>
    <w:rsid w:val="00560455"/>
    <w:rsid w:val="0056058F"/>
    <w:rsid w:val="005606C3"/>
    <w:rsid w:val="00561549"/>
    <w:rsid w:val="005618DB"/>
    <w:rsid w:val="00561AFB"/>
    <w:rsid w:val="0056267A"/>
    <w:rsid w:val="00562D58"/>
    <w:rsid w:val="00563A04"/>
    <w:rsid w:val="00563A11"/>
    <w:rsid w:val="0056463B"/>
    <w:rsid w:val="0056503B"/>
    <w:rsid w:val="0056540D"/>
    <w:rsid w:val="00565488"/>
    <w:rsid w:val="005655B2"/>
    <w:rsid w:val="0056587C"/>
    <w:rsid w:val="00565EBE"/>
    <w:rsid w:val="005661E3"/>
    <w:rsid w:val="005664DB"/>
    <w:rsid w:val="00566D7E"/>
    <w:rsid w:val="00567A7A"/>
    <w:rsid w:val="00567AD5"/>
    <w:rsid w:val="00570350"/>
    <w:rsid w:val="00570422"/>
    <w:rsid w:val="00570936"/>
    <w:rsid w:val="00571247"/>
    <w:rsid w:val="00571295"/>
    <w:rsid w:val="00571434"/>
    <w:rsid w:val="00571A61"/>
    <w:rsid w:val="00571B1E"/>
    <w:rsid w:val="00571C5F"/>
    <w:rsid w:val="00572404"/>
    <w:rsid w:val="00572497"/>
    <w:rsid w:val="00572769"/>
    <w:rsid w:val="00573F76"/>
    <w:rsid w:val="005740A5"/>
    <w:rsid w:val="00574376"/>
    <w:rsid w:val="00574DEF"/>
    <w:rsid w:val="0057502E"/>
    <w:rsid w:val="00575071"/>
    <w:rsid w:val="00575170"/>
    <w:rsid w:val="005757EC"/>
    <w:rsid w:val="00575A58"/>
    <w:rsid w:val="00575E05"/>
    <w:rsid w:val="00575E1C"/>
    <w:rsid w:val="00576211"/>
    <w:rsid w:val="0057629F"/>
    <w:rsid w:val="005766C0"/>
    <w:rsid w:val="00576849"/>
    <w:rsid w:val="00576CA8"/>
    <w:rsid w:val="00576E56"/>
    <w:rsid w:val="00577176"/>
    <w:rsid w:val="00577539"/>
    <w:rsid w:val="00577E6A"/>
    <w:rsid w:val="00580368"/>
    <w:rsid w:val="005805EC"/>
    <w:rsid w:val="005806CF"/>
    <w:rsid w:val="00580EC0"/>
    <w:rsid w:val="00580FAC"/>
    <w:rsid w:val="00581CFC"/>
    <w:rsid w:val="00581E77"/>
    <w:rsid w:val="00582D42"/>
    <w:rsid w:val="00582F3B"/>
    <w:rsid w:val="00583144"/>
    <w:rsid w:val="00583AA0"/>
    <w:rsid w:val="00583CED"/>
    <w:rsid w:val="005843C7"/>
    <w:rsid w:val="005845D6"/>
    <w:rsid w:val="00584A17"/>
    <w:rsid w:val="00584A6C"/>
    <w:rsid w:val="00584D9F"/>
    <w:rsid w:val="00584E95"/>
    <w:rsid w:val="0058502D"/>
    <w:rsid w:val="0058519E"/>
    <w:rsid w:val="005868F0"/>
    <w:rsid w:val="00586A42"/>
    <w:rsid w:val="00587196"/>
    <w:rsid w:val="005878A6"/>
    <w:rsid w:val="00587A84"/>
    <w:rsid w:val="00590529"/>
    <w:rsid w:val="0059056E"/>
    <w:rsid w:val="0059063D"/>
    <w:rsid w:val="005912CA"/>
    <w:rsid w:val="00591304"/>
    <w:rsid w:val="005915FC"/>
    <w:rsid w:val="00591CEA"/>
    <w:rsid w:val="005920F7"/>
    <w:rsid w:val="005926EE"/>
    <w:rsid w:val="00592C15"/>
    <w:rsid w:val="00593365"/>
    <w:rsid w:val="005934C6"/>
    <w:rsid w:val="0059382F"/>
    <w:rsid w:val="005938B6"/>
    <w:rsid w:val="005939FA"/>
    <w:rsid w:val="0059478E"/>
    <w:rsid w:val="00594BF0"/>
    <w:rsid w:val="005951B3"/>
    <w:rsid w:val="005958C6"/>
    <w:rsid w:val="00595C21"/>
    <w:rsid w:val="005960B0"/>
    <w:rsid w:val="005961C9"/>
    <w:rsid w:val="00596713"/>
    <w:rsid w:val="00596F79"/>
    <w:rsid w:val="0059756C"/>
    <w:rsid w:val="00597712"/>
    <w:rsid w:val="00597BC3"/>
    <w:rsid w:val="00597C14"/>
    <w:rsid w:val="00597DE0"/>
    <w:rsid w:val="005A07FA"/>
    <w:rsid w:val="005A0887"/>
    <w:rsid w:val="005A0ECB"/>
    <w:rsid w:val="005A0FDF"/>
    <w:rsid w:val="005A1B1A"/>
    <w:rsid w:val="005A1B65"/>
    <w:rsid w:val="005A1B68"/>
    <w:rsid w:val="005A1F71"/>
    <w:rsid w:val="005A227D"/>
    <w:rsid w:val="005A29EC"/>
    <w:rsid w:val="005A2A85"/>
    <w:rsid w:val="005A32F9"/>
    <w:rsid w:val="005A3AB1"/>
    <w:rsid w:val="005A3B1F"/>
    <w:rsid w:val="005A4731"/>
    <w:rsid w:val="005A4C0A"/>
    <w:rsid w:val="005A4C96"/>
    <w:rsid w:val="005A5119"/>
    <w:rsid w:val="005A5191"/>
    <w:rsid w:val="005A5E42"/>
    <w:rsid w:val="005A5F0A"/>
    <w:rsid w:val="005A68E4"/>
    <w:rsid w:val="005A69E7"/>
    <w:rsid w:val="005A6B4B"/>
    <w:rsid w:val="005A719F"/>
    <w:rsid w:val="005A74E5"/>
    <w:rsid w:val="005A75F0"/>
    <w:rsid w:val="005A779D"/>
    <w:rsid w:val="005A7AA7"/>
    <w:rsid w:val="005B1159"/>
    <w:rsid w:val="005B12B3"/>
    <w:rsid w:val="005B16DD"/>
    <w:rsid w:val="005B17F2"/>
    <w:rsid w:val="005B1905"/>
    <w:rsid w:val="005B1B18"/>
    <w:rsid w:val="005B1C91"/>
    <w:rsid w:val="005B2CEF"/>
    <w:rsid w:val="005B2D01"/>
    <w:rsid w:val="005B2F8D"/>
    <w:rsid w:val="005B2FB9"/>
    <w:rsid w:val="005B30DE"/>
    <w:rsid w:val="005B31B8"/>
    <w:rsid w:val="005B3271"/>
    <w:rsid w:val="005B3DFD"/>
    <w:rsid w:val="005B4B9F"/>
    <w:rsid w:val="005B4DDF"/>
    <w:rsid w:val="005B500B"/>
    <w:rsid w:val="005B552C"/>
    <w:rsid w:val="005B578A"/>
    <w:rsid w:val="005B5964"/>
    <w:rsid w:val="005B5A8D"/>
    <w:rsid w:val="005B5E19"/>
    <w:rsid w:val="005B60ED"/>
    <w:rsid w:val="005B635C"/>
    <w:rsid w:val="005B6610"/>
    <w:rsid w:val="005B689D"/>
    <w:rsid w:val="005B6ACF"/>
    <w:rsid w:val="005B6BF9"/>
    <w:rsid w:val="005B6D8C"/>
    <w:rsid w:val="005B6DB2"/>
    <w:rsid w:val="005B6FBA"/>
    <w:rsid w:val="005B7402"/>
    <w:rsid w:val="005B794C"/>
    <w:rsid w:val="005B7C02"/>
    <w:rsid w:val="005C031B"/>
    <w:rsid w:val="005C057F"/>
    <w:rsid w:val="005C164B"/>
    <w:rsid w:val="005C165E"/>
    <w:rsid w:val="005C1EA8"/>
    <w:rsid w:val="005C28E3"/>
    <w:rsid w:val="005C2E5F"/>
    <w:rsid w:val="005C30D2"/>
    <w:rsid w:val="005C352C"/>
    <w:rsid w:val="005C355C"/>
    <w:rsid w:val="005C3739"/>
    <w:rsid w:val="005C39BD"/>
    <w:rsid w:val="005C3A0C"/>
    <w:rsid w:val="005C3ACA"/>
    <w:rsid w:val="005C3CAE"/>
    <w:rsid w:val="005C4368"/>
    <w:rsid w:val="005C4754"/>
    <w:rsid w:val="005C48E2"/>
    <w:rsid w:val="005C4E3D"/>
    <w:rsid w:val="005C5101"/>
    <w:rsid w:val="005C544C"/>
    <w:rsid w:val="005C56B6"/>
    <w:rsid w:val="005C5EFE"/>
    <w:rsid w:val="005C6004"/>
    <w:rsid w:val="005C60C9"/>
    <w:rsid w:val="005C64AB"/>
    <w:rsid w:val="005C6AD6"/>
    <w:rsid w:val="005C6FC7"/>
    <w:rsid w:val="005C7312"/>
    <w:rsid w:val="005C76BD"/>
    <w:rsid w:val="005C7B0F"/>
    <w:rsid w:val="005C7E18"/>
    <w:rsid w:val="005D0195"/>
    <w:rsid w:val="005D0413"/>
    <w:rsid w:val="005D062F"/>
    <w:rsid w:val="005D0926"/>
    <w:rsid w:val="005D0D69"/>
    <w:rsid w:val="005D0E3E"/>
    <w:rsid w:val="005D1235"/>
    <w:rsid w:val="005D17B3"/>
    <w:rsid w:val="005D195D"/>
    <w:rsid w:val="005D1ADD"/>
    <w:rsid w:val="005D1CC5"/>
    <w:rsid w:val="005D1E69"/>
    <w:rsid w:val="005D252E"/>
    <w:rsid w:val="005D25E7"/>
    <w:rsid w:val="005D2612"/>
    <w:rsid w:val="005D2A81"/>
    <w:rsid w:val="005D2C96"/>
    <w:rsid w:val="005D2F4D"/>
    <w:rsid w:val="005D3091"/>
    <w:rsid w:val="005D3338"/>
    <w:rsid w:val="005D4457"/>
    <w:rsid w:val="005D4654"/>
    <w:rsid w:val="005D4BA2"/>
    <w:rsid w:val="005D4ED1"/>
    <w:rsid w:val="005D52F4"/>
    <w:rsid w:val="005D53CC"/>
    <w:rsid w:val="005D55A2"/>
    <w:rsid w:val="005D5921"/>
    <w:rsid w:val="005D5ABB"/>
    <w:rsid w:val="005D5BF9"/>
    <w:rsid w:val="005D5CC1"/>
    <w:rsid w:val="005D5FA9"/>
    <w:rsid w:val="005D672E"/>
    <w:rsid w:val="005D69B2"/>
    <w:rsid w:val="005D6B60"/>
    <w:rsid w:val="005D6B87"/>
    <w:rsid w:val="005D7134"/>
    <w:rsid w:val="005D7180"/>
    <w:rsid w:val="005D72D5"/>
    <w:rsid w:val="005D7493"/>
    <w:rsid w:val="005D780E"/>
    <w:rsid w:val="005D7BA5"/>
    <w:rsid w:val="005E0235"/>
    <w:rsid w:val="005E04CD"/>
    <w:rsid w:val="005E0A29"/>
    <w:rsid w:val="005E0AE6"/>
    <w:rsid w:val="005E0AEA"/>
    <w:rsid w:val="005E0BA8"/>
    <w:rsid w:val="005E1B3E"/>
    <w:rsid w:val="005E2802"/>
    <w:rsid w:val="005E2CE2"/>
    <w:rsid w:val="005E2E35"/>
    <w:rsid w:val="005E31A2"/>
    <w:rsid w:val="005E346D"/>
    <w:rsid w:val="005E3724"/>
    <w:rsid w:val="005E39A5"/>
    <w:rsid w:val="005E3B6F"/>
    <w:rsid w:val="005E41BE"/>
    <w:rsid w:val="005E4B3B"/>
    <w:rsid w:val="005E507C"/>
    <w:rsid w:val="005E555C"/>
    <w:rsid w:val="005E5DBA"/>
    <w:rsid w:val="005E5E3D"/>
    <w:rsid w:val="005E66FB"/>
    <w:rsid w:val="005E6711"/>
    <w:rsid w:val="005E68E0"/>
    <w:rsid w:val="005E6C01"/>
    <w:rsid w:val="005E6F25"/>
    <w:rsid w:val="005E6F56"/>
    <w:rsid w:val="005E7E8B"/>
    <w:rsid w:val="005F0137"/>
    <w:rsid w:val="005F01C7"/>
    <w:rsid w:val="005F041A"/>
    <w:rsid w:val="005F075D"/>
    <w:rsid w:val="005F0796"/>
    <w:rsid w:val="005F0858"/>
    <w:rsid w:val="005F0B2F"/>
    <w:rsid w:val="005F0C2C"/>
    <w:rsid w:val="005F1240"/>
    <w:rsid w:val="005F1639"/>
    <w:rsid w:val="005F1943"/>
    <w:rsid w:val="005F1CD7"/>
    <w:rsid w:val="005F1DA0"/>
    <w:rsid w:val="005F1E8D"/>
    <w:rsid w:val="005F446B"/>
    <w:rsid w:val="005F4B16"/>
    <w:rsid w:val="005F4B98"/>
    <w:rsid w:val="005F4C20"/>
    <w:rsid w:val="005F5447"/>
    <w:rsid w:val="005F5932"/>
    <w:rsid w:val="005F6409"/>
    <w:rsid w:val="005F64F7"/>
    <w:rsid w:val="005F6552"/>
    <w:rsid w:val="005F6ED2"/>
    <w:rsid w:val="005F6F70"/>
    <w:rsid w:val="005F6FE0"/>
    <w:rsid w:val="005F7489"/>
    <w:rsid w:val="005F74AD"/>
    <w:rsid w:val="005F77A7"/>
    <w:rsid w:val="005F7CD6"/>
    <w:rsid w:val="006000A4"/>
    <w:rsid w:val="006001DA"/>
    <w:rsid w:val="00600C3B"/>
    <w:rsid w:val="00600E8B"/>
    <w:rsid w:val="00600EB4"/>
    <w:rsid w:val="0060194B"/>
    <w:rsid w:val="00601A4D"/>
    <w:rsid w:val="00601A76"/>
    <w:rsid w:val="00601DD6"/>
    <w:rsid w:val="00602103"/>
    <w:rsid w:val="006022B2"/>
    <w:rsid w:val="00602518"/>
    <w:rsid w:val="00602572"/>
    <w:rsid w:val="0060273A"/>
    <w:rsid w:val="00602905"/>
    <w:rsid w:val="00604353"/>
    <w:rsid w:val="0060448C"/>
    <w:rsid w:val="00605490"/>
    <w:rsid w:val="00605D2E"/>
    <w:rsid w:val="00605DE9"/>
    <w:rsid w:val="0060660A"/>
    <w:rsid w:val="00606837"/>
    <w:rsid w:val="00606A72"/>
    <w:rsid w:val="00606B7E"/>
    <w:rsid w:val="00606C74"/>
    <w:rsid w:val="00606FA3"/>
    <w:rsid w:val="0060720B"/>
    <w:rsid w:val="00607421"/>
    <w:rsid w:val="006075F6"/>
    <w:rsid w:val="0060784C"/>
    <w:rsid w:val="00610919"/>
    <w:rsid w:val="00610A6B"/>
    <w:rsid w:val="00610B4E"/>
    <w:rsid w:val="00610CA8"/>
    <w:rsid w:val="00610D7B"/>
    <w:rsid w:val="006110C3"/>
    <w:rsid w:val="006113C7"/>
    <w:rsid w:val="0061140A"/>
    <w:rsid w:val="00611845"/>
    <w:rsid w:val="00611918"/>
    <w:rsid w:val="0061205E"/>
    <w:rsid w:val="00612743"/>
    <w:rsid w:val="00612762"/>
    <w:rsid w:val="006129E4"/>
    <w:rsid w:val="00612D43"/>
    <w:rsid w:val="00612F56"/>
    <w:rsid w:val="00613072"/>
    <w:rsid w:val="0061318A"/>
    <w:rsid w:val="00613398"/>
    <w:rsid w:val="00613F0E"/>
    <w:rsid w:val="0061431F"/>
    <w:rsid w:val="006145C3"/>
    <w:rsid w:val="006149F3"/>
    <w:rsid w:val="00615633"/>
    <w:rsid w:val="00615B85"/>
    <w:rsid w:val="00615F31"/>
    <w:rsid w:val="00615F33"/>
    <w:rsid w:val="00615FB4"/>
    <w:rsid w:val="00616018"/>
    <w:rsid w:val="006161D3"/>
    <w:rsid w:val="00616423"/>
    <w:rsid w:val="0061643C"/>
    <w:rsid w:val="0061657C"/>
    <w:rsid w:val="00616BAB"/>
    <w:rsid w:val="00616D9F"/>
    <w:rsid w:val="00616ED4"/>
    <w:rsid w:val="00616FF0"/>
    <w:rsid w:val="006174CB"/>
    <w:rsid w:val="00617A5E"/>
    <w:rsid w:val="00617C03"/>
    <w:rsid w:val="00617C9A"/>
    <w:rsid w:val="00617EDE"/>
    <w:rsid w:val="0062028D"/>
    <w:rsid w:val="00620341"/>
    <w:rsid w:val="00620677"/>
    <w:rsid w:val="006206EF"/>
    <w:rsid w:val="00620805"/>
    <w:rsid w:val="00620BE3"/>
    <w:rsid w:val="00620C11"/>
    <w:rsid w:val="006214B6"/>
    <w:rsid w:val="00621ABE"/>
    <w:rsid w:val="00621BA8"/>
    <w:rsid w:val="00621C1D"/>
    <w:rsid w:val="00621C7B"/>
    <w:rsid w:val="00621F7A"/>
    <w:rsid w:val="0062216F"/>
    <w:rsid w:val="00622469"/>
    <w:rsid w:val="0062257E"/>
    <w:rsid w:val="00622C78"/>
    <w:rsid w:val="00623042"/>
    <w:rsid w:val="006235CF"/>
    <w:rsid w:val="00623A60"/>
    <w:rsid w:val="006241A2"/>
    <w:rsid w:val="00624244"/>
    <w:rsid w:val="00624305"/>
    <w:rsid w:val="00624B03"/>
    <w:rsid w:val="00624B04"/>
    <w:rsid w:val="00624DD3"/>
    <w:rsid w:val="0062549A"/>
    <w:rsid w:val="00625532"/>
    <w:rsid w:val="00625A47"/>
    <w:rsid w:val="00625C08"/>
    <w:rsid w:val="0062635D"/>
    <w:rsid w:val="0062652B"/>
    <w:rsid w:val="006266E9"/>
    <w:rsid w:val="00626C5F"/>
    <w:rsid w:val="00627355"/>
    <w:rsid w:val="0062758B"/>
    <w:rsid w:val="00627840"/>
    <w:rsid w:val="0063022E"/>
    <w:rsid w:val="00630F28"/>
    <w:rsid w:val="006312FD"/>
    <w:rsid w:val="006314B8"/>
    <w:rsid w:val="00631C35"/>
    <w:rsid w:val="00631D07"/>
    <w:rsid w:val="00631D3E"/>
    <w:rsid w:val="00631DC0"/>
    <w:rsid w:val="00632576"/>
    <w:rsid w:val="006328A4"/>
    <w:rsid w:val="00633272"/>
    <w:rsid w:val="00633562"/>
    <w:rsid w:val="00633BA3"/>
    <w:rsid w:val="00633DE5"/>
    <w:rsid w:val="00633E4F"/>
    <w:rsid w:val="0063455D"/>
    <w:rsid w:val="0063501B"/>
    <w:rsid w:val="00635168"/>
    <w:rsid w:val="00635384"/>
    <w:rsid w:val="006356BE"/>
    <w:rsid w:val="00635A79"/>
    <w:rsid w:val="00635BB3"/>
    <w:rsid w:val="0063655C"/>
    <w:rsid w:val="006372EF"/>
    <w:rsid w:val="00637B75"/>
    <w:rsid w:val="006402B2"/>
    <w:rsid w:val="0064044B"/>
    <w:rsid w:val="0064116B"/>
    <w:rsid w:val="00641194"/>
    <w:rsid w:val="00641217"/>
    <w:rsid w:val="006414D6"/>
    <w:rsid w:val="00641829"/>
    <w:rsid w:val="00641B6F"/>
    <w:rsid w:val="00641E54"/>
    <w:rsid w:val="006424BD"/>
    <w:rsid w:val="006425CE"/>
    <w:rsid w:val="00642864"/>
    <w:rsid w:val="0064292D"/>
    <w:rsid w:val="00642C82"/>
    <w:rsid w:val="00642F61"/>
    <w:rsid w:val="00642FCE"/>
    <w:rsid w:val="00643B61"/>
    <w:rsid w:val="006441E8"/>
    <w:rsid w:val="006442C8"/>
    <w:rsid w:val="00644606"/>
    <w:rsid w:val="00644913"/>
    <w:rsid w:val="00644967"/>
    <w:rsid w:val="0064574D"/>
    <w:rsid w:val="00645DFC"/>
    <w:rsid w:val="00646568"/>
    <w:rsid w:val="006465EF"/>
    <w:rsid w:val="006474C1"/>
    <w:rsid w:val="0064753A"/>
    <w:rsid w:val="00647669"/>
    <w:rsid w:val="006478FC"/>
    <w:rsid w:val="0065075C"/>
    <w:rsid w:val="00650CDF"/>
    <w:rsid w:val="00651288"/>
    <w:rsid w:val="006514AD"/>
    <w:rsid w:val="00651795"/>
    <w:rsid w:val="00651DD5"/>
    <w:rsid w:val="00651E96"/>
    <w:rsid w:val="00651FA8"/>
    <w:rsid w:val="00652192"/>
    <w:rsid w:val="006522E8"/>
    <w:rsid w:val="0065249C"/>
    <w:rsid w:val="006525D3"/>
    <w:rsid w:val="00652940"/>
    <w:rsid w:val="0065296E"/>
    <w:rsid w:val="00653825"/>
    <w:rsid w:val="0065385F"/>
    <w:rsid w:val="00653BC9"/>
    <w:rsid w:val="00653E03"/>
    <w:rsid w:val="00654074"/>
    <w:rsid w:val="006544A1"/>
    <w:rsid w:val="00654DC0"/>
    <w:rsid w:val="00654EDC"/>
    <w:rsid w:val="00654F60"/>
    <w:rsid w:val="00655227"/>
    <w:rsid w:val="0065548B"/>
    <w:rsid w:val="00655F62"/>
    <w:rsid w:val="00656245"/>
    <w:rsid w:val="00656552"/>
    <w:rsid w:val="006565A0"/>
    <w:rsid w:val="006568E3"/>
    <w:rsid w:val="00656910"/>
    <w:rsid w:val="00656A7C"/>
    <w:rsid w:val="00657A25"/>
    <w:rsid w:val="00657BED"/>
    <w:rsid w:val="006605FD"/>
    <w:rsid w:val="00660B62"/>
    <w:rsid w:val="00660B87"/>
    <w:rsid w:val="00661062"/>
    <w:rsid w:val="00661623"/>
    <w:rsid w:val="00661BA9"/>
    <w:rsid w:val="00661C5F"/>
    <w:rsid w:val="00661DEF"/>
    <w:rsid w:val="00662056"/>
    <w:rsid w:val="00662465"/>
    <w:rsid w:val="006625AD"/>
    <w:rsid w:val="00662909"/>
    <w:rsid w:val="006629B4"/>
    <w:rsid w:val="00662FCF"/>
    <w:rsid w:val="0066317D"/>
    <w:rsid w:val="0066337A"/>
    <w:rsid w:val="00663D86"/>
    <w:rsid w:val="00664769"/>
    <w:rsid w:val="006648B9"/>
    <w:rsid w:val="006650C9"/>
    <w:rsid w:val="006655A3"/>
    <w:rsid w:val="00665B17"/>
    <w:rsid w:val="00666644"/>
    <w:rsid w:val="006669F8"/>
    <w:rsid w:val="00666DC2"/>
    <w:rsid w:val="00666DDA"/>
    <w:rsid w:val="00667107"/>
    <w:rsid w:val="0066712B"/>
    <w:rsid w:val="00667468"/>
    <w:rsid w:val="0066751A"/>
    <w:rsid w:val="006679B0"/>
    <w:rsid w:val="00667C15"/>
    <w:rsid w:val="00670A68"/>
    <w:rsid w:val="00670E08"/>
    <w:rsid w:val="00671719"/>
    <w:rsid w:val="00671733"/>
    <w:rsid w:val="00671D5B"/>
    <w:rsid w:val="00672183"/>
    <w:rsid w:val="006727A0"/>
    <w:rsid w:val="00673618"/>
    <w:rsid w:val="00673BF7"/>
    <w:rsid w:val="0067452B"/>
    <w:rsid w:val="00674C97"/>
    <w:rsid w:val="006753CF"/>
    <w:rsid w:val="006757EB"/>
    <w:rsid w:val="00675C2B"/>
    <w:rsid w:val="00675FB8"/>
    <w:rsid w:val="00676074"/>
    <w:rsid w:val="006761FB"/>
    <w:rsid w:val="00676ADB"/>
    <w:rsid w:val="00676E06"/>
    <w:rsid w:val="00676ED8"/>
    <w:rsid w:val="006771D0"/>
    <w:rsid w:val="006775C5"/>
    <w:rsid w:val="0067778F"/>
    <w:rsid w:val="00677973"/>
    <w:rsid w:val="00677C0F"/>
    <w:rsid w:val="00677F13"/>
    <w:rsid w:val="006800EB"/>
    <w:rsid w:val="00680351"/>
    <w:rsid w:val="0068071D"/>
    <w:rsid w:val="00680ABE"/>
    <w:rsid w:val="006814B2"/>
    <w:rsid w:val="006814ED"/>
    <w:rsid w:val="0068189E"/>
    <w:rsid w:val="00681962"/>
    <w:rsid w:val="006824FB"/>
    <w:rsid w:val="00682585"/>
    <w:rsid w:val="00682849"/>
    <w:rsid w:val="00682A2E"/>
    <w:rsid w:val="00682DB7"/>
    <w:rsid w:val="00682E49"/>
    <w:rsid w:val="00683653"/>
    <w:rsid w:val="006838FB"/>
    <w:rsid w:val="00683ADC"/>
    <w:rsid w:val="00683B43"/>
    <w:rsid w:val="00683DCA"/>
    <w:rsid w:val="00683E46"/>
    <w:rsid w:val="00684392"/>
    <w:rsid w:val="00684810"/>
    <w:rsid w:val="00685CC3"/>
    <w:rsid w:val="00686891"/>
    <w:rsid w:val="0068732C"/>
    <w:rsid w:val="006873B2"/>
    <w:rsid w:val="006873C8"/>
    <w:rsid w:val="00687536"/>
    <w:rsid w:val="00687550"/>
    <w:rsid w:val="00687F3F"/>
    <w:rsid w:val="006904D0"/>
    <w:rsid w:val="006910E6"/>
    <w:rsid w:val="006912FA"/>
    <w:rsid w:val="00691CC9"/>
    <w:rsid w:val="00691EB2"/>
    <w:rsid w:val="00691FFF"/>
    <w:rsid w:val="00692186"/>
    <w:rsid w:val="0069239D"/>
    <w:rsid w:val="00692A75"/>
    <w:rsid w:val="00692B8F"/>
    <w:rsid w:val="00692CFD"/>
    <w:rsid w:val="00692E19"/>
    <w:rsid w:val="00692E38"/>
    <w:rsid w:val="006933A6"/>
    <w:rsid w:val="00693689"/>
    <w:rsid w:val="006936C8"/>
    <w:rsid w:val="00693B4A"/>
    <w:rsid w:val="00693DF2"/>
    <w:rsid w:val="00694472"/>
    <w:rsid w:val="00694709"/>
    <w:rsid w:val="00694AAE"/>
    <w:rsid w:val="00694B83"/>
    <w:rsid w:val="00694C46"/>
    <w:rsid w:val="00694E61"/>
    <w:rsid w:val="006958E2"/>
    <w:rsid w:val="00695A35"/>
    <w:rsid w:val="00695A7F"/>
    <w:rsid w:val="00695D41"/>
    <w:rsid w:val="00696031"/>
    <w:rsid w:val="006962ED"/>
    <w:rsid w:val="006964CC"/>
    <w:rsid w:val="006966EE"/>
    <w:rsid w:val="00696AA1"/>
    <w:rsid w:val="0069725F"/>
    <w:rsid w:val="00697373"/>
    <w:rsid w:val="00697722"/>
    <w:rsid w:val="006977B4"/>
    <w:rsid w:val="00697BAA"/>
    <w:rsid w:val="006A01B8"/>
    <w:rsid w:val="006A050E"/>
    <w:rsid w:val="006A0BB7"/>
    <w:rsid w:val="006A1526"/>
    <w:rsid w:val="006A181B"/>
    <w:rsid w:val="006A1B28"/>
    <w:rsid w:val="006A1B79"/>
    <w:rsid w:val="006A1C9E"/>
    <w:rsid w:val="006A2469"/>
    <w:rsid w:val="006A295A"/>
    <w:rsid w:val="006A2EB8"/>
    <w:rsid w:val="006A2FEC"/>
    <w:rsid w:val="006A3099"/>
    <w:rsid w:val="006A3324"/>
    <w:rsid w:val="006A35BE"/>
    <w:rsid w:val="006A363C"/>
    <w:rsid w:val="006A38FB"/>
    <w:rsid w:val="006A3D9A"/>
    <w:rsid w:val="006A46FB"/>
    <w:rsid w:val="006A498A"/>
    <w:rsid w:val="006A49BD"/>
    <w:rsid w:val="006A4BAA"/>
    <w:rsid w:val="006A4CFB"/>
    <w:rsid w:val="006A4EF3"/>
    <w:rsid w:val="006A4F60"/>
    <w:rsid w:val="006A542A"/>
    <w:rsid w:val="006A64C8"/>
    <w:rsid w:val="006A655D"/>
    <w:rsid w:val="006A6635"/>
    <w:rsid w:val="006A6975"/>
    <w:rsid w:val="006A6BDC"/>
    <w:rsid w:val="006A6CD0"/>
    <w:rsid w:val="006A7474"/>
    <w:rsid w:val="006A78E0"/>
    <w:rsid w:val="006A79FD"/>
    <w:rsid w:val="006A7A10"/>
    <w:rsid w:val="006A7BE9"/>
    <w:rsid w:val="006A7D7D"/>
    <w:rsid w:val="006B0594"/>
    <w:rsid w:val="006B05F6"/>
    <w:rsid w:val="006B0941"/>
    <w:rsid w:val="006B0B9C"/>
    <w:rsid w:val="006B0EC0"/>
    <w:rsid w:val="006B1487"/>
    <w:rsid w:val="006B18D6"/>
    <w:rsid w:val="006B1BD3"/>
    <w:rsid w:val="006B1F17"/>
    <w:rsid w:val="006B1F33"/>
    <w:rsid w:val="006B1F37"/>
    <w:rsid w:val="006B1FD6"/>
    <w:rsid w:val="006B24EC"/>
    <w:rsid w:val="006B2E79"/>
    <w:rsid w:val="006B3377"/>
    <w:rsid w:val="006B376E"/>
    <w:rsid w:val="006B3880"/>
    <w:rsid w:val="006B3ABD"/>
    <w:rsid w:val="006B3F6D"/>
    <w:rsid w:val="006B3FA0"/>
    <w:rsid w:val="006B4163"/>
    <w:rsid w:val="006B439F"/>
    <w:rsid w:val="006B4EE5"/>
    <w:rsid w:val="006B551D"/>
    <w:rsid w:val="006B55FF"/>
    <w:rsid w:val="006B59C9"/>
    <w:rsid w:val="006B5DC7"/>
    <w:rsid w:val="006B6AF4"/>
    <w:rsid w:val="006B72BA"/>
    <w:rsid w:val="006B72F8"/>
    <w:rsid w:val="006B7305"/>
    <w:rsid w:val="006B7647"/>
    <w:rsid w:val="006B7FEE"/>
    <w:rsid w:val="006C0999"/>
    <w:rsid w:val="006C09EA"/>
    <w:rsid w:val="006C0E4E"/>
    <w:rsid w:val="006C1042"/>
    <w:rsid w:val="006C15FF"/>
    <w:rsid w:val="006C17F8"/>
    <w:rsid w:val="006C19FF"/>
    <w:rsid w:val="006C22FB"/>
    <w:rsid w:val="006C2796"/>
    <w:rsid w:val="006C2B69"/>
    <w:rsid w:val="006C34E9"/>
    <w:rsid w:val="006C3532"/>
    <w:rsid w:val="006C3634"/>
    <w:rsid w:val="006C397A"/>
    <w:rsid w:val="006C3BBE"/>
    <w:rsid w:val="006C3CB3"/>
    <w:rsid w:val="006C3F2F"/>
    <w:rsid w:val="006C409C"/>
    <w:rsid w:val="006C411C"/>
    <w:rsid w:val="006C4122"/>
    <w:rsid w:val="006C41B7"/>
    <w:rsid w:val="006C41D9"/>
    <w:rsid w:val="006C5865"/>
    <w:rsid w:val="006C59FF"/>
    <w:rsid w:val="006C5C0B"/>
    <w:rsid w:val="006C62B6"/>
    <w:rsid w:val="006C6695"/>
    <w:rsid w:val="006C7952"/>
    <w:rsid w:val="006C7B54"/>
    <w:rsid w:val="006C7D76"/>
    <w:rsid w:val="006C7F4D"/>
    <w:rsid w:val="006D03A4"/>
    <w:rsid w:val="006D054B"/>
    <w:rsid w:val="006D0AD6"/>
    <w:rsid w:val="006D0CE6"/>
    <w:rsid w:val="006D0FC3"/>
    <w:rsid w:val="006D12BB"/>
    <w:rsid w:val="006D1C56"/>
    <w:rsid w:val="006D2574"/>
    <w:rsid w:val="006D2794"/>
    <w:rsid w:val="006D34C1"/>
    <w:rsid w:val="006D3A06"/>
    <w:rsid w:val="006D4033"/>
    <w:rsid w:val="006D43A6"/>
    <w:rsid w:val="006D44D0"/>
    <w:rsid w:val="006D4547"/>
    <w:rsid w:val="006D45F2"/>
    <w:rsid w:val="006D4A8B"/>
    <w:rsid w:val="006D4E4E"/>
    <w:rsid w:val="006D4F3D"/>
    <w:rsid w:val="006D5122"/>
    <w:rsid w:val="006D6094"/>
    <w:rsid w:val="006D63A2"/>
    <w:rsid w:val="006D6478"/>
    <w:rsid w:val="006D68BA"/>
    <w:rsid w:val="006D71E8"/>
    <w:rsid w:val="006D7420"/>
    <w:rsid w:val="006D7483"/>
    <w:rsid w:val="006D7DAE"/>
    <w:rsid w:val="006E03A4"/>
    <w:rsid w:val="006E0B9D"/>
    <w:rsid w:val="006E0F72"/>
    <w:rsid w:val="006E2379"/>
    <w:rsid w:val="006E2468"/>
    <w:rsid w:val="006E2803"/>
    <w:rsid w:val="006E2D15"/>
    <w:rsid w:val="006E2ED8"/>
    <w:rsid w:val="006E33F5"/>
    <w:rsid w:val="006E3C27"/>
    <w:rsid w:val="006E4022"/>
    <w:rsid w:val="006E4082"/>
    <w:rsid w:val="006E4438"/>
    <w:rsid w:val="006E4D4B"/>
    <w:rsid w:val="006E4E64"/>
    <w:rsid w:val="006E4E67"/>
    <w:rsid w:val="006E550E"/>
    <w:rsid w:val="006E5AF3"/>
    <w:rsid w:val="006E5C78"/>
    <w:rsid w:val="006E5D6D"/>
    <w:rsid w:val="006E632C"/>
    <w:rsid w:val="006E6741"/>
    <w:rsid w:val="006E6C21"/>
    <w:rsid w:val="006E706C"/>
    <w:rsid w:val="006E76EC"/>
    <w:rsid w:val="006E7E55"/>
    <w:rsid w:val="006F0145"/>
    <w:rsid w:val="006F0345"/>
    <w:rsid w:val="006F0884"/>
    <w:rsid w:val="006F0BC8"/>
    <w:rsid w:val="006F0FE4"/>
    <w:rsid w:val="006F1269"/>
    <w:rsid w:val="006F15A7"/>
    <w:rsid w:val="006F1A06"/>
    <w:rsid w:val="006F1A0F"/>
    <w:rsid w:val="006F21A1"/>
    <w:rsid w:val="006F236F"/>
    <w:rsid w:val="006F23F6"/>
    <w:rsid w:val="006F2418"/>
    <w:rsid w:val="006F274C"/>
    <w:rsid w:val="006F367B"/>
    <w:rsid w:val="006F38A9"/>
    <w:rsid w:val="006F4736"/>
    <w:rsid w:val="006F48FF"/>
    <w:rsid w:val="006F4B1C"/>
    <w:rsid w:val="006F5018"/>
    <w:rsid w:val="006F50CF"/>
    <w:rsid w:val="006F5207"/>
    <w:rsid w:val="006F5A8A"/>
    <w:rsid w:val="006F5CA4"/>
    <w:rsid w:val="006F5CFF"/>
    <w:rsid w:val="006F5D5F"/>
    <w:rsid w:val="006F6082"/>
    <w:rsid w:val="006F6EC4"/>
    <w:rsid w:val="006F7715"/>
    <w:rsid w:val="006F7FE1"/>
    <w:rsid w:val="007001B1"/>
    <w:rsid w:val="007002A7"/>
    <w:rsid w:val="007003E3"/>
    <w:rsid w:val="00700BEC"/>
    <w:rsid w:val="007011A4"/>
    <w:rsid w:val="00701743"/>
    <w:rsid w:val="007018C3"/>
    <w:rsid w:val="007018F1"/>
    <w:rsid w:val="007019F1"/>
    <w:rsid w:val="00701E7C"/>
    <w:rsid w:val="0070246E"/>
    <w:rsid w:val="00702B5B"/>
    <w:rsid w:val="00703231"/>
    <w:rsid w:val="0070358F"/>
    <w:rsid w:val="0070392D"/>
    <w:rsid w:val="00703F70"/>
    <w:rsid w:val="0070427A"/>
    <w:rsid w:val="00704346"/>
    <w:rsid w:val="00704F20"/>
    <w:rsid w:val="00705202"/>
    <w:rsid w:val="00705421"/>
    <w:rsid w:val="00705835"/>
    <w:rsid w:val="00705C16"/>
    <w:rsid w:val="00706A49"/>
    <w:rsid w:val="00706ACF"/>
    <w:rsid w:val="0070739A"/>
    <w:rsid w:val="007078AD"/>
    <w:rsid w:val="00707B8F"/>
    <w:rsid w:val="00707BE2"/>
    <w:rsid w:val="00710073"/>
    <w:rsid w:val="007104CA"/>
    <w:rsid w:val="0071119A"/>
    <w:rsid w:val="00711231"/>
    <w:rsid w:val="0071126C"/>
    <w:rsid w:val="0071190E"/>
    <w:rsid w:val="0071191A"/>
    <w:rsid w:val="00711C90"/>
    <w:rsid w:val="00711F32"/>
    <w:rsid w:val="007120A7"/>
    <w:rsid w:val="0071321F"/>
    <w:rsid w:val="007132B1"/>
    <w:rsid w:val="007133D0"/>
    <w:rsid w:val="00713DBD"/>
    <w:rsid w:val="00713F8A"/>
    <w:rsid w:val="007142EA"/>
    <w:rsid w:val="00714AD8"/>
    <w:rsid w:val="00714F1F"/>
    <w:rsid w:val="007157D8"/>
    <w:rsid w:val="00715B6B"/>
    <w:rsid w:val="00715C5C"/>
    <w:rsid w:val="0071606F"/>
    <w:rsid w:val="007166DE"/>
    <w:rsid w:val="00716F8D"/>
    <w:rsid w:val="00717312"/>
    <w:rsid w:val="00717610"/>
    <w:rsid w:val="0071794E"/>
    <w:rsid w:val="00717B14"/>
    <w:rsid w:val="00717CE6"/>
    <w:rsid w:val="00720AAA"/>
    <w:rsid w:val="00720B09"/>
    <w:rsid w:val="00720DE8"/>
    <w:rsid w:val="00721CBC"/>
    <w:rsid w:val="00721F4D"/>
    <w:rsid w:val="007223B3"/>
    <w:rsid w:val="00722D94"/>
    <w:rsid w:val="00723297"/>
    <w:rsid w:val="00723EBB"/>
    <w:rsid w:val="00724007"/>
    <w:rsid w:val="00724654"/>
    <w:rsid w:val="00724DD2"/>
    <w:rsid w:val="007252FB"/>
    <w:rsid w:val="007262A9"/>
    <w:rsid w:val="007262DF"/>
    <w:rsid w:val="00726313"/>
    <w:rsid w:val="0072649A"/>
    <w:rsid w:val="00726D11"/>
    <w:rsid w:val="0072712E"/>
    <w:rsid w:val="007272F8"/>
    <w:rsid w:val="007273A6"/>
    <w:rsid w:val="0072762D"/>
    <w:rsid w:val="007277C3"/>
    <w:rsid w:val="00727A08"/>
    <w:rsid w:val="00727A28"/>
    <w:rsid w:val="00727ADA"/>
    <w:rsid w:val="00727CEF"/>
    <w:rsid w:val="00727DF5"/>
    <w:rsid w:val="00727F26"/>
    <w:rsid w:val="007301B7"/>
    <w:rsid w:val="0073022A"/>
    <w:rsid w:val="00730461"/>
    <w:rsid w:val="007304CB"/>
    <w:rsid w:val="00730B93"/>
    <w:rsid w:val="007310AD"/>
    <w:rsid w:val="0073139F"/>
    <w:rsid w:val="00731526"/>
    <w:rsid w:val="00731926"/>
    <w:rsid w:val="007319BB"/>
    <w:rsid w:val="00731C05"/>
    <w:rsid w:val="00731D16"/>
    <w:rsid w:val="007323B0"/>
    <w:rsid w:val="0073253A"/>
    <w:rsid w:val="00732E93"/>
    <w:rsid w:val="00733549"/>
    <w:rsid w:val="00733672"/>
    <w:rsid w:val="0073379D"/>
    <w:rsid w:val="0073382E"/>
    <w:rsid w:val="00733EB5"/>
    <w:rsid w:val="007342CD"/>
    <w:rsid w:val="00734329"/>
    <w:rsid w:val="00734408"/>
    <w:rsid w:val="00734524"/>
    <w:rsid w:val="00734570"/>
    <w:rsid w:val="0073488B"/>
    <w:rsid w:val="0073489C"/>
    <w:rsid w:val="00734A24"/>
    <w:rsid w:val="00735328"/>
    <w:rsid w:val="00735A75"/>
    <w:rsid w:val="00735CAC"/>
    <w:rsid w:val="0073616F"/>
    <w:rsid w:val="007366C2"/>
    <w:rsid w:val="00736C20"/>
    <w:rsid w:val="00736C95"/>
    <w:rsid w:val="00736D90"/>
    <w:rsid w:val="00737446"/>
    <w:rsid w:val="0073788D"/>
    <w:rsid w:val="00737AE2"/>
    <w:rsid w:val="00740598"/>
    <w:rsid w:val="007405F8"/>
    <w:rsid w:val="00740BFD"/>
    <w:rsid w:val="00740DF5"/>
    <w:rsid w:val="00740FD3"/>
    <w:rsid w:val="00741807"/>
    <w:rsid w:val="00742165"/>
    <w:rsid w:val="007424FD"/>
    <w:rsid w:val="00742581"/>
    <w:rsid w:val="00742868"/>
    <w:rsid w:val="00742A7F"/>
    <w:rsid w:val="00742B61"/>
    <w:rsid w:val="0074369D"/>
    <w:rsid w:val="00743790"/>
    <w:rsid w:val="007438FE"/>
    <w:rsid w:val="00743950"/>
    <w:rsid w:val="00743DE0"/>
    <w:rsid w:val="00744358"/>
    <w:rsid w:val="00744973"/>
    <w:rsid w:val="00744B0B"/>
    <w:rsid w:val="00744FFD"/>
    <w:rsid w:val="007459C0"/>
    <w:rsid w:val="00745A1F"/>
    <w:rsid w:val="00745C17"/>
    <w:rsid w:val="00745D40"/>
    <w:rsid w:val="00745FC8"/>
    <w:rsid w:val="00745FDF"/>
    <w:rsid w:val="00746C27"/>
    <w:rsid w:val="00747493"/>
    <w:rsid w:val="00747878"/>
    <w:rsid w:val="00747D20"/>
    <w:rsid w:val="007502A9"/>
    <w:rsid w:val="007507B0"/>
    <w:rsid w:val="0075147D"/>
    <w:rsid w:val="0075147F"/>
    <w:rsid w:val="00751928"/>
    <w:rsid w:val="0075218E"/>
    <w:rsid w:val="00752337"/>
    <w:rsid w:val="0075241F"/>
    <w:rsid w:val="00752500"/>
    <w:rsid w:val="007529E1"/>
    <w:rsid w:val="0075355A"/>
    <w:rsid w:val="00753BCF"/>
    <w:rsid w:val="00753C8F"/>
    <w:rsid w:val="00753DFB"/>
    <w:rsid w:val="00754579"/>
    <w:rsid w:val="00754947"/>
    <w:rsid w:val="00755083"/>
    <w:rsid w:val="007554E7"/>
    <w:rsid w:val="00755804"/>
    <w:rsid w:val="007558BF"/>
    <w:rsid w:val="00755AC3"/>
    <w:rsid w:val="00755D16"/>
    <w:rsid w:val="00756001"/>
    <w:rsid w:val="007566CE"/>
    <w:rsid w:val="00756F7A"/>
    <w:rsid w:val="00757110"/>
    <w:rsid w:val="00757118"/>
    <w:rsid w:val="00757B7B"/>
    <w:rsid w:val="00757F30"/>
    <w:rsid w:val="007603AF"/>
    <w:rsid w:val="00760415"/>
    <w:rsid w:val="0076076C"/>
    <w:rsid w:val="00760CA8"/>
    <w:rsid w:val="00760CAA"/>
    <w:rsid w:val="007612F5"/>
    <w:rsid w:val="00761315"/>
    <w:rsid w:val="007616E2"/>
    <w:rsid w:val="00761D5B"/>
    <w:rsid w:val="00762087"/>
    <w:rsid w:val="00762381"/>
    <w:rsid w:val="007626A9"/>
    <w:rsid w:val="007627AC"/>
    <w:rsid w:val="007631BA"/>
    <w:rsid w:val="00763BA8"/>
    <w:rsid w:val="00763BFC"/>
    <w:rsid w:val="00764159"/>
    <w:rsid w:val="007647A0"/>
    <w:rsid w:val="00764BDF"/>
    <w:rsid w:val="00765752"/>
    <w:rsid w:val="00765EEC"/>
    <w:rsid w:val="00766504"/>
    <w:rsid w:val="007666FA"/>
    <w:rsid w:val="0076685B"/>
    <w:rsid w:val="00766D74"/>
    <w:rsid w:val="0076710D"/>
    <w:rsid w:val="007671FC"/>
    <w:rsid w:val="00767D59"/>
    <w:rsid w:val="00767FCD"/>
    <w:rsid w:val="00770178"/>
    <w:rsid w:val="0077066D"/>
    <w:rsid w:val="00770733"/>
    <w:rsid w:val="00770843"/>
    <w:rsid w:val="00770B03"/>
    <w:rsid w:val="00770C00"/>
    <w:rsid w:val="00770F3B"/>
    <w:rsid w:val="00771507"/>
    <w:rsid w:val="0077193D"/>
    <w:rsid w:val="00771B2C"/>
    <w:rsid w:val="007721B9"/>
    <w:rsid w:val="00772501"/>
    <w:rsid w:val="00774259"/>
    <w:rsid w:val="00774AA4"/>
    <w:rsid w:val="00774C99"/>
    <w:rsid w:val="00774DA0"/>
    <w:rsid w:val="007752CC"/>
    <w:rsid w:val="007754C9"/>
    <w:rsid w:val="0077569B"/>
    <w:rsid w:val="00775F4E"/>
    <w:rsid w:val="00776091"/>
    <w:rsid w:val="0077626E"/>
    <w:rsid w:val="0077678F"/>
    <w:rsid w:val="00776E81"/>
    <w:rsid w:val="00777330"/>
    <w:rsid w:val="0077733E"/>
    <w:rsid w:val="00777551"/>
    <w:rsid w:val="007775B0"/>
    <w:rsid w:val="0077767C"/>
    <w:rsid w:val="00777D8F"/>
    <w:rsid w:val="00780139"/>
    <w:rsid w:val="007805BE"/>
    <w:rsid w:val="00780A25"/>
    <w:rsid w:val="00780CB7"/>
    <w:rsid w:val="00780D05"/>
    <w:rsid w:val="00780F58"/>
    <w:rsid w:val="0078104B"/>
    <w:rsid w:val="00781365"/>
    <w:rsid w:val="00781592"/>
    <w:rsid w:val="0078163C"/>
    <w:rsid w:val="00781C73"/>
    <w:rsid w:val="00781D06"/>
    <w:rsid w:val="00781DD1"/>
    <w:rsid w:val="007823A4"/>
    <w:rsid w:val="00782C15"/>
    <w:rsid w:val="0078312C"/>
    <w:rsid w:val="00783778"/>
    <w:rsid w:val="0078386E"/>
    <w:rsid w:val="00783E60"/>
    <w:rsid w:val="007845F6"/>
    <w:rsid w:val="00784611"/>
    <w:rsid w:val="00784896"/>
    <w:rsid w:val="00784904"/>
    <w:rsid w:val="00784A12"/>
    <w:rsid w:val="00784B09"/>
    <w:rsid w:val="00784D13"/>
    <w:rsid w:val="00784EE0"/>
    <w:rsid w:val="00785575"/>
    <w:rsid w:val="007855D4"/>
    <w:rsid w:val="00785E71"/>
    <w:rsid w:val="007862AC"/>
    <w:rsid w:val="007865D8"/>
    <w:rsid w:val="00786607"/>
    <w:rsid w:val="00787117"/>
    <w:rsid w:val="00787718"/>
    <w:rsid w:val="00787E9F"/>
    <w:rsid w:val="00790051"/>
    <w:rsid w:val="007903E8"/>
    <w:rsid w:val="0079097C"/>
    <w:rsid w:val="00791415"/>
    <w:rsid w:val="00791E02"/>
    <w:rsid w:val="00792A9B"/>
    <w:rsid w:val="00792C97"/>
    <w:rsid w:val="0079340A"/>
    <w:rsid w:val="00793556"/>
    <w:rsid w:val="00793884"/>
    <w:rsid w:val="00793B6F"/>
    <w:rsid w:val="00793D98"/>
    <w:rsid w:val="00794110"/>
    <w:rsid w:val="007941B9"/>
    <w:rsid w:val="00794353"/>
    <w:rsid w:val="00794B87"/>
    <w:rsid w:val="00794CA5"/>
    <w:rsid w:val="007950C3"/>
    <w:rsid w:val="00795A86"/>
    <w:rsid w:val="00795B82"/>
    <w:rsid w:val="0079665F"/>
    <w:rsid w:val="00797085"/>
    <w:rsid w:val="007970FB"/>
    <w:rsid w:val="0079710A"/>
    <w:rsid w:val="00797169"/>
    <w:rsid w:val="00797848"/>
    <w:rsid w:val="00797F29"/>
    <w:rsid w:val="00797FFB"/>
    <w:rsid w:val="007A00EC"/>
    <w:rsid w:val="007A01A0"/>
    <w:rsid w:val="007A03D8"/>
    <w:rsid w:val="007A0FEF"/>
    <w:rsid w:val="007A0FF8"/>
    <w:rsid w:val="007A11FE"/>
    <w:rsid w:val="007A1234"/>
    <w:rsid w:val="007A1403"/>
    <w:rsid w:val="007A1516"/>
    <w:rsid w:val="007A1A25"/>
    <w:rsid w:val="007A1E4C"/>
    <w:rsid w:val="007A1F20"/>
    <w:rsid w:val="007A21E1"/>
    <w:rsid w:val="007A26BA"/>
    <w:rsid w:val="007A2F94"/>
    <w:rsid w:val="007A2FBD"/>
    <w:rsid w:val="007A3481"/>
    <w:rsid w:val="007A388F"/>
    <w:rsid w:val="007A3BE4"/>
    <w:rsid w:val="007A3CC1"/>
    <w:rsid w:val="007A41CB"/>
    <w:rsid w:val="007A4BDD"/>
    <w:rsid w:val="007A4F58"/>
    <w:rsid w:val="007A4FF7"/>
    <w:rsid w:val="007A552D"/>
    <w:rsid w:val="007A573D"/>
    <w:rsid w:val="007A5CBD"/>
    <w:rsid w:val="007A5E5A"/>
    <w:rsid w:val="007A61EF"/>
    <w:rsid w:val="007A62E3"/>
    <w:rsid w:val="007A6501"/>
    <w:rsid w:val="007A6CD6"/>
    <w:rsid w:val="007A6F4C"/>
    <w:rsid w:val="007A741F"/>
    <w:rsid w:val="007A77D3"/>
    <w:rsid w:val="007A7D16"/>
    <w:rsid w:val="007A7E2B"/>
    <w:rsid w:val="007A7FB8"/>
    <w:rsid w:val="007B0062"/>
    <w:rsid w:val="007B008B"/>
    <w:rsid w:val="007B058B"/>
    <w:rsid w:val="007B0A3A"/>
    <w:rsid w:val="007B0A70"/>
    <w:rsid w:val="007B0BDE"/>
    <w:rsid w:val="007B1117"/>
    <w:rsid w:val="007B14D4"/>
    <w:rsid w:val="007B1B99"/>
    <w:rsid w:val="007B1DF9"/>
    <w:rsid w:val="007B1EA7"/>
    <w:rsid w:val="007B24FC"/>
    <w:rsid w:val="007B25E2"/>
    <w:rsid w:val="007B33F9"/>
    <w:rsid w:val="007B36E1"/>
    <w:rsid w:val="007B39E0"/>
    <w:rsid w:val="007B3BD6"/>
    <w:rsid w:val="007B3D8F"/>
    <w:rsid w:val="007B4010"/>
    <w:rsid w:val="007B418C"/>
    <w:rsid w:val="007B4670"/>
    <w:rsid w:val="007B46B4"/>
    <w:rsid w:val="007B4811"/>
    <w:rsid w:val="007B4822"/>
    <w:rsid w:val="007B48EA"/>
    <w:rsid w:val="007B545A"/>
    <w:rsid w:val="007B5778"/>
    <w:rsid w:val="007B5BD8"/>
    <w:rsid w:val="007B6659"/>
    <w:rsid w:val="007B68F4"/>
    <w:rsid w:val="007B6A0D"/>
    <w:rsid w:val="007B6E33"/>
    <w:rsid w:val="007B7636"/>
    <w:rsid w:val="007B78E0"/>
    <w:rsid w:val="007B7A06"/>
    <w:rsid w:val="007C02EB"/>
    <w:rsid w:val="007C050B"/>
    <w:rsid w:val="007C06CD"/>
    <w:rsid w:val="007C0EDD"/>
    <w:rsid w:val="007C0FAC"/>
    <w:rsid w:val="007C1FFE"/>
    <w:rsid w:val="007C2398"/>
    <w:rsid w:val="007C2467"/>
    <w:rsid w:val="007C2873"/>
    <w:rsid w:val="007C2A67"/>
    <w:rsid w:val="007C2C7F"/>
    <w:rsid w:val="007C2E67"/>
    <w:rsid w:val="007C32FC"/>
    <w:rsid w:val="007C3331"/>
    <w:rsid w:val="007C3764"/>
    <w:rsid w:val="007C382A"/>
    <w:rsid w:val="007C3BEF"/>
    <w:rsid w:val="007C3EA1"/>
    <w:rsid w:val="007C44B0"/>
    <w:rsid w:val="007C47EC"/>
    <w:rsid w:val="007C49DA"/>
    <w:rsid w:val="007C4D35"/>
    <w:rsid w:val="007C55F0"/>
    <w:rsid w:val="007C57D1"/>
    <w:rsid w:val="007C5AA3"/>
    <w:rsid w:val="007C5ACB"/>
    <w:rsid w:val="007C64AD"/>
    <w:rsid w:val="007C71F5"/>
    <w:rsid w:val="007C7A8E"/>
    <w:rsid w:val="007C7CBA"/>
    <w:rsid w:val="007C7F60"/>
    <w:rsid w:val="007D041D"/>
    <w:rsid w:val="007D0614"/>
    <w:rsid w:val="007D0778"/>
    <w:rsid w:val="007D0F37"/>
    <w:rsid w:val="007D2A9D"/>
    <w:rsid w:val="007D2B5D"/>
    <w:rsid w:val="007D3207"/>
    <w:rsid w:val="007D3276"/>
    <w:rsid w:val="007D387F"/>
    <w:rsid w:val="007D3A3B"/>
    <w:rsid w:val="007D3AA0"/>
    <w:rsid w:val="007D3D2B"/>
    <w:rsid w:val="007D44AB"/>
    <w:rsid w:val="007D44CB"/>
    <w:rsid w:val="007D455E"/>
    <w:rsid w:val="007D4812"/>
    <w:rsid w:val="007D51B0"/>
    <w:rsid w:val="007D55DD"/>
    <w:rsid w:val="007D5995"/>
    <w:rsid w:val="007D5FF6"/>
    <w:rsid w:val="007D74B1"/>
    <w:rsid w:val="007D7F07"/>
    <w:rsid w:val="007E0920"/>
    <w:rsid w:val="007E0F05"/>
    <w:rsid w:val="007E0F63"/>
    <w:rsid w:val="007E102C"/>
    <w:rsid w:val="007E19E7"/>
    <w:rsid w:val="007E1FFF"/>
    <w:rsid w:val="007E207E"/>
    <w:rsid w:val="007E229C"/>
    <w:rsid w:val="007E2441"/>
    <w:rsid w:val="007E26C5"/>
    <w:rsid w:val="007E2701"/>
    <w:rsid w:val="007E274A"/>
    <w:rsid w:val="007E2AB0"/>
    <w:rsid w:val="007E2D24"/>
    <w:rsid w:val="007E2F22"/>
    <w:rsid w:val="007E2FCD"/>
    <w:rsid w:val="007E308F"/>
    <w:rsid w:val="007E32ED"/>
    <w:rsid w:val="007E393D"/>
    <w:rsid w:val="007E39EF"/>
    <w:rsid w:val="007E4348"/>
    <w:rsid w:val="007E47F0"/>
    <w:rsid w:val="007E4B65"/>
    <w:rsid w:val="007E4C15"/>
    <w:rsid w:val="007E4CF8"/>
    <w:rsid w:val="007E50E1"/>
    <w:rsid w:val="007E559B"/>
    <w:rsid w:val="007E5A89"/>
    <w:rsid w:val="007E5C1C"/>
    <w:rsid w:val="007E6205"/>
    <w:rsid w:val="007E7215"/>
    <w:rsid w:val="007E7809"/>
    <w:rsid w:val="007E7E22"/>
    <w:rsid w:val="007E7FCC"/>
    <w:rsid w:val="007F0340"/>
    <w:rsid w:val="007F0507"/>
    <w:rsid w:val="007F0792"/>
    <w:rsid w:val="007F08FA"/>
    <w:rsid w:val="007F099D"/>
    <w:rsid w:val="007F0D55"/>
    <w:rsid w:val="007F1332"/>
    <w:rsid w:val="007F140B"/>
    <w:rsid w:val="007F19D6"/>
    <w:rsid w:val="007F21A0"/>
    <w:rsid w:val="007F2AE7"/>
    <w:rsid w:val="007F3703"/>
    <w:rsid w:val="007F3757"/>
    <w:rsid w:val="007F42EE"/>
    <w:rsid w:val="007F4402"/>
    <w:rsid w:val="007F5299"/>
    <w:rsid w:val="007F5517"/>
    <w:rsid w:val="007F57EA"/>
    <w:rsid w:val="007F58BB"/>
    <w:rsid w:val="007F5B08"/>
    <w:rsid w:val="007F5DD1"/>
    <w:rsid w:val="007F5EE7"/>
    <w:rsid w:val="007F5F29"/>
    <w:rsid w:val="007F5F9E"/>
    <w:rsid w:val="007F6026"/>
    <w:rsid w:val="007F6382"/>
    <w:rsid w:val="007F6C06"/>
    <w:rsid w:val="007F6D05"/>
    <w:rsid w:val="007F7436"/>
    <w:rsid w:val="007F7608"/>
    <w:rsid w:val="007F763C"/>
    <w:rsid w:val="007F7640"/>
    <w:rsid w:val="007F7961"/>
    <w:rsid w:val="007F7B23"/>
    <w:rsid w:val="00800888"/>
    <w:rsid w:val="00800AF2"/>
    <w:rsid w:val="00801013"/>
    <w:rsid w:val="0080104F"/>
    <w:rsid w:val="008014D9"/>
    <w:rsid w:val="0080176B"/>
    <w:rsid w:val="008021C0"/>
    <w:rsid w:val="0080285D"/>
    <w:rsid w:val="008031FE"/>
    <w:rsid w:val="0080322E"/>
    <w:rsid w:val="0080333C"/>
    <w:rsid w:val="0080369C"/>
    <w:rsid w:val="008036A6"/>
    <w:rsid w:val="00803877"/>
    <w:rsid w:val="00803CB6"/>
    <w:rsid w:val="00803E9F"/>
    <w:rsid w:val="00804DC9"/>
    <w:rsid w:val="00805468"/>
    <w:rsid w:val="008055F5"/>
    <w:rsid w:val="00805CAA"/>
    <w:rsid w:val="008064F7"/>
    <w:rsid w:val="00806682"/>
    <w:rsid w:val="0080675E"/>
    <w:rsid w:val="0080694A"/>
    <w:rsid w:val="008069EF"/>
    <w:rsid w:val="00806E9F"/>
    <w:rsid w:val="008074D9"/>
    <w:rsid w:val="00807E7E"/>
    <w:rsid w:val="0081005F"/>
    <w:rsid w:val="008101F7"/>
    <w:rsid w:val="008108A5"/>
    <w:rsid w:val="008109F1"/>
    <w:rsid w:val="00812002"/>
    <w:rsid w:val="00812931"/>
    <w:rsid w:val="008134BB"/>
    <w:rsid w:val="0081381E"/>
    <w:rsid w:val="00813837"/>
    <w:rsid w:val="00814D81"/>
    <w:rsid w:val="00814E34"/>
    <w:rsid w:val="00815297"/>
    <w:rsid w:val="00815665"/>
    <w:rsid w:val="0081567B"/>
    <w:rsid w:val="0081591E"/>
    <w:rsid w:val="00815C4A"/>
    <w:rsid w:val="0081657B"/>
    <w:rsid w:val="008167DF"/>
    <w:rsid w:val="00816A3D"/>
    <w:rsid w:val="00816A66"/>
    <w:rsid w:val="00816D8F"/>
    <w:rsid w:val="0081742C"/>
    <w:rsid w:val="00817A95"/>
    <w:rsid w:val="00817B50"/>
    <w:rsid w:val="00817FBA"/>
    <w:rsid w:val="008202C5"/>
    <w:rsid w:val="00820677"/>
    <w:rsid w:val="00820A54"/>
    <w:rsid w:val="00820DDC"/>
    <w:rsid w:val="00820F28"/>
    <w:rsid w:val="00821199"/>
    <w:rsid w:val="008211F0"/>
    <w:rsid w:val="00821295"/>
    <w:rsid w:val="008214D3"/>
    <w:rsid w:val="00821CCB"/>
    <w:rsid w:val="00821FC3"/>
    <w:rsid w:val="00822130"/>
    <w:rsid w:val="00822234"/>
    <w:rsid w:val="00822439"/>
    <w:rsid w:val="00822482"/>
    <w:rsid w:val="00822CA4"/>
    <w:rsid w:val="00822DCF"/>
    <w:rsid w:val="0082345A"/>
    <w:rsid w:val="0082383D"/>
    <w:rsid w:val="0082414D"/>
    <w:rsid w:val="008241F5"/>
    <w:rsid w:val="008243EF"/>
    <w:rsid w:val="008246A1"/>
    <w:rsid w:val="00824742"/>
    <w:rsid w:val="00824FD4"/>
    <w:rsid w:val="00825215"/>
    <w:rsid w:val="008258F2"/>
    <w:rsid w:val="00825BDC"/>
    <w:rsid w:val="0082637A"/>
    <w:rsid w:val="008265AD"/>
    <w:rsid w:val="0082696C"/>
    <w:rsid w:val="00826C38"/>
    <w:rsid w:val="00826D61"/>
    <w:rsid w:val="0082745E"/>
    <w:rsid w:val="0082749C"/>
    <w:rsid w:val="0082755A"/>
    <w:rsid w:val="0082766F"/>
    <w:rsid w:val="00827934"/>
    <w:rsid w:val="00827A6B"/>
    <w:rsid w:val="00827BB1"/>
    <w:rsid w:val="008306E3"/>
    <w:rsid w:val="00830C97"/>
    <w:rsid w:val="00830E91"/>
    <w:rsid w:val="008310D6"/>
    <w:rsid w:val="00831791"/>
    <w:rsid w:val="008318AD"/>
    <w:rsid w:val="00831BBF"/>
    <w:rsid w:val="00832069"/>
    <w:rsid w:val="00832169"/>
    <w:rsid w:val="00832209"/>
    <w:rsid w:val="008326CF"/>
    <w:rsid w:val="008330F6"/>
    <w:rsid w:val="008337C6"/>
    <w:rsid w:val="00833BC0"/>
    <w:rsid w:val="00834298"/>
    <w:rsid w:val="00835290"/>
    <w:rsid w:val="0083529D"/>
    <w:rsid w:val="008353ED"/>
    <w:rsid w:val="0083546F"/>
    <w:rsid w:val="00835D6B"/>
    <w:rsid w:val="0083608E"/>
    <w:rsid w:val="008369AF"/>
    <w:rsid w:val="00836B87"/>
    <w:rsid w:val="00836CAF"/>
    <w:rsid w:val="00837139"/>
    <w:rsid w:val="00837656"/>
    <w:rsid w:val="008376BF"/>
    <w:rsid w:val="00837F82"/>
    <w:rsid w:val="008405A6"/>
    <w:rsid w:val="00840812"/>
    <w:rsid w:val="008409A2"/>
    <w:rsid w:val="00840BBE"/>
    <w:rsid w:val="00840CE8"/>
    <w:rsid w:val="0084120E"/>
    <w:rsid w:val="008412A8"/>
    <w:rsid w:val="008412F5"/>
    <w:rsid w:val="008415B2"/>
    <w:rsid w:val="00841C28"/>
    <w:rsid w:val="00841E90"/>
    <w:rsid w:val="00841F56"/>
    <w:rsid w:val="008422F7"/>
    <w:rsid w:val="00842490"/>
    <w:rsid w:val="008434B0"/>
    <w:rsid w:val="00843670"/>
    <w:rsid w:val="00843846"/>
    <w:rsid w:val="0084390B"/>
    <w:rsid w:val="00843972"/>
    <w:rsid w:val="00843C8F"/>
    <w:rsid w:val="00843D1D"/>
    <w:rsid w:val="00843D56"/>
    <w:rsid w:val="00844205"/>
    <w:rsid w:val="00844387"/>
    <w:rsid w:val="0084472C"/>
    <w:rsid w:val="00844C12"/>
    <w:rsid w:val="00844F28"/>
    <w:rsid w:val="00845443"/>
    <w:rsid w:val="00845968"/>
    <w:rsid w:val="00845E5E"/>
    <w:rsid w:val="0084753B"/>
    <w:rsid w:val="0084769B"/>
    <w:rsid w:val="00847966"/>
    <w:rsid w:val="00847D5A"/>
    <w:rsid w:val="00847EE4"/>
    <w:rsid w:val="00850017"/>
    <w:rsid w:val="00850D22"/>
    <w:rsid w:val="00850DEB"/>
    <w:rsid w:val="00851910"/>
    <w:rsid w:val="00851AA2"/>
    <w:rsid w:val="00852831"/>
    <w:rsid w:val="0085296F"/>
    <w:rsid w:val="00853ADC"/>
    <w:rsid w:val="00853BCF"/>
    <w:rsid w:val="0085487D"/>
    <w:rsid w:val="00855135"/>
    <w:rsid w:val="00856229"/>
    <w:rsid w:val="008564E9"/>
    <w:rsid w:val="00856B5D"/>
    <w:rsid w:val="00856D5C"/>
    <w:rsid w:val="008570C7"/>
    <w:rsid w:val="00857184"/>
    <w:rsid w:val="0085754F"/>
    <w:rsid w:val="00857610"/>
    <w:rsid w:val="00857695"/>
    <w:rsid w:val="00857AF9"/>
    <w:rsid w:val="00857D9B"/>
    <w:rsid w:val="00857F09"/>
    <w:rsid w:val="00860141"/>
    <w:rsid w:val="00860300"/>
    <w:rsid w:val="00860584"/>
    <w:rsid w:val="008608F8"/>
    <w:rsid w:val="0086097B"/>
    <w:rsid w:val="0086099A"/>
    <w:rsid w:val="00860BC1"/>
    <w:rsid w:val="008612DF"/>
    <w:rsid w:val="008614A8"/>
    <w:rsid w:val="0086159A"/>
    <w:rsid w:val="008618B3"/>
    <w:rsid w:val="00861926"/>
    <w:rsid w:val="00861AAD"/>
    <w:rsid w:val="00861AC1"/>
    <w:rsid w:val="00861C18"/>
    <w:rsid w:val="00861C9A"/>
    <w:rsid w:val="00862390"/>
    <w:rsid w:val="00862AC5"/>
    <w:rsid w:val="00862D18"/>
    <w:rsid w:val="0086321F"/>
    <w:rsid w:val="00863257"/>
    <w:rsid w:val="00863452"/>
    <w:rsid w:val="0086356F"/>
    <w:rsid w:val="00863743"/>
    <w:rsid w:val="00863F10"/>
    <w:rsid w:val="00864334"/>
    <w:rsid w:val="00865316"/>
    <w:rsid w:val="0086566E"/>
    <w:rsid w:val="00865A5F"/>
    <w:rsid w:val="00865A71"/>
    <w:rsid w:val="00866536"/>
    <w:rsid w:val="00866599"/>
    <w:rsid w:val="00866F27"/>
    <w:rsid w:val="00870352"/>
    <w:rsid w:val="008703BF"/>
    <w:rsid w:val="00870528"/>
    <w:rsid w:val="008706F9"/>
    <w:rsid w:val="00870745"/>
    <w:rsid w:val="008709D5"/>
    <w:rsid w:val="00870FC9"/>
    <w:rsid w:val="00871203"/>
    <w:rsid w:val="0087143D"/>
    <w:rsid w:val="00871951"/>
    <w:rsid w:val="00871C1C"/>
    <w:rsid w:val="00871D42"/>
    <w:rsid w:val="00872169"/>
    <w:rsid w:val="0087225A"/>
    <w:rsid w:val="00872429"/>
    <w:rsid w:val="00872761"/>
    <w:rsid w:val="00872A75"/>
    <w:rsid w:val="00872AE3"/>
    <w:rsid w:val="00872E70"/>
    <w:rsid w:val="0087327A"/>
    <w:rsid w:val="0087350F"/>
    <w:rsid w:val="0087396A"/>
    <w:rsid w:val="0087396B"/>
    <w:rsid w:val="00874648"/>
    <w:rsid w:val="00874B8C"/>
    <w:rsid w:val="00874E3C"/>
    <w:rsid w:val="00875693"/>
    <w:rsid w:val="00875F21"/>
    <w:rsid w:val="00875FDB"/>
    <w:rsid w:val="00876014"/>
    <w:rsid w:val="0087610D"/>
    <w:rsid w:val="008763A7"/>
    <w:rsid w:val="00876E8C"/>
    <w:rsid w:val="00877029"/>
    <w:rsid w:val="008772DC"/>
    <w:rsid w:val="0087769E"/>
    <w:rsid w:val="008776B4"/>
    <w:rsid w:val="00877780"/>
    <w:rsid w:val="00877E9D"/>
    <w:rsid w:val="00880763"/>
    <w:rsid w:val="008813A1"/>
    <w:rsid w:val="008815D8"/>
    <w:rsid w:val="00881676"/>
    <w:rsid w:val="008816C0"/>
    <w:rsid w:val="00881AA4"/>
    <w:rsid w:val="00881C1D"/>
    <w:rsid w:val="0088253B"/>
    <w:rsid w:val="008829C7"/>
    <w:rsid w:val="00882BE5"/>
    <w:rsid w:val="00882E77"/>
    <w:rsid w:val="00883035"/>
    <w:rsid w:val="008830F5"/>
    <w:rsid w:val="008834F5"/>
    <w:rsid w:val="00883546"/>
    <w:rsid w:val="00883831"/>
    <w:rsid w:val="00883B6A"/>
    <w:rsid w:val="00883D27"/>
    <w:rsid w:val="00883F2C"/>
    <w:rsid w:val="008845D4"/>
    <w:rsid w:val="008859C8"/>
    <w:rsid w:val="00885A8E"/>
    <w:rsid w:val="008864A7"/>
    <w:rsid w:val="008865F9"/>
    <w:rsid w:val="0088678D"/>
    <w:rsid w:val="00886B05"/>
    <w:rsid w:val="00886F0C"/>
    <w:rsid w:val="008875E0"/>
    <w:rsid w:val="008876A5"/>
    <w:rsid w:val="00887936"/>
    <w:rsid w:val="008879F3"/>
    <w:rsid w:val="00887DFC"/>
    <w:rsid w:val="00890361"/>
    <w:rsid w:val="0089153E"/>
    <w:rsid w:val="00891625"/>
    <w:rsid w:val="00891833"/>
    <w:rsid w:val="008921C0"/>
    <w:rsid w:val="008925DC"/>
    <w:rsid w:val="00892677"/>
    <w:rsid w:val="00892713"/>
    <w:rsid w:val="0089311D"/>
    <w:rsid w:val="0089325B"/>
    <w:rsid w:val="008933F3"/>
    <w:rsid w:val="008935C4"/>
    <w:rsid w:val="008936B7"/>
    <w:rsid w:val="00893744"/>
    <w:rsid w:val="00893DB6"/>
    <w:rsid w:val="00893F6F"/>
    <w:rsid w:val="00894003"/>
    <w:rsid w:val="0089488A"/>
    <w:rsid w:val="00895420"/>
    <w:rsid w:val="008956A6"/>
    <w:rsid w:val="00895765"/>
    <w:rsid w:val="00895A14"/>
    <w:rsid w:val="00896195"/>
    <w:rsid w:val="008969FB"/>
    <w:rsid w:val="00896A31"/>
    <w:rsid w:val="00896B5E"/>
    <w:rsid w:val="00896F02"/>
    <w:rsid w:val="00896FD1"/>
    <w:rsid w:val="00897A0A"/>
    <w:rsid w:val="00897CD1"/>
    <w:rsid w:val="00897D77"/>
    <w:rsid w:val="00897F7D"/>
    <w:rsid w:val="008A02F8"/>
    <w:rsid w:val="008A03EE"/>
    <w:rsid w:val="008A0543"/>
    <w:rsid w:val="008A06AF"/>
    <w:rsid w:val="008A0908"/>
    <w:rsid w:val="008A0ABF"/>
    <w:rsid w:val="008A0F26"/>
    <w:rsid w:val="008A1094"/>
    <w:rsid w:val="008A1391"/>
    <w:rsid w:val="008A144B"/>
    <w:rsid w:val="008A1BAE"/>
    <w:rsid w:val="008A1FFC"/>
    <w:rsid w:val="008A2011"/>
    <w:rsid w:val="008A214D"/>
    <w:rsid w:val="008A22B3"/>
    <w:rsid w:val="008A237E"/>
    <w:rsid w:val="008A261A"/>
    <w:rsid w:val="008A26DA"/>
    <w:rsid w:val="008A2BE6"/>
    <w:rsid w:val="008A2C1B"/>
    <w:rsid w:val="008A2D77"/>
    <w:rsid w:val="008A3311"/>
    <w:rsid w:val="008A3575"/>
    <w:rsid w:val="008A40E3"/>
    <w:rsid w:val="008A4921"/>
    <w:rsid w:val="008A49B5"/>
    <w:rsid w:val="008A4D0A"/>
    <w:rsid w:val="008A4FBC"/>
    <w:rsid w:val="008A51E0"/>
    <w:rsid w:val="008A54DC"/>
    <w:rsid w:val="008A5837"/>
    <w:rsid w:val="008A5B73"/>
    <w:rsid w:val="008A5D0A"/>
    <w:rsid w:val="008A66BD"/>
    <w:rsid w:val="008A7E0C"/>
    <w:rsid w:val="008B09A8"/>
    <w:rsid w:val="008B1030"/>
    <w:rsid w:val="008B12B8"/>
    <w:rsid w:val="008B16D7"/>
    <w:rsid w:val="008B1991"/>
    <w:rsid w:val="008B2F2F"/>
    <w:rsid w:val="008B32E8"/>
    <w:rsid w:val="008B3396"/>
    <w:rsid w:val="008B3477"/>
    <w:rsid w:val="008B35F1"/>
    <w:rsid w:val="008B3CC5"/>
    <w:rsid w:val="008B3EDF"/>
    <w:rsid w:val="008B4390"/>
    <w:rsid w:val="008B4E90"/>
    <w:rsid w:val="008B5254"/>
    <w:rsid w:val="008B53DB"/>
    <w:rsid w:val="008B545C"/>
    <w:rsid w:val="008B5A87"/>
    <w:rsid w:val="008B5D3B"/>
    <w:rsid w:val="008B5DA0"/>
    <w:rsid w:val="008B5ED5"/>
    <w:rsid w:val="008B6210"/>
    <w:rsid w:val="008B6395"/>
    <w:rsid w:val="008B6577"/>
    <w:rsid w:val="008B65E1"/>
    <w:rsid w:val="008B67EC"/>
    <w:rsid w:val="008B7316"/>
    <w:rsid w:val="008B781D"/>
    <w:rsid w:val="008B7C9A"/>
    <w:rsid w:val="008B7FCA"/>
    <w:rsid w:val="008C00A1"/>
    <w:rsid w:val="008C0458"/>
    <w:rsid w:val="008C0B2A"/>
    <w:rsid w:val="008C116B"/>
    <w:rsid w:val="008C1ACD"/>
    <w:rsid w:val="008C1BE0"/>
    <w:rsid w:val="008C1C16"/>
    <w:rsid w:val="008C1DD9"/>
    <w:rsid w:val="008C1FE9"/>
    <w:rsid w:val="008C2538"/>
    <w:rsid w:val="008C2B4A"/>
    <w:rsid w:val="008C2DD1"/>
    <w:rsid w:val="008C2FAA"/>
    <w:rsid w:val="008C4883"/>
    <w:rsid w:val="008C48CC"/>
    <w:rsid w:val="008C4A3B"/>
    <w:rsid w:val="008C50C3"/>
    <w:rsid w:val="008C5579"/>
    <w:rsid w:val="008C592B"/>
    <w:rsid w:val="008C5FA5"/>
    <w:rsid w:val="008C733C"/>
    <w:rsid w:val="008C7351"/>
    <w:rsid w:val="008C73A6"/>
    <w:rsid w:val="008C7C64"/>
    <w:rsid w:val="008D0242"/>
    <w:rsid w:val="008D07A2"/>
    <w:rsid w:val="008D0A4B"/>
    <w:rsid w:val="008D0BAF"/>
    <w:rsid w:val="008D0BD0"/>
    <w:rsid w:val="008D0EF3"/>
    <w:rsid w:val="008D10B1"/>
    <w:rsid w:val="008D1100"/>
    <w:rsid w:val="008D12C4"/>
    <w:rsid w:val="008D17EB"/>
    <w:rsid w:val="008D1847"/>
    <w:rsid w:val="008D1CEC"/>
    <w:rsid w:val="008D1D04"/>
    <w:rsid w:val="008D1F80"/>
    <w:rsid w:val="008D1F92"/>
    <w:rsid w:val="008D20E4"/>
    <w:rsid w:val="008D239D"/>
    <w:rsid w:val="008D289C"/>
    <w:rsid w:val="008D28A8"/>
    <w:rsid w:val="008D2E48"/>
    <w:rsid w:val="008D30D6"/>
    <w:rsid w:val="008D32B6"/>
    <w:rsid w:val="008D3CA0"/>
    <w:rsid w:val="008D3F05"/>
    <w:rsid w:val="008D4275"/>
    <w:rsid w:val="008D4526"/>
    <w:rsid w:val="008D498D"/>
    <w:rsid w:val="008D49A7"/>
    <w:rsid w:val="008D49F4"/>
    <w:rsid w:val="008D4D01"/>
    <w:rsid w:val="008D5589"/>
    <w:rsid w:val="008D5B0F"/>
    <w:rsid w:val="008D6043"/>
    <w:rsid w:val="008D641E"/>
    <w:rsid w:val="008D6571"/>
    <w:rsid w:val="008D6A87"/>
    <w:rsid w:val="008D6F84"/>
    <w:rsid w:val="008D7645"/>
    <w:rsid w:val="008D7CA7"/>
    <w:rsid w:val="008E0AEF"/>
    <w:rsid w:val="008E0BAC"/>
    <w:rsid w:val="008E0DE4"/>
    <w:rsid w:val="008E0F49"/>
    <w:rsid w:val="008E144A"/>
    <w:rsid w:val="008E18DD"/>
    <w:rsid w:val="008E2051"/>
    <w:rsid w:val="008E2B69"/>
    <w:rsid w:val="008E2DB7"/>
    <w:rsid w:val="008E302E"/>
    <w:rsid w:val="008E321E"/>
    <w:rsid w:val="008E36A3"/>
    <w:rsid w:val="008E36A9"/>
    <w:rsid w:val="008E39A3"/>
    <w:rsid w:val="008E3A14"/>
    <w:rsid w:val="008E3BF5"/>
    <w:rsid w:val="008E3D39"/>
    <w:rsid w:val="008E3ECA"/>
    <w:rsid w:val="008E4423"/>
    <w:rsid w:val="008E463D"/>
    <w:rsid w:val="008E47BE"/>
    <w:rsid w:val="008E486B"/>
    <w:rsid w:val="008E4B53"/>
    <w:rsid w:val="008E4CAC"/>
    <w:rsid w:val="008E5249"/>
    <w:rsid w:val="008E5380"/>
    <w:rsid w:val="008E611E"/>
    <w:rsid w:val="008E62E7"/>
    <w:rsid w:val="008E697D"/>
    <w:rsid w:val="008E69FB"/>
    <w:rsid w:val="008E73BF"/>
    <w:rsid w:val="008E771E"/>
    <w:rsid w:val="008E776F"/>
    <w:rsid w:val="008E7DB4"/>
    <w:rsid w:val="008F00E9"/>
    <w:rsid w:val="008F07B7"/>
    <w:rsid w:val="008F07D5"/>
    <w:rsid w:val="008F0D12"/>
    <w:rsid w:val="008F0D84"/>
    <w:rsid w:val="008F1F1B"/>
    <w:rsid w:val="008F2296"/>
    <w:rsid w:val="008F26F5"/>
    <w:rsid w:val="008F277C"/>
    <w:rsid w:val="008F29DC"/>
    <w:rsid w:val="008F3696"/>
    <w:rsid w:val="008F3848"/>
    <w:rsid w:val="008F39A3"/>
    <w:rsid w:val="008F39E7"/>
    <w:rsid w:val="008F3C5F"/>
    <w:rsid w:val="008F4582"/>
    <w:rsid w:val="008F49FD"/>
    <w:rsid w:val="008F4A40"/>
    <w:rsid w:val="008F4A99"/>
    <w:rsid w:val="008F533F"/>
    <w:rsid w:val="008F5A43"/>
    <w:rsid w:val="008F6266"/>
    <w:rsid w:val="008F65E2"/>
    <w:rsid w:val="008F6C10"/>
    <w:rsid w:val="008F7568"/>
    <w:rsid w:val="008F7E29"/>
    <w:rsid w:val="00900D11"/>
    <w:rsid w:val="00900F99"/>
    <w:rsid w:val="0090117E"/>
    <w:rsid w:val="009013A1"/>
    <w:rsid w:val="0090150A"/>
    <w:rsid w:val="0090183D"/>
    <w:rsid w:val="00901C55"/>
    <w:rsid w:val="00901D6F"/>
    <w:rsid w:val="00901DB4"/>
    <w:rsid w:val="00901EE9"/>
    <w:rsid w:val="009021D3"/>
    <w:rsid w:val="009023A5"/>
    <w:rsid w:val="00902528"/>
    <w:rsid w:val="009025BB"/>
    <w:rsid w:val="00902790"/>
    <w:rsid w:val="00902832"/>
    <w:rsid w:val="009028DB"/>
    <w:rsid w:val="00902968"/>
    <w:rsid w:val="0090336D"/>
    <w:rsid w:val="00903788"/>
    <w:rsid w:val="00903AD2"/>
    <w:rsid w:val="00903CE6"/>
    <w:rsid w:val="00903F77"/>
    <w:rsid w:val="009041AC"/>
    <w:rsid w:val="009042DA"/>
    <w:rsid w:val="00904347"/>
    <w:rsid w:val="00906827"/>
    <w:rsid w:val="00906B56"/>
    <w:rsid w:val="00907519"/>
    <w:rsid w:val="00907572"/>
    <w:rsid w:val="00907574"/>
    <w:rsid w:val="00907734"/>
    <w:rsid w:val="009078ED"/>
    <w:rsid w:val="00907C37"/>
    <w:rsid w:val="00907F44"/>
    <w:rsid w:val="00910B6E"/>
    <w:rsid w:val="009112D8"/>
    <w:rsid w:val="009114A3"/>
    <w:rsid w:val="009117CA"/>
    <w:rsid w:val="009117D4"/>
    <w:rsid w:val="009117E0"/>
    <w:rsid w:val="0091197F"/>
    <w:rsid w:val="00911B8A"/>
    <w:rsid w:val="0091212D"/>
    <w:rsid w:val="009127FE"/>
    <w:rsid w:val="009130E3"/>
    <w:rsid w:val="00913DF0"/>
    <w:rsid w:val="00913F48"/>
    <w:rsid w:val="00913F51"/>
    <w:rsid w:val="0091446F"/>
    <w:rsid w:val="0091462E"/>
    <w:rsid w:val="009148EE"/>
    <w:rsid w:val="00914B74"/>
    <w:rsid w:val="00914E60"/>
    <w:rsid w:val="00914FED"/>
    <w:rsid w:val="00915566"/>
    <w:rsid w:val="00915667"/>
    <w:rsid w:val="00915868"/>
    <w:rsid w:val="0091586C"/>
    <w:rsid w:val="00915C65"/>
    <w:rsid w:val="00915EEF"/>
    <w:rsid w:val="009160F0"/>
    <w:rsid w:val="0091641C"/>
    <w:rsid w:val="00916E50"/>
    <w:rsid w:val="00917189"/>
    <w:rsid w:val="00917B7D"/>
    <w:rsid w:val="0092022E"/>
    <w:rsid w:val="00920235"/>
    <w:rsid w:val="009210FC"/>
    <w:rsid w:val="0092126E"/>
    <w:rsid w:val="009212F9"/>
    <w:rsid w:val="00921464"/>
    <w:rsid w:val="009215E6"/>
    <w:rsid w:val="00921B8A"/>
    <w:rsid w:val="00921DFA"/>
    <w:rsid w:val="00921E24"/>
    <w:rsid w:val="00922CD7"/>
    <w:rsid w:val="0092303F"/>
    <w:rsid w:val="009230C1"/>
    <w:rsid w:val="00923206"/>
    <w:rsid w:val="009240E3"/>
    <w:rsid w:val="00924430"/>
    <w:rsid w:val="00924913"/>
    <w:rsid w:val="00924ADB"/>
    <w:rsid w:val="00924D22"/>
    <w:rsid w:val="00924F89"/>
    <w:rsid w:val="00924FAA"/>
    <w:rsid w:val="00924FB0"/>
    <w:rsid w:val="00925E7E"/>
    <w:rsid w:val="00926185"/>
    <w:rsid w:val="009263BF"/>
    <w:rsid w:val="009264E9"/>
    <w:rsid w:val="00926837"/>
    <w:rsid w:val="00926983"/>
    <w:rsid w:val="00926DC3"/>
    <w:rsid w:val="009270E0"/>
    <w:rsid w:val="00927399"/>
    <w:rsid w:val="00927648"/>
    <w:rsid w:val="00927779"/>
    <w:rsid w:val="00927A9E"/>
    <w:rsid w:val="00927D2B"/>
    <w:rsid w:val="009304C6"/>
    <w:rsid w:val="00930DC1"/>
    <w:rsid w:val="00930FFB"/>
    <w:rsid w:val="00931582"/>
    <w:rsid w:val="00931969"/>
    <w:rsid w:val="009320B0"/>
    <w:rsid w:val="009325FE"/>
    <w:rsid w:val="00932858"/>
    <w:rsid w:val="00932E67"/>
    <w:rsid w:val="00932FDB"/>
    <w:rsid w:val="0093302F"/>
    <w:rsid w:val="009334F5"/>
    <w:rsid w:val="0093365E"/>
    <w:rsid w:val="009337E6"/>
    <w:rsid w:val="009338F5"/>
    <w:rsid w:val="00933932"/>
    <w:rsid w:val="0093396A"/>
    <w:rsid w:val="00933CEA"/>
    <w:rsid w:val="00933D23"/>
    <w:rsid w:val="00933D49"/>
    <w:rsid w:val="00933D59"/>
    <w:rsid w:val="0093404A"/>
    <w:rsid w:val="009347C5"/>
    <w:rsid w:val="00934807"/>
    <w:rsid w:val="00934AA0"/>
    <w:rsid w:val="00934DAF"/>
    <w:rsid w:val="00934F70"/>
    <w:rsid w:val="0093510C"/>
    <w:rsid w:val="00935162"/>
    <w:rsid w:val="009357A4"/>
    <w:rsid w:val="00935836"/>
    <w:rsid w:val="00935AF7"/>
    <w:rsid w:val="00935C37"/>
    <w:rsid w:val="00935E4F"/>
    <w:rsid w:val="00936857"/>
    <w:rsid w:val="009368A4"/>
    <w:rsid w:val="00936B9C"/>
    <w:rsid w:val="00936C22"/>
    <w:rsid w:val="0093760D"/>
    <w:rsid w:val="009377BA"/>
    <w:rsid w:val="009379AB"/>
    <w:rsid w:val="00937A7B"/>
    <w:rsid w:val="00940618"/>
    <w:rsid w:val="00940E6C"/>
    <w:rsid w:val="0094118E"/>
    <w:rsid w:val="009418FA"/>
    <w:rsid w:val="009419DD"/>
    <w:rsid w:val="00941A1D"/>
    <w:rsid w:val="00941E75"/>
    <w:rsid w:val="00941F7F"/>
    <w:rsid w:val="0094200A"/>
    <w:rsid w:val="00942136"/>
    <w:rsid w:val="0094219E"/>
    <w:rsid w:val="009421CD"/>
    <w:rsid w:val="009425AA"/>
    <w:rsid w:val="009427F3"/>
    <w:rsid w:val="00942CD9"/>
    <w:rsid w:val="00942E0E"/>
    <w:rsid w:val="0094351D"/>
    <w:rsid w:val="009436BD"/>
    <w:rsid w:val="0094415F"/>
    <w:rsid w:val="00944884"/>
    <w:rsid w:val="00944985"/>
    <w:rsid w:val="00944E37"/>
    <w:rsid w:val="00944F9E"/>
    <w:rsid w:val="00945723"/>
    <w:rsid w:val="00945964"/>
    <w:rsid w:val="00945DA6"/>
    <w:rsid w:val="00946207"/>
    <w:rsid w:val="00946E43"/>
    <w:rsid w:val="009476C3"/>
    <w:rsid w:val="00947917"/>
    <w:rsid w:val="00947B35"/>
    <w:rsid w:val="00947D47"/>
    <w:rsid w:val="00947E2B"/>
    <w:rsid w:val="009507BD"/>
    <w:rsid w:val="009508D4"/>
    <w:rsid w:val="00951355"/>
    <w:rsid w:val="00952F52"/>
    <w:rsid w:val="0095319B"/>
    <w:rsid w:val="009535C0"/>
    <w:rsid w:val="00953AB5"/>
    <w:rsid w:val="00954AD3"/>
    <w:rsid w:val="00954B8D"/>
    <w:rsid w:val="00954C53"/>
    <w:rsid w:val="00954C86"/>
    <w:rsid w:val="00954CD8"/>
    <w:rsid w:val="00954D76"/>
    <w:rsid w:val="00955132"/>
    <w:rsid w:val="00955163"/>
    <w:rsid w:val="0095555D"/>
    <w:rsid w:val="009556A7"/>
    <w:rsid w:val="00955CCC"/>
    <w:rsid w:val="00955EED"/>
    <w:rsid w:val="009564F7"/>
    <w:rsid w:val="00956B84"/>
    <w:rsid w:val="009570BB"/>
    <w:rsid w:val="00957278"/>
    <w:rsid w:val="009579D2"/>
    <w:rsid w:val="00957CBA"/>
    <w:rsid w:val="00960759"/>
    <w:rsid w:val="00960797"/>
    <w:rsid w:val="00960DED"/>
    <w:rsid w:val="0096102C"/>
    <w:rsid w:val="009614C8"/>
    <w:rsid w:val="009615A5"/>
    <w:rsid w:val="009617E5"/>
    <w:rsid w:val="00961BE6"/>
    <w:rsid w:val="009624A8"/>
    <w:rsid w:val="0096275A"/>
    <w:rsid w:val="00962859"/>
    <w:rsid w:val="00962A4E"/>
    <w:rsid w:val="00963639"/>
    <w:rsid w:val="00963980"/>
    <w:rsid w:val="00964D3C"/>
    <w:rsid w:val="0096500D"/>
    <w:rsid w:val="00965042"/>
    <w:rsid w:val="0096515C"/>
    <w:rsid w:val="00965401"/>
    <w:rsid w:val="009654E7"/>
    <w:rsid w:val="00965725"/>
    <w:rsid w:val="00965EB3"/>
    <w:rsid w:val="00965F62"/>
    <w:rsid w:val="0096606C"/>
    <w:rsid w:val="0096621C"/>
    <w:rsid w:val="0096622A"/>
    <w:rsid w:val="0096664A"/>
    <w:rsid w:val="009667A7"/>
    <w:rsid w:val="00967163"/>
    <w:rsid w:val="00967418"/>
    <w:rsid w:val="0096747B"/>
    <w:rsid w:val="0096774A"/>
    <w:rsid w:val="009678A7"/>
    <w:rsid w:val="009678BF"/>
    <w:rsid w:val="009679E3"/>
    <w:rsid w:val="00970241"/>
    <w:rsid w:val="00970BD0"/>
    <w:rsid w:val="00970F37"/>
    <w:rsid w:val="00971236"/>
    <w:rsid w:val="0097145C"/>
    <w:rsid w:val="00971642"/>
    <w:rsid w:val="00971708"/>
    <w:rsid w:val="00971961"/>
    <w:rsid w:val="00971B47"/>
    <w:rsid w:val="00971BC4"/>
    <w:rsid w:val="00971C1F"/>
    <w:rsid w:val="00972804"/>
    <w:rsid w:val="00972ED1"/>
    <w:rsid w:val="009731EA"/>
    <w:rsid w:val="009733DE"/>
    <w:rsid w:val="009734B3"/>
    <w:rsid w:val="00973516"/>
    <w:rsid w:val="00973B13"/>
    <w:rsid w:val="00973D3E"/>
    <w:rsid w:val="00973E49"/>
    <w:rsid w:val="00974496"/>
    <w:rsid w:val="00974686"/>
    <w:rsid w:val="009749CF"/>
    <w:rsid w:val="00974E3D"/>
    <w:rsid w:val="0097552A"/>
    <w:rsid w:val="00975590"/>
    <w:rsid w:val="00975A07"/>
    <w:rsid w:val="00975AA7"/>
    <w:rsid w:val="00975C0C"/>
    <w:rsid w:val="0097640C"/>
    <w:rsid w:val="009773C8"/>
    <w:rsid w:val="009777A9"/>
    <w:rsid w:val="009803E6"/>
    <w:rsid w:val="00981028"/>
    <w:rsid w:val="00981533"/>
    <w:rsid w:val="00981748"/>
    <w:rsid w:val="00981AE6"/>
    <w:rsid w:val="00981D90"/>
    <w:rsid w:val="009821FD"/>
    <w:rsid w:val="0098288F"/>
    <w:rsid w:val="00982AC7"/>
    <w:rsid w:val="00982C0F"/>
    <w:rsid w:val="00982F11"/>
    <w:rsid w:val="009833DA"/>
    <w:rsid w:val="0098346B"/>
    <w:rsid w:val="00983A2F"/>
    <w:rsid w:val="00983AD6"/>
    <w:rsid w:val="0098441E"/>
    <w:rsid w:val="0098468C"/>
    <w:rsid w:val="00984BB4"/>
    <w:rsid w:val="00984DAC"/>
    <w:rsid w:val="00984ED3"/>
    <w:rsid w:val="0098535F"/>
    <w:rsid w:val="0098562D"/>
    <w:rsid w:val="009859CD"/>
    <w:rsid w:val="009859FD"/>
    <w:rsid w:val="00985AE1"/>
    <w:rsid w:val="00985F4E"/>
    <w:rsid w:val="00986083"/>
    <w:rsid w:val="009860F9"/>
    <w:rsid w:val="009865B4"/>
    <w:rsid w:val="00986D30"/>
    <w:rsid w:val="00987CDD"/>
    <w:rsid w:val="00987E59"/>
    <w:rsid w:val="00987FF4"/>
    <w:rsid w:val="0099003D"/>
    <w:rsid w:val="0099038D"/>
    <w:rsid w:val="00990427"/>
    <w:rsid w:val="009905AD"/>
    <w:rsid w:val="009908FF"/>
    <w:rsid w:val="00990A3E"/>
    <w:rsid w:val="00990A44"/>
    <w:rsid w:val="009910DF"/>
    <w:rsid w:val="00991362"/>
    <w:rsid w:val="0099196C"/>
    <w:rsid w:val="0099333E"/>
    <w:rsid w:val="0099334B"/>
    <w:rsid w:val="0099390F"/>
    <w:rsid w:val="00993BBE"/>
    <w:rsid w:val="009944A6"/>
    <w:rsid w:val="00994FB2"/>
    <w:rsid w:val="009955EC"/>
    <w:rsid w:val="009957E1"/>
    <w:rsid w:val="00995B45"/>
    <w:rsid w:val="00995B4D"/>
    <w:rsid w:val="00995D32"/>
    <w:rsid w:val="00996294"/>
    <w:rsid w:val="0099687D"/>
    <w:rsid w:val="00996A89"/>
    <w:rsid w:val="009970B3"/>
    <w:rsid w:val="00997954"/>
    <w:rsid w:val="009979D9"/>
    <w:rsid w:val="00997B74"/>
    <w:rsid w:val="00997ED1"/>
    <w:rsid w:val="009A05B8"/>
    <w:rsid w:val="009A09BE"/>
    <w:rsid w:val="009A09FE"/>
    <w:rsid w:val="009A11EC"/>
    <w:rsid w:val="009A13D4"/>
    <w:rsid w:val="009A15AA"/>
    <w:rsid w:val="009A1C11"/>
    <w:rsid w:val="009A2205"/>
    <w:rsid w:val="009A26D8"/>
    <w:rsid w:val="009A2BE0"/>
    <w:rsid w:val="009A2FA6"/>
    <w:rsid w:val="009A3160"/>
    <w:rsid w:val="009A3767"/>
    <w:rsid w:val="009A3E38"/>
    <w:rsid w:val="009A3E7B"/>
    <w:rsid w:val="009A4385"/>
    <w:rsid w:val="009A44EC"/>
    <w:rsid w:val="009A4808"/>
    <w:rsid w:val="009A48F5"/>
    <w:rsid w:val="009A4934"/>
    <w:rsid w:val="009A4A07"/>
    <w:rsid w:val="009A50D5"/>
    <w:rsid w:val="009A526E"/>
    <w:rsid w:val="009A5701"/>
    <w:rsid w:val="009A58A6"/>
    <w:rsid w:val="009A59DD"/>
    <w:rsid w:val="009A5B1B"/>
    <w:rsid w:val="009A5E29"/>
    <w:rsid w:val="009A6155"/>
    <w:rsid w:val="009A6704"/>
    <w:rsid w:val="009A749B"/>
    <w:rsid w:val="009A75A3"/>
    <w:rsid w:val="009A783B"/>
    <w:rsid w:val="009A7A38"/>
    <w:rsid w:val="009B0927"/>
    <w:rsid w:val="009B0CDB"/>
    <w:rsid w:val="009B0EA8"/>
    <w:rsid w:val="009B1669"/>
    <w:rsid w:val="009B168E"/>
    <w:rsid w:val="009B1DE0"/>
    <w:rsid w:val="009B2123"/>
    <w:rsid w:val="009B2C43"/>
    <w:rsid w:val="009B2F6C"/>
    <w:rsid w:val="009B3A93"/>
    <w:rsid w:val="009B3E89"/>
    <w:rsid w:val="009B4D9E"/>
    <w:rsid w:val="009B4E9C"/>
    <w:rsid w:val="009B4F3C"/>
    <w:rsid w:val="009B4F7D"/>
    <w:rsid w:val="009B5541"/>
    <w:rsid w:val="009B5B5B"/>
    <w:rsid w:val="009B5EB1"/>
    <w:rsid w:val="009B5EC8"/>
    <w:rsid w:val="009B6166"/>
    <w:rsid w:val="009B61D8"/>
    <w:rsid w:val="009B61E6"/>
    <w:rsid w:val="009B6745"/>
    <w:rsid w:val="009B6812"/>
    <w:rsid w:val="009B6AD8"/>
    <w:rsid w:val="009B6CCA"/>
    <w:rsid w:val="009B6FE1"/>
    <w:rsid w:val="009B7167"/>
    <w:rsid w:val="009B7853"/>
    <w:rsid w:val="009B79CB"/>
    <w:rsid w:val="009B7E19"/>
    <w:rsid w:val="009C170D"/>
    <w:rsid w:val="009C1796"/>
    <w:rsid w:val="009C17D3"/>
    <w:rsid w:val="009C1AB6"/>
    <w:rsid w:val="009C1ABC"/>
    <w:rsid w:val="009C1D88"/>
    <w:rsid w:val="009C22D1"/>
    <w:rsid w:val="009C2357"/>
    <w:rsid w:val="009C2424"/>
    <w:rsid w:val="009C2494"/>
    <w:rsid w:val="009C269A"/>
    <w:rsid w:val="009C295F"/>
    <w:rsid w:val="009C2D4C"/>
    <w:rsid w:val="009C2FC9"/>
    <w:rsid w:val="009C33EE"/>
    <w:rsid w:val="009C35BF"/>
    <w:rsid w:val="009C3AF2"/>
    <w:rsid w:val="009C3D76"/>
    <w:rsid w:val="009C3DCB"/>
    <w:rsid w:val="009C3F8F"/>
    <w:rsid w:val="009C4550"/>
    <w:rsid w:val="009C4558"/>
    <w:rsid w:val="009C458D"/>
    <w:rsid w:val="009C487D"/>
    <w:rsid w:val="009C48FE"/>
    <w:rsid w:val="009C4E11"/>
    <w:rsid w:val="009C52E0"/>
    <w:rsid w:val="009C5562"/>
    <w:rsid w:val="009C5727"/>
    <w:rsid w:val="009C6B2E"/>
    <w:rsid w:val="009C6CF2"/>
    <w:rsid w:val="009C7073"/>
    <w:rsid w:val="009C7C90"/>
    <w:rsid w:val="009C7CAD"/>
    <w:rsid w:val="009C7ED3"/>
    <w:rsid w:val="009D017F"/>
    <w:rsid w:val="009D0463"/>
    <w:rsid w:val="009D116D"/>
    <w:rsid w:val="009D1227"/>
    <w:rsid w:val="009D1532"/>
    <w:rsid w:val="009D17A0"/>
    <w:rsid w:val="009D1974"/>
    <w:rsid w:val="009D1B33"/>
    <w:rsid w:val="009D1C1F"/>
    <w:rsid w:val="009D1C3C"/>
    <w:rsid w:val="009D1FA7"/>
    <w:rsid w:val="009D216D"/>
    <w:rsid w:val="009D23B5"/>
    <w:rsid w:val="009D24AC"/>
    <w:rsid w:val="009D277B"/>
    <w:rsid w:val="009D278A"/>
    <w:rsid w:val="009D2802"/>
    <w:rsid w:val="009D28F7"/>
    <w:rsid w:val="009D2BF6"/>
    <w:rsid w:val="009D2EDF"/>
    <w:rsid w:val="009D3231"/>
    <w:rsid w:val="009D3233"/>
    <w:rsid w:val="009D3393"/>
    <w:rsid w:val="009D3720"/>
    <w:rsid w:val="009D3B42"/>
    <w:rsid w:val="009D3DCB"/>
    <w:rsid w:val="009D3EA7"/>
    <w:rsid w:val="009D4147"/>
    <w:rsid w:val="009D4411"/>
    <w:rsid w:val="009D48C2"/>
    <w:rsid w:val="009D49D7"/>
    <w:rsid w:val="009D54CD"/>
    <w:rsid w:val="009D6312"/>
    <w:rsid w:val="009D67B0"/>
    <w:rsid w:val="009D6E52"/>
    <w:rsid w:val="009D7209"/>
    <w:rsid w:val="009D746E"/>
    <w:rsid w:val="009D7751"/>
    <w:rsid w:val="009D7B91"/>
    <w:rsid w:val="009D7C6C"/>
    <w:rsid w:val="009D7DFC"/>
    <w:rsid w:val="009D7E72"/>
    <w:rsid w:val="009E017C"/>
    <w:rsid w:val="009E05B5"/>
    <w:rsid w:val="009E0B33"/>
    <w:rsid w:val="009E0DE2"/>
    <w:rsid w:val="009E0EF3"/>
    <w:rsid w:val="009E108C"/>
    <w:rsid w:val="009E1115"/>
    <w:rsid w:val="009E126E"/>
    <w:rsid w:val="009E1332"/>
    <w:rsid w:val="009E1A7E"/>
    <w:rsid w:val="009E1AB4"/>
    <w:rsid w:val="009E1B6D"/>
    <w:rsid w:val="009E21AB"/>
    <w:rsid w:val="009E2369"/>
    <w:rsid w:val="009E26A8"/>
    <w:rsid w:val="009E2A53"/>
    <w:rsid w:val="009E2F5E"/>
    <w:rsid w:val="009E2FDB"/>
    <w:rsid w:val="009E3397"/>
    <w:rsid w:val="009E35AA"/>
    <w:rsid w:val="009E3908"/>
    <w:rsid w:val="009E3CC9"/>
    <w:rsid w:val="009E3DFC"/>
    <w:rsid w:val="009E433D"/>
    <w:rsid w:val="009E43A8"/>
    <w:rsid w:val="009E4814"/>
    <w:rsid w:val="009E489C"/>
    <w:rsid w:val="009E4B03"/>
    <w:rsid w:val="009E4D18"/>
    <w:rsid w:val="009E510C"/>
    <w:rsid w:val="009E5433"/>
    <w:rsid w:val="009E5BAB"/>
    <w:rsid w:val="009E6406"/>
    <w:rsid w:val="009E6645"/>
    <w:rsid w:val="009E6743"/>
    <w:rsid w:val="009E6886"/>
    <w:rsid w:val="009E6B23"/>
    <w:rsid w:val="009E7118"/>
    <w:rsid w:val="009E7127"/>
    <w:rsid w:val="009E75AD"/>
    <w:rsid w:val="009E77D8"/>
    <w:rsid w:val="009E7DEA"/>
    <w:rsid w:val="009F067A"/>
    <w:rsid w:val="009F0B5E"/>
    <w:rsid w:val="009F1659"/>
    <w:rsid w:val="009F18D3"/>
    <w:rsid w:val="009F1958"/>
    <w:rsid w:val="009F1A9D"/>
    <w:rsid w:val="009F1B31"/>
    <w:rsid w:val="009F1D88"/>
    <w:rsid w:val="009F2414"/>
    <w:rsid w:val="009F3845"/>
    <w:rsid w:val="009F3F89"/>
    <w:rsid w:val="009F42C9"/>
    <w:rsid w:val="009F4301"/>
    <w:rsid w:val="009F4A85"/>
    <w:rsid w:val="009F4E3D"/>
    <w:rsid w:val="009F538E"/>
    <w:rsid w:val="009F5422"/>
    <w:rsid w:val="009F5A61"/>
    <w:rsid w:val="009F5D7E"/>
    <w:rsid w:val="009F6612"/>
    <w:rsid w:val="009F6617"/>
    <w:rsid w:val="009F67AC"/>
    <w:rsid w:val="009F6A78"/>
    <w:rsid w:val="009F6BA3"/>
    <w:rsid w:val="009F7069"/>
    <w:rsid w:val="009F724E"/>
    <w:rsid w:val="009F77B2"/>
    <w:rsid w:val="009F7E0D"/>
    <w:rsid w:val="009F7EEC"/>
    <w:rsid w:val="00A000D7"/>
    <w:rsid w:val="00A0025E"/>
    <w:rsid w:val="00A00536"/>
    <w:rsid w:val="00A00726"/>
    <w:rsid w:val="00A018DC"/>
    <w:rsid w:val="00A01AE9"/>
    <w:rsid w:val="00A02053"/>
    <w:rsid w:val="00A02054"/>
    <w:rsid w:val="00A02543"/>
    <w:rsid w:val="00A025C2"/>
    <w:rsid w:val="00A026D9"/>
    <w:rsid w:val="00A02860"/>
    <w:rsid w:val="00A03065"/>
    <w:rsid w:val="00A03072"/>
    <w:rsid w:val="00A039C5"/>
    <w:rsid w:val="00A040FF"/>
    <w:rsid w:val="00A042D6"/>
    <w:rsid w:val="00A04412"/>
    <w:rsid w:val="00A04A7E"/>
    <w:rsid w:val="00A05224"/>
    <w:rsid w:val="00A05CCA"/>
    <w:rsid w:val="00A05CCD"/>
    <w:rsid w:val="00A05FF3"/>
    <w:rsid w:val="00A062E1"/>
    <w:rsid w:val="00A0675F"/>
    <w:rsid w:val="00A068F1"/>
    <w:rsid w:val="00A06A14"/>
    <w:rsid w:val="00A06A5C"/>
    <w:rsid w:val="00A06D03"/>
    <w:rsid w:val="00A06DC7"/>
    <w:rsid w:val="00A07289"/>
    <w:rsid w:val="00A07444"/>
    <w:rsid w:val="00A076CD"/>
    <w:rsid w:val="00A07843"/>
    <w:rsid w:val="00A103D8"/>
    <w:rsid w:val="00A108B3"/>
    <w:rsid w:val="00A10C62"/>
    <w:rsid w:val="00A10D6D"/>
    <w:rsid w:val="00A10E2B"/>
    <w:rsid w:val="00A10E7A"/>
    <w:rsid w:val="00A1134F"/>
    <w:rsid w:val="00A1138F"/>
    <w:rsid w:val="00A1179F"/>
    <w:rsid w:val="00A1180C"/>
    <w:rsid w:val="00A11969"/>
    <w:rsid w:val="00A11C48"/>
    <w:rsid w:val="00A123B9"/>
    <w:rsid w:val="00A1245E"/>
    <w:rsid w:val="00A12753"/>
    <w:rsid w:val="00A13336"/>
    <w:rsid w:val="00A13B01"/>
    <w:rsid w:val="00A13BE1"/>
    <w:rsid w:val="00A141D8"/>
    <w:rsid w:val="00A146D9"/>
    <w:rsid w:val="00A147B4"/>
    <w:rsid w:val="00A14BA3"/>
    <w:rsid w:val="00A14E6F"/>
    <w:rsid w:val="00A15D63"/>
    <w:rsid w:val="00A160A4"/>
    <w:rsid w:val="00A16201"/>
    <w:rsid w:val="00A16338"/>
    <w:rsid w:val="00A16D83"/>
    <w:rsid w:val="00A174BB"/>
    <w:rsid w:val="00A175CE"/>
    <w:rsid w:val="00A201BA"/>
    <w:rsid w:val="00A203F5"/>
    <w:rsid w:val="00A20430"/>
    <w:rsid w:val="00A2055D"/>
    <w:rsid w:val="00A205BE"/>
    <w:rsid w:val="00A207F4"/>
    <w:rsid w:val="00A2082F"/>
    <w:rsid w:val="00A208B4"/>
    <w:rsid w:val="00A210FA"/>
    <w:rsid w:val="00A21196"/>
    <w:rsid w:val="00A21883"/>
    <w:rsid w:val="00A21E43"/>
    <w:rsid w:val="00A229B7"/>
    <w:rsid w:val="00A22D1A"/>
    <w:rsid w:val="00A22DD7"/>
    <w:rsid w:val="00A23094"/>
    <w:rsid w:val="00A2331D"/>
    <w:rsid w:val="00A2332E"/>
    <w:rsid w:val="00A23911"/>
    <w:rsid w:val="00A23FDB"/>
    <w:rsid w:val="00A24F7A"/>
    <w:rsid w:val="00A25318"/>
    <w:rsid w:val="00A256E4"/>
    <w:rsid w:val="00A26590"/>
    <w:rsid w:val="00A26918"/>
    <w:rsid w:val="00A275C9"/>
    <w:rsid w:val="00A27708"/>
    <w:rsid w:val="00A27C06"/>
    <w:rsid w:val="00A300C5"/>
    <w:rsid w:val="00A303F8"/>
    <w:rsid w:val="00A31285"/>
    <w:rsid w:val="00A31320"/>
    <w:rsid w:val="00A3177A"/>
    <w:rsid w:val="00A32121"/>
    <w:rsid w:val="00A3240A"/>
    <w:rsid w:val="00A326B2"/>
    <w:rsid w:val="00A32A34"/>
    <w:rsid w:val="00A32CC6"/>
    <w:rsid w:val="00A32D7F"/>
    <w:rsid w:val="00A3308C"/>
    <w:rsid w:val="00A33591"/>
    <w:rsid w:val="00A3394A"/>
    <w:rsid w:val="00A33BED"/>
    <w:rsid w:val="00A33FFB"/>
    <w:rsid w:val="00A34454"/>
    <w:rsid w:val="00A34A96"/>
    <w:rsid w:val="00A34CE4"/>
    <w:rsid w:val="00A34EAE"/>
    <w:rsid w:val="00A351A9"/>
    <w:rsid w:val="00A351FF"/>
    <w:rsid w:val="00A355B2"/>
    <w:rsid w:val="00A35610"/>
    <w:rsid w:val="00A356A3"/>
    <w:rsid w:val="00A370BA"/>
    <w:rsid w:val="00A370D8"/>
    <w:rsid w:val="00A37739"/>
    <w:rsid w:val="00A37A77"/>
    <w:rsid w:val="00A40015"/>
    <w:rsid w:val="00A40741"/>
    <w:rsid w:val="00A40B6F"/>
    <w:rsid w:val="00A40D88"/>
    <w:rsid w:val="00A40EA6"/>
    <w:rsid w:val="00A4177B"/>
    <w:rsid w:val="00A41A9A"/>
    <w:rsid w:val="00A41E0D"/>
    <w:rsid w:val="00A42631"/>
    <w:rsid w:val="00A42A6D"/>
    <w:rsid w:val="00A42B91"/>
    <w:rsid w:val="00A42E2E"/>
    <w:rsid w:val="00A44CD4"/>
    <w:rsid w:val="00A44D29"/>
    <w:rsid w:val="00A4503D"/>
    <w:rsid w:val="00A4587B"/>
    <w:rsid w:val="00A458CF"/>
    <w:rsid w:val="00A45AF8"/>
    <w:rsid w:val="00A45DF1"/>
    <w:rsid w:val="00A45E9F"/>
    <w:rsid w:val="00A460F9"/>
    <w:rsid w:val="00A46883"/>
    <w:rsid w:val="00A46B4C"/>
    <w:rsid w:val="00A47109"/>
    <w:rsid w:val="00A47194"/>
    <w:rsid w:val="00A47443"/>
    <w:rsid w:val="00A4766A"/>
    <w:rsid w:val="00A5014E"/>
    <w:rsid w:val="00A5036D"/>
    <w:rsid w:val="00A50459"/>
    <w:rsid w:val="00A50520"/>
    <w:rsid w:val="00A5095A"/>
    <w:rsid w:val="00A50FFD"/>
    <w:rsid w:val="00A51776"/>
    <w:rsid w:val="00A51D64"/>
    <w:rsid w:val="00A51F48"/>
    <w:rsid w:val="00A5260C"/>
    <w:rsid w:val="00A526A5"/>
    <w:rsid w:val="00A528CF"/>
    <w:rsid w:val="00A52BEC"/>
    <w:rsid w:val="00A52C47"/>
    <w:rsid w:val="00A52E76"/>
    <w:rsid w:val="00A52F40"/>
    <w:rsid w:val="00A53100"/>
    <w:rsid w:val="00A53449"/>
    <w:rsid w:val="00A53C13"/>
    <w:rsid w:val="00A54068"/>
    <w:rsid w:val="00A54144"/>
    <w:rsid w:val="00A543B1"/>
    <w:rsid w:val="00A549DF"/>
    <w:rsid w:val="00A54AAA"/>
    <w:rsid w:val="00A55173"/>
    <w:rsid w:val="00A55A64"/>
    <w:rsid w:val="00A564D6"/>
    <w:rsid w:val="00A565DF"/>
    <w:rsid w:val="00A566D1"/>
    <w:rsid w:val="00A57245"/>
    <w:rsid w:val="00A57450"/>
    <w:rsid w:val="00A57608"/>
    <w:rsid w:val="00A57B57"/>
    <w:rsid w:val="00A57C52"/>
    <w:rsid w:val="00A6000C"/>
    <w:rsid w:val="00A60823"/>
    <w:rsid w:val="00A61035"/>
    <w:rsid w:val="00A613F2"/>
    <w:rsid w:val="00A61CBC"/>
    <w:rsid w:val="00A61E43"/>
    <w:rsid w:val="00A62474"/>
    <w:rsid w:val="00A624DC"/>
    <w:rsid w:val="00A62598"/>
    <w:rsid w:val="00A6268E"/>
    <w:rsid w:val="00A62886"/>
    <w:rsid w:val="00A636F8"/>
    <w:rsid w:val="00A63ECA"/>
    <w:rsid w:val="00A641FF"/>
    <w:rsid w:val="00A6481E"/>
    <w:rsid w:val="00A64917"/>
    <w:rsid w:val="00A64C2C"/>
    <w:rsid w:val="00A64D5A"/>
    <w:rsid w:val="00A6544A"/>
    <w:rsid w:val="00A657C7"/>
    <w:rsid w:val="00A6584E"/>
    <w:rsid w:val="00A66017"/>
    <w:rsid w:val="00A6618A"/>
    <w:rsid w:val="00A66F11"/>
    <w:rsid w:val="00A672C4"/>
    <w:rsid w:val="00A676B3"/>
    <w:rsid w:val="00A676EA"/>
    <w:rsid w:val="00A70293"/>
    <w:rsid w:val="00A704E9"/>
    <w:rsid w:val="00A705B4"/>
    <w:rsid w:val="00A70787"/>
    <w:rsid w:val="00A707A1"/>
    <w:rsid w:val="00A71ADB"/>
    <w:rsid w:val="00A7222C"/>
    <w:rsid w:val="00A723AC"/>
    <w:rsid w:val="00A723D2"/>
    <w:rsid w:val="00A72527"/>
    <w:rsid w:val="00A725C6"/>
    <w:rsid w:val="00A726BB"/>
    <w:rsid w:val="00A726DA"/>
    <w:rsid w:val="00A72E37"/>
    <w:rsid w:val="00A73062"/>
    <w:rsid w:val="00A730E2"/>
    <w:rsid w:val="00A739C4"/>
    <w:rsid w:val="00A73B84"/>
    <w:rsid w:val="00A73CBF"/>
    <w:rsid w:val="00A73F88"/>
    <w:rsid w:val="00A745B7"/>
    <w:rsid w:val="00A7487D"/>
    <w:rsid w:val="00A753E3"/>
    <w:rsid w:val="00A76922"/>
    <w:rsid w:val="00A76A62"/>
    <w:rsid w:val="00A76B67"/>
    <w:rsid w:val="00A76F51"/>
    <w:rsid w:val="00A76FC5"/>
    <w:rsid w:val="00A7745B"/>
    <w:rsid w:val="00A77864"/>
    <w:rsid w:val="00A77F4C"/>
    <w:rsid w:val="00A77FB0"/>
    <w:rsid w:val="00A804D8"/>
    <w:rsid w:val="00A80997"/>
    <w:rsid w:val="00A81599"/>
    <w:rsid w:val="00A81AA0"/>
    <w:rsid w:val="00A81BAD"/>
    <w:rsid w:val="00A81CCD"/>
    <w:rsid w:val="00A81E5E"/>
    <w:rsid w:val="00A8212B"/>
    <w:rsid w:val="00A822CB"/>
    <w:rsid w:val="00A827BA"/>
    <w:rsid w:val="00A82F07"/>
    <w:rsid w:val="00A82F09"/>
    <w:rsid w:val="00A83117"/>
    <w:rsid w:val="00A8344E"/>
    <w:rsid w:val="00A837A4"/>
    <w:rsid w:val="00A8420D"/>
    <w:rsid w:val="00A8436D"/>
    <w:rsid w:val="00A843E6"/>
    <w:rsid w:val="00A84414"/>
    <w:rsid w:val="00A8448E"/>
    <w:rsid w:val="00A844D3"/>
    <w:rsid w:val="00A845CA"/>
    <w:rsid w:val="00A84CBE"/>
    <w:rsid w:val="00A84F31"/>
    <w:rsid w:val="00A85007"/>
    <w:rsid w:val="00A850DB"/>
    <w:rsid w:val="00A854EA"/>
    <w:rsid w:val="00A8565A"/>
    <w:rsid w:val="00A857FC"/>
    <w:rsid w:val="00A86362"/>
    <w:rsid w:val="00A86884"/>
    <w:rsid w:val="00A86B36"/>
    <w:rsid w:val="00A87A91"/>
    <w:rsid w:val="00A87BE1"/>
    <w:rsid w:val="00A87C1E"/>
    <w:rsid w:val="00A90077"/>
    <w:rsid w:val="00A900A9"/>
    <w:rsid w:val="00A900F0"/>
    <w:rsid w:val="00A904FC"/>
    <w:rsid w:val="00A90840"/>
    <w:rsid w:val="00A90D72"/>
    <w:rsid w:val="00A90F37"/>
    <w:rsid w:val="00A912A9"/>
    <w:rsid w:val="00A915FC"/>
    <w:rsid w:val="00A91DBE"/>
    <w:rsid w:val="00A921A7"/>
    <w:rsid w:val="00A92212"/>
    <w:rsid w:val="00A92399"/>
    <w:rsid w:val="00A92757"/>
    <w:rsid w:val="00A92DEB"/>
    <w:rsid w:val="00A935CC"/>
    <w:rsid w:val="00A938D4"/>
    <w:rsid w:val="00A943A7"/>
    <w:rsid w:val="00A94831"/>
    <w:rsid w:val="00A94A1C"/>
    <w:rsid w:val="00A94D13"/>
    <w:rsid w:val="00A950BA"/>
    <w:rsid w:val="00A951DD"/>
    <w:rsid w:val="00A95625"/>
    <w:rsid w:val="00A95770"/>
    <w:rsid w:val="00A95A04"/>
    <w:rsid w:val="00A95D3B"/>
    <w:rsid w:val="00A963D5"/>
    <w:rsid w:val="00A96454"/>
    <w:rsid w:val="00A96886"/>
    <w:rsid w:val="00A96C9F"/>
    <w:rsid w:val="00A97042"/>
    <w:rsid w:val="00A973A3"/>
    <w:rsid w:val="00A976A8"/>
    <w:rsid w:val="00A977B5"/>
    <w:rsid w:val="00A97AD8"/>
    <w:rsid w:val="00A97C56"/>
    <w:rsid w:val="00AA0322"/>
    <w:rsid w:val="00AA0D0D"/>
    <w:rsid w:val="00AA0E61"/>
    <w:rsid w:val="00AA12C1"/>
    <w:rsid w:val="00AA1576"/>
    <w:rsid w:val="00AA17F3"/>
    <w:rsid w:val="00AA1812"/>
    <w:rsid w:val="00AA1A16"/>
    <w:rsid w:val="00AA1ECB"/>
    <w:rsid w:val="00AA20EB"/>
    <w:rsid w:val="00AA2A46"/>
    <w:rsid w:val="00AA2DBC"/>
    <w:rsid w:val="00AA2E5C"/>
    <w:rsid w:val="00AA2ED0"/>
    <w:rsid w:val="00AA2EE0"/>
    <w:rsid w:val="00AA3363"/>
    <w:rsid w:val="00AA33B1"/>
    <w:rsid w:val="00AA368A"/>
    <w:rsid w:val="00AA36A6"/>
    <w:rsid w:val="00AA3718"/>
    <w:rsid w:val="00AA3765"/>
    <w:rsid w:val="00AA41BA"/>
    <w:rsid w:val="00AA4841"/>
    <w:rsid w:val="00AA5245"/>
    <w:rsid w:val="00AA5586"/>
    <w:rsid w:val="00AA5A5D"/>
    <w:rsid w:val="00AA5D7A"/>
    <w:rsid w:val="00AA60B5"/>
    <w:rsid w:val="00AA6145"/>
    <w:rsid w:val="00AA6574"/>
    <w:rsid w:val="00AA6649"/>
    <w:rsid w:val="00AA6672"/>
    <w:rsid w:val="00AA6752"/>
    <w:rsid w:val="00AA6A5C"/>
    <w:rsid w:val="00AA754D"/>
    <w:rsid w:val="00AA7A58"/>
    <w:rsid w:val="00AA7B0F"/>
    <w:rsid w:val="00AA7E4A"/>
    <w:rsid w:val="00AB012F"/>
    <w:rsid w:val="00AB0149"/>
    <w:rsid w:val="00AB08DA"/>
    <w:rsid w:val="00AB0B72"/>
    <w:rsid w:val="00AB1542"/>
    <w:rsid w:val="00AB1D42"/>
    <w:rsid w:val="00AB1EE9"/>
    <w:rsid w:val="00AB1EFC"/>
    <w:rsid w:val="00AB26BC"/>
    <w:rsid w:val="00AB26DE"/>
    <w:rsid w:val="00AB2DC8"/>
    <w:rsid w:val="00AB338F"/>
    <w:rsid w:val="00AB385A"/>
    <w:rsid w:val="00AB3A16"/>
    <w:rsid w:val="00AB3FB5"/>
    <w:rsid w:val="00AB44AB"/>
    <w:rsid w:val="00AB4CCF"/>
    <w:rsid w:val="00AB4DED"/>
    <w:rsid w:val="00AB4F41"/>
    <w:rsid w:val="00AB5DD0"/>
    <w:rsid w:val="00AB6037"/>
    <w:rsid w:val="00AB6771"/>
    <w:rsid w:val="00AB6A6A"/>
    <w:rsid w:val="00AB6C92"/>
    <w:rsid w:val="00AB6CE9"/>
    <w:rsid w:val="00AB6EEA"/>
    <w:rsid w:val="00AB7019"/>
    <w:rsid w:val="00AB73DB"/>
    <w:rsid w:val="00AB753D"/>
    <w:rsid w:val="00AB75E7"/>
    <w:rsid w:val="00AB7B5D"/>
    <w:rsid w:val="00AB7DB1"/>
    <w:rsid w:val="00AC000A"/>
    <w:rsid w:val="00AC06E0"/>
    <w:rsid w:val="00AC0AE5"/>
    <w:rsid w:val="00AC1834"/>
    <w:rsid w:val="00AC226D"/>
    <w:rsid w:val="00AC22F0"/>
    <w:rsid w:val="00AC23DD"/>
    <w:rsid w:val="00AC28BA"/>
    <w:rsid w:val="00AC2916"/>
    <w:rsid w:val="00AC2A50"/>
    <w:rsid w:val="00AC2B58"/>
    <w:rsid w:val="00AC2B8D"/>
    <w:rsid w:val="00AC2C89"/>
    <w:rsid w:val="00AC2EAE"/>
    <w:rsid w:val="00AC2ED3"/>
    <w:rsid w:val="00AC2F64"/>
    <w:rsid w:val="00AC3231"/>
    <w:rsid w:val="00AC335E"/>
    <w:rsid w:val="00AC3370"/>
    <w:rsid w:val="00AC3526"/>
    <w:rsid w:val="00AC35E5"/>
    <w:rsid w:val="00AC3834"/>
    <w:rsid w:val="00AC3935"/>
    <w:rsid w:val="00AC45FB"/>
    <w:rsid w:val="00AC4EC2"/>
    <w:rsid w:val="00AC57F8"/>
    <w:rsid w:val="00AC6115"/>
    <w:rsid w:val="00AC61E4"/>
    <w:rsid w:val="00AC62EF"/>
    <w:rsid w:val="00AC6409"/>
    <w:rsid w:val="00AC68CE"/>
    <w:rsid w:val="00AC72A3"/>
    <w:rsid w:val="00AC7390"/>
    <w:rsid w:val="00AC7AFA"/>
    <w:rsid w:val="00AD00A4"/>
    <w:rsid w:val="00AD0182"/>
    <w:rsid w:val="00AD01DF"/>
    <w:rsid w:val="00AD026B"/>
    <w:rsid w:val="00AD0444"/>
    <w:rsid w:val="00AD04DA"/>
    <w:rsid w:val="00AD068E"/>
    <w:rsid w:val="00AD0997"/>
    <w:rsid w:val="00AD0D3B"/>
    <w:rsid w:val="00AD110B"/>
    <w:rsid w:val="00AD1AA9"/>
    <w:rsid w:val="00AD1DE9"/>
    <w:rsid w:val="00AD227D"/>
    <w:rsid w:val="00AD238E"/>
    <w:rsid w:val="00AD2580"/>
    <w:rsid w:val="00AD264F"/>
    <w:rsid w:val="00AD2812"/>
    <w:rsid w:val="00AD2B18"/>
    <w:rsid w:val="00AD2C19"/>
    <w:rsid w:val="00AD2D02"/>
    <w:rsid w:val="00AD31FB"/>
    <w:rsid w:val="00AD3590"/>
    <w:rsid w:val="00AD3765"/>
    <w:rsid w:val="00AD37E2"/>
    <w:rsid w:val="00AD45E1"/>
    <w:rsid w:val="00AD4888"/>
    <w:rsid w:val="00AD4A2C"/>
    <w:rsid w:val="00AD4AAC"/>
    <w:rsid w:val="00AD4BC8"/>
    <w:rsid w:val="00AD56A7"/>
    <w:rsid w:val="00AD58EB"/>
    <w:rsid w:val="00AD5935"/>
    <w:rsid w:val="00AD5A76"/>
    <w:rsid w:val="00AD5B13"/>
    <w:rsid w:val="00AD5C1E"/>
    <w:rsid w:val="00AD5F34"/>
    <w:rsid w:val="00AD62D7"/>
    <w:rsid w:val="00AD6761"/>
    <w:rsid w:val="00AD68B6"/>
    <w:rsid w:val="00AD698F"/>
    <w:rsid w:val="00AD6A71"/>
    <w:rsid w:val="00AD6DB3"/>
    <w:rsid w:val="00AD786A"/>
    <w:rsid w:val="00AD7881"/>
    <w:rsid w:val="00AD7DA6"/>
    <w:rsid w:val="00AE0168"/>
    <w:rsid w:val="00AE03BC"/>
    <w:rsid w:val="00AE0658"/>
    <w:rsid w:val="00AE0D23"/>
    <w:rsid w:val="00AE0E07"/>
    <w:rsid w:val="00AE11C8"/>
    <w:rsid w:val="00AE1267"/>
    <w:rsid w:val="00AE1302"/>
    <w:rsid w:val="00AE1969"/>
    <w:rsid w:val="00AE28F3"/>
    <w:rsid w:val="00AE36E7"/>
    <w:rsid w:val="00AE37D7"/>
    <w:rsid w:val="00AE3C46"/>
    <w:rsid w:val="00AE45BC"/>
    <w:rsid w:val="00AE4E07"/>
    <w:rsid w:val="00AE509E"/>
    <w:rsid w:val="00AE565F"/>
    <w:rsid w:val="00AE5C00"/>
    <w:rsid w:val="00AE6687"/>
    <w:rsid w:val="00AE67F3"/>
    <w:rsid w:val="00AE6CDD"/>
    <w:rsid w:val="00AE6CEF"/>
    <w:rsid w:val="00AE75D6"/>
    <w:rsid w:val="00AE7F95"/>
    <w:rsid w:val="00AF023A"/>
    <w:rsid w:val="00AF0395"/>
    <w:rsid w:val="00AF041C"/>
    <w:rsid w:val="00AF0848"/>
    <w:rsid w:val="00AF1068"/>
    <w:rsid w:val="00AF10F8"/>
    <w:rsid w:val="00AF1307"/>
    <w:rsid w:val="00AF15CE"/>
    <w:rsid w:val="00AF1BF7"/>
    <w:rsid w:val="00AF1EB7"/>
    <w:rsid w:val="00AF1F34"/>
    <w:rsid w:val="00AF21E3"/>
    <w:rsid w:val="00AF2531"/>
    <w:rsid w:val="00AF2639"/>
    <w:rsid w:val="00AF2D06"/>
    <w:rsid w:val="00AF4518"/>
    <w:rsid w:val="00AF45A5"/>
    <w:rsid w:val="00AF4E2A"/>
    <w:rsid w:val="00AF52AD"/>
    <w:rsid w:val="00AF5CE2"/>
    <w:rsid w:val="00AF5E87"/>
    <w:rsid w:val="00AF5F9A"/>
    <w:rsid w:val="00AF6010"/>
    <w:rsid w:val="00AF632E"/>
    <w:rsid w:val="00AF65C7"/>
    <w:rsid w:val="00AF689A"/>
    <w:rsid w:val="00AF6B54"/>
    <w:rsid w:val="00AF6CAD"/>
    <w:rsid w:val="00B009D0"/>
    <w:rsid w:val="00B00C1B"/>
    <w:rsid w:val="00B013F3"/>
    <w:rsid w:val="00B01451"/>
    <w:rsid w:val="00B014A8"/>
    <w:rsid w:val="00B01AE5"/>
    <w:rsid w:val="00B0219B"/>
    <w:rsid w:val="00B0231A"/>
    <w:rsid w:val="00B024F8"/>
    <w:rsid w:val="00B0267D"/>
    <w:rsid w:val="00B03154"/>
    <w:rsid w:val="00B03493"/>
    <w:rsid w:val="00B03ABA"/>
    <w:rsid w:val="00B03B59"/>
    <w:rsid w:val="00B03B5D"/>
    <w:rsid w:val="00B03E6C"/>
    <w:rsid w:val="00B04086"/>
    <w:rsid w:val="00B041B0"/>
    <w:rsid w:val="00B04BC6"/>
    <w:rsid w:val="00B04C8A"/>
    <w:rsid w:val="00B04CD0"/>
    <w:rsid w:val="00B052C2"/>
    <w:rsid w:val="00B0544F"/>
    <w:rsid w:val="00B06200"/>
    <w:rsid w:val="00B063A8"/>
    <w:rsid w:val="00B0654A"/>
    <w:rsid w:val="00B06A89"/>
    <w:rsid w:val="00B06B72"/>
    <w:rsid w:val="00B06F61"/>
    <w:rsid w:val="00B06FCE"/>
    <w:rsid w:val="00B07390"/>
    <w:rsid w:val="00B07567"/>
    <w:rsid w:val="00B07D7C"/>
    <w:rsid w:val="00B07E23"/>
    <w:rsid w:val="00B1015C"/>
    <w:rsid w:val="00B101B3"/>
    <w:rsid w:val="00B1021E"/>
    <w:rsid w:val="00B108DC"/>
    <w:rsid w:val="00B117F0"/>
    <w:rsid w:val="00B11C9C"/>
    <w:rsid w:val="00B11E16"/>
    <w:rsid w:val="00B11F29"/>
    <w:rsid w:val="00B11F7E"/>
    <w:rsid w:val="00B11F89"/>
    <w:rsid w:val="00B121F4"/>
    <w:rsid w:val="00B122B9"/>
    <w:rsid w:val="00B12F8B"/>
    <w:rsid w:val="00B13204"/>
    <w:rsid w:val="00B13334"/>
    <w:rsid w:val="00B13611"/>
    <w:rsid w:val="00B136A8"/>
    <w:rsid w:val="00B13849"/>
    <w:rsid w:val="00B138AF"/>
    <w:rsid w:val="00B14584"/>
    <w:rsid w:val="00B14CA2"/>
    <w:rsid w:val="00B14CD0"/>
    <w:rsid w:val="00B15256"/>
    <w:rsid w:val="00B15F2E"/>
    <w:rsid w:val="00B16267"/>
    <w:rsid w:val="00B1675D"/>
    <w:rsid w:val="00B169F0"/>
    <w:rsid w:val="00B16DF0"/>
    <w:rsid w:val="00B1707A"/>
    <w:rsid w:val="00B17673"/>
    <w:rsid w:val="00B17F0E"/>
    <w:rsid w:val="00B17F1D"/>
    <w:rsid w:val="00B206D9"/>
    <w:rsid w:val="00B20A8D"/>
    <w:rsid w:val="00B21190"/>
    <w:rsid w:val="00B214A4"/>
    <w:rsid w:val="00B21503"/>
    <w:rsid w:val="00B21913"/>
    <w:rsid w:val="00B21915"/>
    <w:rsid w:val="00B21FC1"/>
    <w:rsid w:val="00B2251B"/>
    <w:rsid w:val="00B226D1"/>
    <w:rsid w:val="00B229C0"/>
    <w:rsid w:val="00B22AA7"/>
    <w:rsid w:val="00B22D7C"/>
    <w:rsid w:val="00B23408"/>
    <w:rsid w:val="00B234E6"/>
    <w:rsid w:val="00B23593"/>
    <w:rsid w:val="00B23943"/>
    <w:rsid w:val="00B239E1"/>
    <w:rsid w:val="00B23C6E"/>
    <w:rsid w:val="00B23F88"/>
    <w:rsid w:val="00B24C4C"/>
    <w:rsid w:val="00B25013"/>
    <w:rsid w:val="00B25759"/>
    <w:rsid w:val="00B271BE"/>
    <w:rsid w:val="00B27515"/>
    <w:rsid w:val="00B27A96"/>
    <w:rsid w:val="00B27B5E"/>
    <w:rsid w:val="00B27E1A"/>
    <w:rsid w:val="00B30006"/>
    <w:rsid w:val="00B301CE"/>
    <w:rsid w:val="00B306AB"/>
    <w:rsid w:val="00B30B7F"/>
    <w:rsid w:val="00B30DF4"/>
    <w:rsid w:val="00B3128C"/>
    <w:rsid w:val="00B31904"/>
    <w:rsid w:val="00B31942"/>
    <w:rsid w:val="00B3194C"/>
    <w:rsid w:val="00B31D19"/>
    <w:rsid w:val="00B32683"/>
    <w:rsid w:val="00B329C5"/>
    <w:rsid w:val="00B32A6D"/>
    <w:rsid w:val="00B32C21"/>
    <w:rsid w:val="00B32D2E"/>
    <w:rsid w:val="00B331B9"/>
    <w:rsid w:val="00B33BB9"/>
    <w:rsid w:val="00B33C55"/>
    <w:rsid w:val="00B33CE6"/>
    <w:rsid w:val="00B33DF3"/>
    <w:rsid w:val="00B3449F"/>
    <w:rsid w:val="00B34BCB"/>
    <w:rsid w:val="00B34D84"/>
    <w:rsid w:val="00B35728"/>
    <w:rsid w:val="00B3587B"/>
    <w:rsid w:val="00B35994"/>
    <w:rsid w:val="00B35D1A"/>
    <w:rsid w:val="00B35DB6"/>
    <w:rsid w:val="00B35DBF"/>
    <w:rsid w:val="00B35FC5"/>
    <w:rsid w:val="00B368C5"/>
    <w:rsid w:val="00B36CFF"/>
    <w:rsid w:val="00B36D1D"/>
    <w:rsid w:val="00B36E63"/>
    <w:rsid w:val="00B36EED"/>
    <w:rsid w:val="00B377C1"/>
    <w:rsid w:val="00B37EE8"/>
    <w:rsid w:val="00B37F08"/>
    <w:rsid w:val="00B40063"/>
    <w:rsid w:val="00B40106"/>
    <w:rsid w:val="00B40305"/>
    <w:rsid w:val="00B4072F"/>
    <w:rsid w:val="00B40C30"/>
    <w:rsid w:val="00B40D00"/>
    <w:rsid w:val="00B40D0F"/>
    <w:rsid w:val="00B40EAF"/>
    <w:rsid w:val="00B40FF0"/>
    <w:rsid w:val="00B411E3"/>
    <w:rsid w:val="00B41A2B"/>
    <w:rsid w:val="00B41BAE"/>
    <w:rsid w:val="00B41D45"/>
    <w:rsid w:val="00B431C6"/>
    <w:rsid w:val="00B43EB6"/>
    <w:rsid w:val="00B44374"/>
    <w:rsid w:val="00B44FC7"/>
    <w:rsid w:val="00B453F6"/>
    <w:rsid w:val="00B45441"/>
    <w:rsid w:val="00B45B18"/>
    <w:rsid w:val="00B45BFD"/>
    <w:rsid w:val="00B462A2"/>
    <w:rsid w:val="00B46585"/>
    <w:rsid w:val="00B46824"/>
    <w:rsid w:val="00B46C6A"/>
    <w:rsid w:val="00B46EBA"/>
    <w:rsid w:val="00B46F76"/>
    <w:rsid w:val="00B473D4"/>
    <w:rsid w:val="00B47522"/>
    <w:rsid w:val="00B47896"/>
    <w:rsid w:val="00B50B96"/>
    <w:rsid w:val="00B50FA5"/>
    <w:rsid w:val="00B5153E"/>
    <w:rsid w:val="00B51A67"/>
    <w:rsid w:val="00B523E3"/>
    <w:rsid w:val="00B52AE6"/>
    <w:rsid w:val="00B52F2C"/>
    <w:rsid w:val="00B53080"/>
    <w:rsid w:val="00B5367F"/>
    <w:rsid w:val="00B53E41"/>
    <w:rsid w:val="00B544C3"/>
    <w:rsid w:val="00B548FC"/>
    <w:rsid w:val="00B558F8"/>
    <w:rsid w:val="00B55B30"/>
    <w:rsid w:val="00B56067"/>
    <w:rsid w:val="00B5614A"/>
    <w:rsid w:val="00B56512"/>
    <w:rsid w:val="00B569A0"/>
    <w:rsid w:val="00B57007"/>
    <w:rsid w:val="00B57580"/>
    <w:rsid w:val="00B57618"/>
    <w:rsid w:val="00B57863"/>
    <w:rsid w:val="00B57AE7"/>
    <w:rsid w:val="00B57D67"/>
    <w:rsid w:val="00B57DA0"/>
    <w:rsid w:val="00B6001C"/>
    <w:rsid w:val="00B60DCD"/>
    <w:rsid w:val="00B60E40"/>
    <w:rsid w:val="00B61594"/>
    <w:rsid w:val="00B61AC3"/>
    <w:rsid w:val="00B61D2D"/>
    <w:rsid w:val="00B61F74"/>
    <w:rsid w:val="00B620C6"/>
    <w:rsid w:val="00B62157"/>
    <w:rsid w:val="00B62329"/>
    <w:rsid w:val="00B623DC"/>
    <w:rsid w:val="00B62542"/>
    <w:rsid w:val="00B626A8"/>
    <w:rsid w:val="00B629B9"/>
    <w:rsid w:val="00B631AF"/>
    <w:rsid w:val="00B633A5"/>
    <w:rsid w:val="00B63736"/>
    <w:rsid w:val="00B63B4F"/>
    <w:rsid w:val="00B63CF9"/>
    <w:rsid w:val="00B63D93"/>
    <w:rsid w:val="00B64EFC"/>
    <w:rsid w:val="00B65633"/>
    <w:rsid w:val="00B65656"/>
    <w:rsid w:val="00B65945"/>
    <w:rsid w:val="00B65ED4"/>
    <w:rsid w:val="00B66370"/>
    <w:rsid w:val="00B665C5"/>
    <w:rsid w:val="00B66C6F"/>
    <w:rsid w:val="00B673E9"/>
    <w:rsid w:val="00B67531"/>
    <w:rsid w:val="00B675CC"/>
    <w:rsid w:val="00B67975"/>
    <w:rsid w:val="00B70100"/>
    <w:rsid w:val="00B70B31"/>
    <w:rsid w:val="00B70C25"/>
    <w:rsid w:val="00B70D7A"/>
    <w:rsid w:val="00B71056"/>
    <w:rsid w:val="00B7130A"/>
    <w:rsid w:val="00B716E7"/>
    <w:rsid w:val="00B7170D"/>
    <w:rsid w:val="00B718DF"/>
    <w:rsid w:val="00B71AE3"/>
    <w:rsid w:val="00B71B37"/>
    <w:rsid w:val="00B71BA3"/>
    <w:rsid w:val="00B72038"/>
    <w:rsid w:val="00B72195"/>
    <w:rsid w:val="00B7240A"/>
    <w:rsid w:val="00B7268D"/>
    <w:rsid w:val="00B72CBC"/>
    <w:rsid w:val="00B72DEB"/>
    <w:rsid w:val="00B72E21"/>
    <w:rsid w:val="00B72E30"/>
    <w:rsid w:val="00B73985"/>
    <w:rsid w:val="00B73B84"/>
    <w:rsid w:val="00B73C81"/>
    <w:rsid w:val="00B73EEF"/>
    <w:rsid w:val="00B74134"/>
    <w:rsid w:val="00B74197"/>
    <w:rsid w:val="00B741F6"/>
    <w:rsid w:val="00B7435C"/>
    <w:rsid w:val="00B74462"/>
    <w:rsid w:val="00B74758"/>
    <w:rsid w:val="00B74762"/>
    <w:rsid w:val="00B74E18"/>
    <w:rsid w:val="00B75216"/>
    <w:rsid w:val="00B75455"/>
    <w:rsid w:val="00B75532"/>
    <w:rsid w:val="00B7565C"/>
    <w:rsid w:val="00B756A6"/>
    <w:rsid w:val="00B756ED"/>
    <w:rsid w:val="00B758A9"/>
    <w:rsid w:val="00B75B8A"/>
    <w:rsid w:val="00B75DE8"/>
    <w:rsid w:val="00B75F08"/>
    <w:rsid w:val="00B76AB2"/>
    <w:rsid w:val="00B77073"/>
    <w:rsid w:val="00B7729B"/>
    <w:rsid w:val="00B77548"/>
    <w:rsid w:val="00B77713"/>
    <w:rsid w:val="00B778D1"/>
    <w:rsid w:val="00B77A8A"/>
    <w:rsid w:val="00B77B6B"/>
    <w:rsid w:val="00B77FD9"/>
    <w:rsid w:val="00B81100"/>
    <w:rsid w:val="00B812ED"/>
    <w:rsid w:val="00B82218"/>
    <w:rsid w:val="00B82330"/>
    <w:rsid w:val="00B8290B"/>
    <w:rsid w:val="00B82B3B"/>
    <w:rsid w:val="00B835EC"/>
    <w:rsid w:val="00B83A4A"/>
    <w:rsid w:val="00B83BA2"/>
    <w:rsid w:val="00B83D59"/>
    <w:rsid w:val="00B84037"/>
    <w:rsid w:val="00B84EF3"/>
    <w:rsid w:val="00B8530A"/>
    <w:rsid w:val="00B85318"/>
    <w:rsid w:val="00B8595A"/>
    <w:rsid w:val="00B86C67"/>
    <w:rsid w:val="00B87209"/>
    <w:rsid w:val="00B87538"/>
    <w:rsid w:val="00B8759C"/>
    <w:rsid w:val="00B876A8"/>
    <w:rsid w:val="00B87DA7"/>
    <w:rsid w:val="00B90CD5"/>
    <w:rsid w:val="00B90D9B"/>
    <w:rsid w:val="00B91049"/>
    <w:rsid w:val="00B910AD"/>
    <w:rsid w:val="00B91A2A"/>
    <w:rsid w:val="00B91AC1"/>
    <w:rsid w:val="00B91B38"/>
    <w:rsid w:val="00B92506"/>
    <w:rsid w:val="00B92A99"/>
    <w:rsid w:val="00B92C32"/>
    <w:rsid w:val="00B92DC6"/>
    <w:rsid w:val="00B93080"/>
    <w:rsid w:val="00B9338A"/>
    <w:rsid w:val="00B9349C"/>
    <w:rsid w:val="00B9349D"/>
    <w:rsid w:val="00B93948"/>
    <w:rsid w:val="00B940E9"/>
    <w:rsid w:val="00B94BA9"/>
    <w:rsid w:val="00B9529C"/>
    <w:rsid w:val="00B955A5"/>
    <w:rsid w:val="00B958AF"/>
    <w:rsid w:val="00B958D5"/>
    <w:rsid w:val="00B960BB"/>
    <w:rsid w:val="00B960CF"/>
    <w:rsid w:val="00B9689B"/>
    <w:rsid w:val="00B96BEE"/>
    <w:rsid w:val="00B96C79"/>
    <w:rsid w:val="00B97296"/>
    <w:rsid w:val="00B97330"/>
    <w:rsid w:val="00B973FF"/>
    <w:rsid w:val="00B977AD"/>
    <w:rsid w:val="00BA02EC"/>
    <w:rsid w:val="00BA0301"/>
    <w:rsid w:val="00BA0FA9"/>
    <w:rsid w:val="00BA133B"/>
    <w:rsid w:val="00BA13D5"/>
    <w:rsid w:val="00BA19DF"/>
    <w:rsid w:val="00BA1AAB"/>
    <w:rsid w:val="00BA1C2E"/>
    <w:rsid w:val="00BA1C73"/>
    <w:rsid w:val="00BA1D49"/>
    <w:rsid w:val="00BA206A"/>
    <w:rsid w:val="00BA211C"/>
    <w:rsid w:val="00BA3374"/>
    <w:rsid w:val="00BA33F2"/>
    <w:rsid w:val="00BA3D99"/>
    <w:rsid w:val="00BA3E01"/>
    <w:rsid w:val="00BA3E46"/>
    <w:rsid w:val="00BA4D3E"/>
    <w:rsid w:val="00BA504B"/>
    <w:rsid w:val="00BA5989"/>
    <w:rsid w:val="00BA5BED"/>
    <w:rsid w:val="00BA5D95"/>
    <w:rsid w:val="00BA642C"/>
    <w:rsid w:val="00BA6624"/>
    <w:rsid w:val="00BA698B"/>
    <w:rsid w:val="00BA7138"/>
    <w:rsid w:val="00BA75D9"/>
    <w:rsid w:val="00BA762D"/>
    <w:rsid w:val="00BB010F"/>
    <w:rsid w:val="00BB0473"/>
    <w:rsid w:val="00BB05F8"/>
    <w:rsid w:val="00BB0910"/>
    <w:rsid w:val="00BB09DE"/>
    <w:rsid w:val="00BB0DEC"/>
    <w:rsid w:val="00BB0E4B"/>
    <w:rsid w:val="00BB100A"/>
    <w:rsid w:val="00BB1756"/>
    <w:rsid w:val="00BB204A"/>
    <w:rsid w:val="00BB251F"/>
    <w:rsid w:val="00BB27D3"/>
    <w:rsid w:val="00BB2C5E"/>
    <w:rsid w:val="00BB2EFE"/>
    <w:rsid w:val="00BB3155"/>
    <w:rsid w:val="00BB3235"/>
    <w:rsid w:val="00BB3486"/>
    <w:rsid w:val="00BB38A1"/>
    <w:rsid w:val="00BB3C18"/>
    <w:rsid w:val="00BB3DCB"/>
    <w:rsid w:val="00BB4BE4"/>
    <w:rsid w:val="00BB5566"/>
    <w:rsid w:val="00BB573B"/>
    <w:rsid w:val="00BB5961"/>
    <w:rsid w:val="00BB5CCF"/>
    <w:rsid w:val="00BB5D5B"/>
    <w:rsid w:val="00BB675E"/>
    <w:rsid w:val="00BB6796"/>
    <w:rsid w:val="00BB700A"/>
    <w:rsid w:val="00BB7264"/>
    <w:rsid w:val="00BB7579"/>
    <w:rsid w:val="00BB765B"/>
    <w:rsid w:val="00BB79F6"/>
    <w:rsid w:val="00BC00F3"/>
    <w:rsid w:val="00BC00F5"/>
    <w:rsid w:val="00BC033E"/>
    <w:rsid w:val="00BC0BDF"/>
    <w:rsid w:val="00BC128B"/>
    <w:rsid w:val="00BC1424"/>
    <w:rsid w:val="00BC1500"/>
    <w:rsid w:val="00BC193B"/>
    <w:rsid w:val="00BC203E"/>
    <w:rsid w:val="00BC2577"/>
    <w:rsid w:val="00BC2831"/>
    <w:rsid w:val="00BC28CE"/>
    <w:rsid w:val="00BC2AC7"/>
    <w:rsid w:val="00BC3081"/>
    <w:rsid w:val="00BC3778"/>
    <w:rsid w:val="00BC4208"/>
    <w:rsid w:val="00BC4806"/>
    <w:rsid w:val="00BC49A7"/>
    <w:rsid w:val="00BC49B3"/>
    <w:rsid w:val="00BC518F"/>
    <w:rsid w:val="00BC5800"/>
    <w:rsid w:val="00BC594F"/>
    <w:rsid w:val="00BC5FB2"/>
    <w:rsid w:val="00BC60BC"/>
    <w:rsid w:val="00BC62F4"/>
    <w:rsid w:val="00BC6315"/>
    <w:rsid w:val="00BC65FA"/>
    <w:rsid w:val="00BC661A"/>
    <w:rsid w:val="00BC6964"/>
    <w:rsid w:val="00BC6B62"/>
    <w:rsid w:val="00BC6FFA"/>
    <w:rsid w:val="00BC71CF"/>
    <w:rsid w:val="00BC791B"/>
    <w:rsid w:val="00BD0232"/>
    <w:rsid w:val="00BD0707"/>
    <w:rsid w:val="00BD0AD9"/>
    <w:rsid w:val="00BD0B53"/>
    <w:rsid w:val="00BD0B55"/>
    <w:rsid w:val="00BD10E6"/>
    <w:rsid w:val="00BD12F6"/>
    <w:rsid w:val="00BD13D9"/>
    <w:rsid w:val="00BD15C6"/>
    <w:rsid w:val="00BD180E"/>
    <w:rsid w:val="00BD1DB4"/>
    <w:rsid w:val="00BD2147"/>
    <w:rsid w:val="00BD21F7"/>
    <w:rsid w:val="00BD2AD4"/>
    <w:rsid w:val="00BD3038"/>
    <w:rsid w:val="00BD3099"/>
    <w:rsid w:val="00BD30C1"/>
    <w:rsid w:val="00BD3711"/>
    <w:rsid w:val="00BD381D"/>
    <w:rsid w:val="00BD3ADD"/>
    <w:rsid w:val="00BD3B5B"/>
    <w:rsid w:val="00BD3EE9"/>
    <w:rsid w:val="00BD4576"/>
    <w:rsid w:val="00BD4E94"/>
    <w:rsid w:val="00BD4F57"/>
    <w:rsid w:val="00BD566C"/>
    <w:rsid w:val="00BD5679"/>
    <w:rsid w:val="00BD581F"/>
    <w:rsid w:val="00BD59D0"/>
    <w:rsid w:val="00BD5A9B"/>
    <w:rsid w:val="00BD5E27"/>
    <w:rsid w:val="00BD6397"/>
    <w:rsid w:val="00BD6611"/>
    <w:rsid w:val="00BD6674"/>
    <w:rsid w:val="00BD6CEE"/>
    <w:rsid w:val="00BD6EA8"/>
    <w:rsid w:val="00BD71FE"/>
    <w:rsid w:val="00BD7496"/>
    <w:rsid w:val="00BD758B"/>
    <w:rsid w:val="00BD7DE7"/>
    <w:rsid w:val="00BE01C2"/>
    <w:rsid w:val="00BE0E19"/>
    <w:rsid w:val="00BE1769"/>
    <w:rsid w:val="00BE2E5C"/>
    <w:rsid w:val="00BE3777"/>
    <w:rsid w:val="00BE381C"/>
    <w:rsid w:val="00BE39CE"/>
    <w:rsid w:val="00BE3E8F"/>
    <w:rsid w:val="00BE3F29"/>
    <w:rsid w:val="00BE40D1"/>
    <w:rsid w:val="00BE4AE2"/>
    <w:rsid w:val="00BE4D35"/>
    <w:rsid w:val="00BE4E13"/>
    <w:rsid w:val="00BE5226"/>
    <w:rsid w:val="00BE61D1"/>
    <w:rsid w:val="00BE6280"/>
    <w:rsid w:val="00BE6491"/>
    <w:rsid w:val="00BE64FB"/>
    <w:rsid w:val="00BE69E8"/>
    <w:rsid w:val="00BE6DDA"/>
    <w:rsid w:val="00BE6EDA"/>
    <w:rsid w:val="00BE716A"/>
    <w:rsid w:val="00BE7217"/>
    <w:rsid w:val="00BE7E23"/>
    <w:rsid w:val="00BF00A5"/>
    <w:rsid w:val="00BF027C"/>
    <w:rsid w:val="00BF0492"/>
    <w:rsid w:val="00BF060E"/>
    <w:rsid w:val="00BF0B98"/>
    <w:rsid w:val="00BF0E8E"/>
    <w:rsid w:val="00BF15BC"/>
    <w:rsid w:val="00BF161D"/>
    <w:rsid w:val="00BF1861"/>
    <w:rsid w:val="00BF1893"/>
    <w:rsid w:val="00BF1F31"/>
    <w:rsid w:val="00BF2291"/>
    <w:rsid w:val="00BF250C"/>
    <w:rsid w:val="00BF2527"/>
    <w:rsid w:val="00BF32AF"/>
    <w:rsid w:val="00BF364B"/>
    <w:rsid w:val="00BF407D"/>
    <w:rsid w:val="00BF43CC"/>
    <w:rsid w:val="00BF46D1"/>
    <w:rsid w:val="00BF48BD"/>
    <w:rsid w:val="00BF4CDF"/>
    <w:rsid w:val="00BF4DC4"/>
    <w:rsid w:val="00BF535A"/>
    <w:rsid w:val="00BF5379"/>
    <w:rsid w:val="00BF59D6"/>
    <w:rsid w:val="00BF600A"/>
    <w:rsid w:val="00BF64D3"/>
    <w:rsid w:val="00BF6550"/>
    <w:rsid w:val="00BF6998"/>
    <w:rsid w:val="00BF70C2"/>
    <w:rsid w:val="00BF721A"/>
    <w:rsid w:val="00BF726C"/>
    <w:rsid w:val="00BF72E6"/>
    <w:rsid w:val="00BF7739"/>
    <w:rsid w:val="00BF7A1D"/>
    <w:rsid w:val="00BF7D5E"/>
    <w:rsid w:val="00C00600"/>
    <w:rsid w:val="00C006F3"/>
    <w:rsid w:val="00C00746"/>
    <w:rsid w:val="00C00E00"/>
    <w:rsid w:val="00C0112A"/>
    <w:rsid w:val="00C015ED"/>
    <w:rsid w:val="00C0169E"/>
    <w:rsid w:val="00C01AD2"/>
    <w:rsid w:val="00C01D9C"/>
    <w:rsid w:val="00C03AB3"/>
    <w:rsid w:val="00C03B02"/>
    <w:rsid w:val="00C044F7"/>
    <w:rsid w:val="00C04D60"/>
    <w:rsid w:val="00C04E5A"/>
    <w:rsid w:val="00C05594"/>
    <w:rsid w:val="00C05664"/>
    <w:rsid w:val="00C056B4"/>
    <w:rsid w:val="00C05B38"/>
    <w:rsid w:val="00C06489"/>
    <w:rsid w:val="00C06E38"/>
    <w:rsid w:val="00C06F3E"/>
    <w:rsid w:val="00C06FD9"/>
    <w:rsid w:val="00C0790C"/>
    <w:rsid w:val="00C07FF8"/>
    <w:rsid w:val="00C105D7"/>
    <w:rsid w:val="00C109A3"/>
    <w:rsid w:val="00C10A72"/>
    <w:rsid w:val="00C10B40"/>
    <w:rsid w:val="00C117C0"/>
    <w:rsid w:val="00C122F2"/>
    <w:rsid w:val="00C12458"/>
    <w:rsid w:val="00C12D01"/>
    <w:rsid w:val="00C12DBA"/>
    <w:rsid w:val="00C13845"/>
    <w:rsid w:val="00C13BDC"/>
    <w:rsid w:val="00C141F1"/>
    <w:rsid w:val="00C149D8"/>
    <w:rsid w:val="00C15710"/>
    <w:rsid w:val="00C158F0"/>
    <w:rsid w:val="00C1590E"/>
    <w:rsid w:val="00C16DC5"/>
    <w:rsid w:val="00C1734B"/>
    <w:rsid w:val="00C173A5"/>
    <w:rsid w:val="00C17473"/>
    <w:rsid w:val="00C176C2"/>
    <w:rsid w:val="00C176FC"/>
    <w:rsid w:val="00C17A52"/>
    <w:rsid w:val="00C20078"/>
    <w:rsid w:val="00C20591"/>
    <w:rsid w:val="00C206CB"/>
    <w:rsid w:val="00C20912"/>
    <w:rsid w:val="00C20C82"/>
    <w:rsid w:val="00C2134F"/>
    <w:rsid w:val="00C21B51"/>
    <w:rsid w:val="00C21EA0"/>
    <w:rsid w:val="00C21ED7"/>
    <w:rsid w:val="00C21F6D"/>
    <w:rsid w:val="00C21F8A"/>
    <w:rsid w:val="00C22153"/>
    <w:rsid w:val="00C22BA7"/>
    <w:rsid w:val="00C22E17"/>
    <w:rsid w:val="00C2359F"/>
    <w:rsid w:val="00C2387E"/>
    <w:rsid w:val="00C23CFA"/>
    <w:rsid w:val="00C23D82"/>
    <w:rsid w:val="00C2423B"/>
    <w:rsid w:val="00C24392"/>
    <w:rsid w:val="00C24772"/>
    <w:rsid w:val="00C24B9B"/>
    <w:rsid w:val="00C24DCF"/>
    <w:rsid w:val="00C24E9E"/>
    <w:rsid w:val="00C258E1"/>
    <w:rsid w:val="00C25A24"/>
    <w:rsid w:val="00C25DEE"/>
    <w:rsid w:val="00C26470"/>
    <w:rsid w:val="00C26AAC"/>
    <w:rsid w:val="00C26E2C"/>
    <w:rsid w:val="00C26E71"/>
    <w:rsid w:val="00C27010"/>
    <w:rsid w:val="00C27123"/>
    <w:rsid w:val="00C2728B"/>
    <w:rsid w:val="00C27567"/>
    <w:rsid w:val="00C27569"/>
    <w:rsid w:val="00C27C0B"/>
    <w:rsid w:val="00C30291"/>
    <w:rsid w:val="00C305BE"/>
    <w:rsid w:val="00C30760"/>
    <w:rsid w:val="00C3079B"/>
    <w:rsid w:val="00C308A7"/>
    <w:rsid w:val="00C3093B"/>
    <w:rsid w:val="00C309C8"/>
    <w:rsid w:val="00C30C3F"/>
    <w:rsid w:val="00C30C82"/>
    <w:rsid w:val="00C30D59"/>
    <w:rsid w:val="00C3165B"/>
    <w:rsid w:val="00C318A6"/>
    <w:rsid w:val="00C31E6F"/>
    <w:rsid w:val="00C31EA2"/>
    <w:rsid w:val="00C32721"/>
    <w:rsid w:val="00C32F60"/>
    <w:rsid w:val="00C33190"/>
    <w:rsid w:val="00C33E15"/>
    <w:rsid w:val="00C340E1"/>
    <w:rsid w:val="00C34872"/>
    <w:rsid w:val="00C34B5E"/>
    <w:rsid w:val="00C34D30"/>
    <w:rsid w:val="00C35190"/>
    <w:rsid w:val="00C352CB"/>
    <w:rsid w:val="00C35994"/>
    <w:rsid w:val="00C35E42"/>
    <w:rsid w:val="00C362C9"/>
    <w:rsid w:val="00C36799"/>
    <w:rsid w:val="00C3694B"/>
    <w:rsid w:val="00C3705D"/>
    <w:rsid w:val="00C3749D"/>
    <w:rsid w:val="00C37A7E"/>
    <w:rsid w:val="00C401DB"/>
    <w:rsid w:val="00C403F6"/>
    <w:rsid w:val="00C40491"/>
    <w:rsid w:val="00C4054E"/>
    <w:rsid w:val="00C407D0"/>
    <w:rsid w:val="00C40E2E"/>
    <w:rsid w:val="00C41A3B"/>
    <w:rsid w:val="00C41C82"/>
    <w:rsid w:val="00C41E25"/>
    <w:rsid w:val="00C41EBB"/>
    <w:rsid w:val="00C42153"/>
    <w:rsid w:val="00C42D3F"/>
    <w:rsid w:val="00C43394"/>
    <w:rsid w:val="00C4367C"/>
    <w:rsid w:val="00C43EFA"/>
    <w:rsid w:val="00C44036"/>
    <w:rsid w:val="00C447BF"/>
    <w:rsid w:val="00C44A44"/>
    <w:rsid w:val="00C44C75"/>
    <w:rsid w:val="00C4505B"/>
    <w:rsid w:val="00C45742"/>
    <w:rsid w:val="00C4601C"/>
    <w:rsid w:val="00C46077"/>
    <w:rsid w:val="00C46B52"/>
    <w:rsid w:val="00C5088A"/>
    <w:rsid w:val="00C50D19"/>
    <w:rsid w:val="00C51C7F"/>
    <w:rsid w:val="00C52013"/>
    <w:rsid w:val="00C52235"/>
    <w:rsid w:val="00C529B0"/>
    <w:rsid w:val="00C52E0B"/>
    <w:rsid w:val="00C52E14"/>
    <w:rsid w:val="00C52E36"/>
    <w:rsid w:val="00C52FC7"/>
    <w:rsid w:val="00C5352F"/>
    <w:rsid w:val="00C5356C"/>
    <w:rsid w:val="00C54646"/>
    <w:rsid w:val="00C54C6E"/>
    <w:rsid w:val="00C54D3D"/>
    <w:rsid w:val="00C54FFC"/>
    <w:rsid w:val="00C55053"/>
    <w:rsid w:val="00C551DD"/>
    <w:rsid w:val="00C552FB"/>
    <w:rsid w:val="00C55C18"/>
    <w:rsid w:val="00C55D22"/>
    <w:rsid w:val="00C55D2E"/>
    <w:rsid w:val="00C56596"/>
    <w:rsid w:val="00C56871"/>
    <w:rsid w:val="00C57462"/>
    <w:rsid w:val="00C57A28"/>
    <w:rsid w:val="00C57A2A"/>
    <w:rsid w:val="00C60305"/>
    <w:rsid w:val="00C60C53"/>
    <w:rsid w:val="00C61075"/>
    <w:rsid w:val="00C612DC"/>
    <w:rsid w:val="00C61799"/>
    <w:rsid w:val="00C618BE"/>
    <w:rsid w:val="00C62261"/>
    <w:rsid w:val="00C6244F"/>
    <w:rsid w:val="00C629DB"/>
    <w:rsid w:val="00C62BA0"/>
    <w:rsid w:val="00C6367C"/>
    <w:rsid w:val="00C64330"/>
    <w:rsid w:val="00C64872"/>
    <w:rsid w:val="00C64AC0"/>
    <w:rsid w:val="00C64E5B"/>
    <w:rsid w:val="00C64FE4"/>
    <w:rsid w:val="00C650E1"/>
    <w:rsid w:val="00C654EA"/>
    <w:rsid w:val="00C65D28"/>
    <w:rsid w:val="00C65DA6"/>
    <w:rsid w:val="00C65EFA"/>
    <w:rsid w:val="00C66894"/>
    <w:rsid w:val="00C668E4"/>
    <w:rsid w:val="00C66928"/>
    <w:rsid w:val="00C66E39"/>
    <w:rsid w:val="00C6773E"/>
    <w:rsid w:val="00C67ACA"/>
    <w:rsid w:val="00C7014A"/>
    <w:rsid w:val="00C7064B"/>
    <w:rsid w:val="00C70D72"/>
    <w:rsid w:val="00C71EFC"/>
    <w:rsid w:val="00C720EA"/>
    <w:rsid w:val="00C72134"/>
    <w:rsid w:val="00C72781"/>
    <w:rsid w:val="00C732E9"/>
    <w:rsid w:val="00C7365B"/>
    <w:rsid w:val="00C73BC0"/>
    <w:rsid w:val="00C73F5E"/>
    <w:rsid w:val="00C73FF4"/>
    <w:rsid w:val="00C74260"/>
    <w:rsid w:val="00C74476"/>
    <w:rsid w:val="00C75127"/>
    <w:rsid w:val="00C7527E"/>
    <w:rsid w:val="00C75373"/>
    <w:rsid w:val="00C75461"/>
    <w:rsid w:val="00C75CAE"/>
    <w:rsid w:val="00C7637A"/>
    <w:rsid w:val="00C765F7"/>
    <w:rsid w:val="00C76D89"/>
    <w:rsid w:val="00C76DB5"/>
    <w:rsid w:val="00C76EA3"/>
    <w:rsid w:val="00C76F05"/>
    <w:rsid w:val="00C76F3B"/>
    <w:rsid w:val="00C77672"/>
    <w:rsid w:val="00C77CBB"/>
    <w:rsid w:val="00C80760"/>
    <w:rsid w:val="00C80920"/>
    <w:rsid w:val="00C80BD1"/>
    <w:rsid w:val="00C8109A"/>
    <w:rsid w:val="00C8109F"/>
    <w:rsid w:val="00C812F5"/>
    <w:rsid w:val="00C813A9"/>
    <w:rsid w:val="00C8148E"/>
    <w:rsid w:val="00C8177B"/>
    <w:rsid w:val="00C81B19"/>
    <w:rsid w:val="00C81C20"/>
    <w:rsid w:val="00C81E85"/>
    <w:rsid w:val="00C82136"/>
    <w:rsid w:val="00C8228E"/>
    <w:rsid w:val="00C826CD"/>
    <w:rsid w:val="00C829C1"/>
    <w:rsid w:val="00C831EE"/>
    <w:rsid w:val="00C834C8"/>
    <w:rsid w:val="00C835FF"/>
    <w:rsid w:val="00C836B7"/>
    <w:rsid w:val="00C8394B"/>
    <w:rsid w:val="00C83BE6"/>
    <w:rsid w:val="00C83C2C"/>
    <w:rsid w:val="00C83CD2"/>
    <w:rsid w:val="00C83D20"/>
    <w:rsid w:val="00C83DF9"/>
    <w:rsid w:val="00C83E9A"/>
    <w:rsid w:val="00C84AA3"/>
    <w:rsid w:val="00C84CD9"/>
    <w:rsid w:val="00C84F46"/>
    <w:rsid w:val="00C851E1"/>
    <w:rsid w:val="00C853D4"/>
    <w:rsid w:val="00C85599"/>
    <w:rsid w:val="00C85B05"/>
    <w:rsid w:val="00C85B4C"/>
    <w:rsid w:val="00C85D42"/>
    <w:rsid w:val="00C85F1B"/>
    <w:rsid w:val="00C8626C"/>
    <w:rsid w:val="00C86412"/>
    <w:rsid w:val="00C864A3"/>
    <w:rsid w:val="00C87363"/>
    <w:rsid w:val="00C9005B"/>
    <w:rsid w:val="00C90237"/>
    <w:rsid w:val="00C908CA"/>
    <w:rsid w:val="00C90906"/>
    <w:rsid w:val="00C90B6A"/>
    <w:rsid w:val="00C91150"/>
    <w:rsid w:val="00C91895"/>
    <w:rsid w:val="00C91AD8"/>
    <w:rsid w:val="00C91D8B"/>
    <w:rsid w:val="00C9226C"/>
    <w:rsid w:val="00C92776"/>
    <w:rsid w:val="00C928A9"/>
    <w:rsid w:val="00C9315B"/>
    <w:rsid w:val="00C93238"/>
    <w:rsid w:val="00C936DE"/>
    <w:rsid w:val="00C939F2"/>
    <w:rsid w:val="00C93BAA"/>
    <w:rsid w:val="00C940AE"/>
    <w:rsid w:val="00C94455"/>
    <w:rsid w:val="00C947E8"/>
    <w:rsid w:val="00C94A50"/>
    <w:rsid w:val="00C94B3B"/>
    <w:rsid w:val="00C94FC2"/>
    <w:rsid w:val="00C950B2"/>
    <w:rsid w:val="00C95981"/>
    <w:rsid w:val="00C96019"/>
    <w:rsid w:val="00C9602F"/>
    <w:rsid w:val="00C961CD"/>
    <w:rsid w:val="00C96472"/>
    <w:rsid w:val="00C964B2"/>
    <w:rsid w:val="00C96517"/>
    <w:rsid w:val="00C9670F"/>
    <w:rsid w:val="00C97513"/>
    <w:rsid w:val="00C97873"/>
    <w:rsid w:val="00C97A94"/>
    <w:rsid w:val="00C97F98"/>
    <w:rsid w:val="00CA09FC"/>
    <w:rsid w:val="00CA1110"/>
    <w:rsid w:val="00CA15FE"/>
    <w:rsid w:val="00CA16E8"/>
    <w:rsid w:val="00CA1AFA"/>
    <w:rsid w:val="00CA1FC6"/>
    <w:rsid w:val="00CA2407"/>
    <w:rsid w:val="00CA2917"/>
    <w:rsid w:val="00CA306D"/>
    <w:rsid w:val="00CA3330"/>
    <w:rsid w:val="00CA402E"/>
    <w:rsid w:val="00CA420F"/>
    <w:rsid w:val="00CA466D"/>
    <w:rsid w:val="00CA4DCD"/>
    <w:rsid w:val="00CA53DF"/>
    <w:rsid w:val="00CA5A49"/>
    <w:rsid w:val="00CA5AF1"/>
    <w:rsid w:val="00CA5B36"/>
    <w:rsid w:val="00CA626E"/>
    <w:rsid w:val="00CA62E3"/>
    <w:rsid w:val="00CA6662"/>
    <w:rsid w:val="00CA6D58"/>
    <w:rsid w:val="00CA73DF"/>
    <w:rsid w:val="00CA745A"/>
    <w:rsid w:val="00CA75BB"/>
    <w:rsid w:val="00CA771D"/>
    <w:rsid w:val="00CA7894"/>
    <w:rsid w:val="00CA78AE"/>
    <w:rsid w:val="00CA7D7F"/>
    <w:rsid w:val="00CA7ED5"/>
    <w:rsid w:val="00CB02EE"/>
    <w:rsid w:val="00CB08FF"/>
    <w:rsid w:val="00CB14B7"/>
    <w:rsid w:val="00CB1863"/>
    <w:rsid w:val="00CB18C1"/>
    <w:rsid w:val="00CB1920"/>
    <w:rsid w:val="00CB1F58"/>
    <w:rsid w:val="00CB1F83"/>
    <w:rsid w:val="00CB27C2"/>
    <w:rsid w:val="00CB2AFD"/>
    <w:rsid w:val="00CB2E31"/>
    <w:rsid w:val="00CB357A"/>
    <w:rsid w:val="00CB3798"/>
    <w:rsid w:val="00CB3ED2"/>
    <w:rsid w:val="00CB3F4D"/>
    <w:rsid w:val="00CB4617"/>
    <w:rsid w:val="00CB4883"/>
    <w:rsid w:val="00CB4DF9"/>
    <w:rsid w:val="00CB571B"/>
    <w:rsid w:val="00CB583C"/>
    <w:rsid w:val="00CB594D"/>
    <w:rsid w:val="00CB5C1E"/>
    <w:rsid w:val="00CB61AB"/>
    <w:rsid w:val="00CB69D0"/>
    <w:rsid w:val="00CB6D3A"/>
    <w:rsid w:val="00CB6FE8"/>
    <w:rsid w:val="00CB7E61"/>
    <w:rsid w:val="00CC0BBD"/>
    <w:rsid w:val="00CC1103"/>
    <w:rsid w:val="00CC11CC"/>
    <w:rsid w:val="00CC1713"/>
    <w:rsid w:val="00CC1F29"/>
    <w:rsid w:val="00CC2195"/>
    <w:rsid w:val="00CC21DC"/>
    <w:rsid w:val="00CC2356"/>
    <w:rsid w:val="00CC2BBB"/>
    <w:rsid w:val="00CC2DC8"/>
    <w:rsid w:val="00CC2E77"/>
    <w:rsid w:val="00CC2EE5"/>
    <w:rsid w:val="00CC2F3E"/>
    <w:rsid w:val="00CC344F"/>
    <w:rsid w:val="00CC3845"/>
    <w:rsid w:val="00CC3D0B"/>
    <w:rsid w:val="00CC3EF4"/>
    <w:rsid w:val="00CC3FA9"/>
    <w:rsid w:val="00CC4327"/>
    <w:rsid w:val="00CC4624"/>
    <w:rsid w:val="00CC49EB"/>
    <w:rsid w:val="00CC4E98"/>
    <w:rsid w:val="00CC4EC6"/>
    <w:rsid w:val="00CC4F4C"/>
    <w:rsid w:val="00CC5015"/>
    <w:rsid w:val="00CC53FA"/>
    <w:rsid w:val="00CC5AF5"/>
    <w:rsid w:val="00CC5E5B"/>
    <w:rsid w:val="00CC6730"/>
    <w:rsid w:val="00CC679F"/>
    <w:rsid w:val="00CC6F2D"/>
    <w:rsid w:val="00CC6F95"/>
    <w:rsid w:val="00CC767B"/>
    <w:rsid w:val="00CC7743"/>
    <w:rsid w:val="00CD041C"/>
    <w:rsid w:val="00CD0480"/>
    <w:rsid w:val="00CD07D6"/>
    <w:rsid w:val="00CD0F5F"/>
    <w:rsid w:val="00CD1113"/>
    <w:rsid w:val="00CD14E1"/>
    <w:rsid w:val="00CD20D7"/>
    <w:rsid w:val="00CD2935"/>
    <w:rsid w:val="00CD2B55"/>
    <w:rsid w:val="00CD2C71"/>
    <w:rsid w:val="00CD2E54"/>
    <w:rsid w:val="00CD30FA"/>
    <w:rsid w:val="00CD31FD"/>
    <w:rsid w:val="00CD35F6"/>
    <w:rsid w:val="00CD39BE"/>
    <w:rsid w:val="00CD39DB"/>
    <w:rsid w:val="00CD3DE8"/>
    <w:rsid w:val="00CD4158"/>
    <w:rsid w:val="00CD4844"/>
    <w:rsid w:val="00CD4FDC"/>
    <w:rsid w:val="00CD577A"/>
    <w:rsid w:val="00CD589C"/>
    <w:rsid w:val="00CD5AE1"/>
    <w:rsid w:val="00CD6014"/>
    <w:rsid w:val="00CD630D"/>
    <w:rsid w:val="00CD63A8"/>
    <w:rsid w:val="00CD6509"/>
    <w:rsid w:val="00CD67C3"/>
    <w:rsid w:val="00CD6C16"/>
    <w:rsid w:val="00CD7818"/>
    <w:rsid w:val="00CD7836"/>
    <w:rsid w:val="00CE091E"/>
    <w:rsid w:val="00CE0B50"/>
    <w:rsid w:val="00CE0B7C"/>
    <w:rsid w:val="00CE107D"/>
    <w:rsid w:val="00CE10E3"/>
    <w:rsid w:val="00CE181D"/>
    <w:rsid w:val="00CE27B4"/>
    <w:rsid w:val="00CE2A3A"/>
    <w:rsid w:val="00CE2E46"/>
    <w:rsid w:val="00CE31D7"/>
    <w:rsid w:val="00CE35B8"/>
    <w:rsid w:val="00CE3AB8"/>
    <w:rsid w:val="00CE3DA0"/>
    <w:rsid w:val="00CE3F46"/>
    <w:rsid w:val="00CE418B"/>
    <w:rsid w:val="00CE42FE"/>
    <w:rsid w:val="00CE45C2"/>
    <w:rsid w:val="00CE4832"/>
    <w:rsid w:val="00CE56CF"/>
    <w:rsid w:val="00CE56F7"/>
    <w:rsid w:val="00CE5B40"/>
    <w:rsid w:val="00CE5EC7"/>
    <w:rsid w:val="00CE6681"/>
    <w:rsid w:val="00CE6B02"/>
    <w:rsid w:val="00CE6C03"/>
    <w:rsid w:val="00CE7093"/>
    <w:rsid w:val="00CE73B0"/>
    <w:rsid w:val="00CE74D5"/>
    <w:rsid w:val="00CE77EF"/>
    <w:rsid w:val="00CE7990"/>
    <w:rsid w:val="00CE7FE4"/>
    <w:rsid w:val="00CF075A"/>
    <w:rsid w:val="00CF0BF5"/>
    <w:rsid w:val="00CF0E61"/>
    <w:rsid w:val="00CF111E"/>
    <w:rsid w:val="00CF137F"/>
    <w:rsid w:val="00CF1471"/>
    <w:rsid w:val="00CF212A"/>
    <w:rsid w:val="00CF2729"/>
    <w:rsid w:val="00CF309D"/>
    <w:rsid w:val="00CF3180"/>
    <w:rsid w:val="00CF365A"/>
    <w:rsid w:val="00CF3736"/>
    <w:rsid w:val="00CF3745"/>
    <w:rsid w:val="00CF3886"/>
    <w:rsid w:val="00CF38CD"/>
    <w:rsid w:val="00CF3A14"/>
    <w:rsid w:val="00CF3AFD"/>
    <w:rsid w:val="00CF49E1"/>
    <w:rsid w:val="00CF52CD"/>
    <w:rsid w:val="00CF6200"/>
    <w:rsid w:val="00CF6392"/>
    <w:rsid w:val="00CF6B07"/>
    <w:rsid w:val="00CF6C80"/>
    <w:rsid w:val="00CF7216"/>
    <w:rsid w:val="00CF7BAC"/>
    <w:rsid w:val="00CF7BC5"/>
    <w:rsid w:val="00CF7F9D"/>
    <w:rsid w:val="00D001DD"/>
    <w:rsid w:val="00D00656"/>
    <w:rsid w:val="00D008A4"/>
    <w:rsid w:val="00D0135F"/>
    <w:rsid w:val="00D01597"/>
    <w:rsid w:val="00D0169B"/>
    <w:rsid w:val="00D01997"/>
    <w:rsid w:val="00D019A0"/>
    <w:rsid w:val="00D01E74"/>
    <w:rsid w:val="00D01F14"/>
    <w:rsid w:val="00D02429"/>
    <w:rsid w:val="00D02550"/>
    <w:rsid w:val="00D02582"/>
    <w:rsid w:val="00D02929"/>
    <w:rsid w:val="00D02D32"/>
    <w:rsid w:val="00D02DB0"/>
    <w:rsid w:val="00D02EE3"/>
    <w:rsid w:val="00D0333C"/>
    <w:rsid w:val="00D0353E"/>
    <w:rsid w:val="00D04183"/>
    <w:rsid w:val="00D0424F"/>
    <w:rsid w:val="00D04590"/>
    <w:rsid w:val="00D045C4"/>
    <w:rsid w:val="00D045EF"/>
    <w:rsid w:val="00D04705"/>
    <w:rsid w:val="00D04FE6"/>
    <w:rsid w:val="00D0542F"/>
    <w:rsid w:val="00D05661"/>
    <w:rsid w:val="00D057D1"/>
    <w:rsid w:val="00D0594A"/>
    <w:rsid w:val="00D06006"/>
    <w:rsid w:val="00D07BAB"/>
    <w:rsid w:val="00D07C92"/>
    <w:rsid w:val="00D10064"/>
    <w:rsid w:val="00D101AA"/>
    <w:rsid w:val="00D10678"/>
    <w:rsid w:val="00D10AFD"/>
    <w:rsid w:val="00D10B46"/>
    <w:rsid w:val="00D10DE0"/>
    <w:rsid w:val="00D1116A"/>
    <w:rsid w:val="00D113AA"/>
    <w:rsid w:val="00D117EC"/>
    <w:rsid w:val="00D12734"/>
    <w:rsid w:val="00D12BB8"/>
    <w:rsid w:val="00D12CA7"/>
    <w:rsid w:val="00D12CD1"/>
    <w:rsid w:val="00D12F65"/>
    <w:rsid w:val="00D14560"/>
    <w:rsid w:val="00D14757"/>
    <w:rsid w:val="00D14839"/>
    <w:rsid w:val="00D14CAA"/>
    <w:rsid w:val="00D15214"/>
    <w:rsid w:val="00D15273"/>
    <w:rsid w:val="00D15CB6"/>
    <w:rsid w:val="00D15FC9"/>
    <w:rsid w:val="00D162F0"/>
    <w:rsid w:val="00D1657E"/>
    <w:rsid w:val="00D1668D"/>
    <w:rsid w:val="00D169C0"/>
    <w:rsid w:val="00D16B28"/>
    <w:rsid w:val="00D17092"/>
    <w:rsid w:val="00D17DD9"/>
    <w:rsid w:val="00D17F9B"/>
    <w:rsid w:val="00D20772"/>
    <w:rsid w:val="00D207D4"/>
    <w:rsid w:val="00D20F46"/>
    <w:rsid w:val="00D20FB1"/>
    <w:rsid w:val="00D21391"/>
    <w:rsid w:val="00D21B8A"/>
    <w:rsid w:val="00D21F5D"/>
    <w:rsid w:val="00D22A41"/>
    <w:rsid w:val="00D232DE"/>
    <w:rsid w:val="00D2346E"/>
    <w:rsid w:val="00D236B5"/>
    <w:rsid w:val="00D23B39"/>
    <w:rsid w:val="00D23C14"/>
    <w:rsid w:val="00D23D11"/>
    <w:rsid w:val="00D2403D"/>
    <w:rsid w:val="00D2481E"/>
    <w:rsid w:val="00D24C9F"/>
    <w:rsid w:val="00D251CA"/>
    <w:rsid w:val="00D252C8"/>
    <w:rsid w:val="00D253AB"/>
    <w:rsid w:val="00D25573"/>
    <w:rsid w:val="00D25D29"/>
    <w:rsid w:val="00D26209"/>
    <w:rsid w:val="00D2630B"/>
    <w:rsid w:val="00D263D9"/>
    <w:rsid w:val="00D267AA"/>
    <w:rsid w:val="00D26BD7"/>
    <w:rsid w:val="00D271F2"/>
    <w:rsid w:val="00D27265"/>
    <w:rsid w:val="00D27952"/>
    <w:rsid w:val="00D27F56"/>
    <w:rsid w:val="00D30188"/>
    <w:rsid w:val="00D301D0"/>
    <w:rsid w:val="00D30CBE"/>
    <w:rsid w:val="00D314C0"/>
    <w:rsid w:val="00D31769"/>
    <w:rsid w:val="00D323C6"/>
    <w:rsid w:val="00D3257C"/>
    <w:rsid w:val="00D3337B"/>
    <w:rsid w:val="00D34008"/>
    <w:rsid w:val="00D34C64"/>
    <w:rsid w:val="00D34D92"/>
    <w:rsid w:val="00D34F73"/>
    <w:rsid w:val="00D350EB"/>
    <w:rsid w:val="00D351CC"/>
    <w:rsid w:val="00D352D0"/>
    <w:rsid w:val="00D35354"/>
    <w:rsid w:val="00D3555F"/>
    <w:rsid w:val="00D35960"/>
    <w:rsid w:val="00D359B5"/>
    <w:rsid w:val="00D360A3"/>
    <w:rsid w:val="00D36352"/>
    <w:rsid w:val="00D36485"/>
    <w:rsid w:val="00D3708E"/>
    <w:rsid w:val="00D371C8"/>
    <w:rsid w:val="00D37775"/>
    <w:rsid w:val="00D37F38"/>
    <w:rsid w:val="00D40401"/>
    <w:rsid w:val="00D411DA"/>
    <w:rsid w:val="00D412BC"/>
    <w:rsid w:val="00D41DD0"/>
    <w:rsid w:val="00D427F7"/>
    <w:rsid w:val="00D4280E"/>
    <w:rsid w:val="00D42D4F"/>
    <w:rsid w:val="00D43117"/>
    <w:rsid w:val="00D43452"/>
    <w:rsid w:val="00D43A03"/>
    <w:rsid w:val="00D43EC3"/>
    <w:rsid w:val="00D44584"/>
    <w:rsid w:val="00D4459D"/>
    <w:rsid w:val="00D449A5"/>
    <w:rsid w:val="00D44E48"/>
    <w:rsid w:val="00D45247"/>
    <w:rsid w:val="00D45295"/>
    <w:rsid w:val="00D45AF6"/>
    <w:rsid w:val="00D45E2C"/>
    <w:rsid w:val="00D460A0"/>
    <w:rsid w:val="00D46129"/>
    <w:rsid w:val="00D46BA0"/>
    <w:rsid w:val="00D46D0D"/>
    <w:rsid w:val="00D46FB8"/>
    <w:rsid w:val="00D472CE"/>
    <w:rsid w:val="00D50135"/>
    <w:rsid w:val="00D50637"/>
    <w:rsid w:val="00D50750"/>
    <w:rsid w:val="00D5077C"/>
    <w:rsid w:val="00D50A22"/>
    <w:rsid w:val="00D50B26"/>
    <w:rsid w:val="00D51609"/>
    <w:rsid w:val="00D516AB"/>
    <w:rsid w:val="00D51890"/>
    <w:rsid w:val="00D5194F"/>
    <w:rsid w:val="00D51A79"/>
    <w:rsid w:val="00D51BB0"/>
    <w:rsid w:val="00D51CEC"/>
    <w:rsid w:val="00D51FC7"/>
    <w:rsid w:val="00D52001"/>
    <w:rsid w:val="00D52036"/>
    <w:rsid w:val="00D528A4"/>
    <w:rsid w:val="00D528C3"/>
    <w:rsid w:val="00D52D34"/>
    <w:rsid w:val="00D53698"/>
    <w:rsid w:val="00D5377B"/>
    <w:rsid w:val="00D53929"/>
    <w:rsid w:val="00D542DB"/>
    <w:rsid w:val="00D54EBC"/>
    <w:rsid w:val="00D5555C"/>
    <w:rsid w:val="00D55CED"/>
    <w:rsid w:val="00D564C1"/>
    <w:rsid w:val="00D566E1"/>
    <w:rsid w:val="00D566F2"/>
    <w:rsid w:val="00D56B00"/>
    <w:rsid w:val="00D56F38"/>
    <w:rsid w:val="00D570F5"/>
    <w:rsid w:val="00D571DC"/>
    <w:rsid w:val="00D5731B"/>
    <w:rsid w:val="00D57B02"/>
    <w:rsid w:val="00D57DA3"/>
    <w:rsid w:val="00D57E00"/>
    <w:rsid w:val="00D57E79"/>
    <w:rsid w:val="00D57F81"/>
    <w:rsid w:val="00D604B6"/>
    <w:rsid w:val="00D60924"/>
    <w:rsid w:val="00D60BDB"/>
    <w:rsid w:val="00D60D7C"/>
    <w:rsid w:val="00D60E10"/>
    <w:rsid w:val="00D60E19"/>
    <w:rsid w:val="00D60ECB"/>
    <w:rsid w:val="00D60F63"/>
    <w:rsid w:val="00D6108D"/>
    <w:rsid w:val="00D619E2"/>
    <w:rsid w:val="00D61B7A"/>
    <w:rsid w:val="00D62567"/>
    <w:rsid w:val="00D626D1"/>
    <w:rsid w:val="00D62BAF"/>
    <w:rsid w:val="00D62FB4"/>
    <w:rsid w:val="00D63CA9"/>
    <w:rsid w:val="00D64261"/>
    <w:rsid w:val="00D6428A"/>
    <w:rsid w:val="00D64600"/>
    <w:rsid w:val="00D64ACC"/>
    <w:rsid w:val="00D64B10"/>
    <w:rsid w:val="00D64EDB"/>
    <w:rsid w:val="00D6523C"/>
    <w:rsid w:val="00D65823"/>
    <w:rsid w:val="00D66313"/>
    <w:rsid w:val="00D6637E"/>
    <w:rsid w:val="00D66782"/>
    <w:rsid w:val="00D66C1C"/>
    <w:rsid w:val="00D66FB8"/>
    <w:rsid w:val="00D6707B"/>
    <w:rsid w:val="00D673C6"/>
    <w:rsid w:val="00D6749E"/>
    <w:rsid w:val="00D67599"/>
    <w:rsid w:val="00D67679"/>
    <w:rsid w:val="00D67E6E"/>
    <w:rsid w:val="00D70748"/>
    <w:rsid w:val="00D708B0"/>
    <w:rsid w:val="00D70942"/>
    <w:rsid w:val="00D71A0B"/>
    <w:rsid w:val="00D71C5B"/>
    <w:rsid w:val="00D71DD6"/>
    <w:rsid w:val="00D72F76"/>
    <w:rsid w:val="00D73677"/>
    <w:rsid w:val="00D73DB4"/>
    <w:rsid w:val="00D74786"/>
    <w:rsid w:val="00D748CA"/>
    <w:rsid w:val="00D74A54"/>
    <w:rsid w:val="00D74B18"/>
    <w:rsid w:val="00D74C02"/>
    <w:rsid w:val="00D74C3C"/>
    <w:rsid w:val="00D7580E"/>
    <w:rsid w:val="00D758E7"/>
    <w:rsid w:val="00D75E04"/>
    <w:rsid w:val="00D76190"/>
    <w:rsid w:val="00D76C08"/>
    <w:rsid w:val="00D76D3A"/>
    <w:rsid w:val="00D76D5F"/>
    <w:rsid w:val="00D76EBA"/>
    <w:rsid w:val="00D76F44"/>
    <w:rsid w:val="00D76F9C"/>
    <w:rsid w:val="00D77047"/>
    <w:rsid w:val="00D77153"/>
    <w:rsid w:val="00D77FAF"/>
    <w:rsid w:val="00D80413"/>
    <w:rsid w:val="00D806C3"/>
    <w:rsid w:val="00D807E1"/>
    <w:rsid w:val="00D80C08"/>
    <w:rsid w:val="00D80C49"/>
    <w:rsid w:val="00D815C0"/>
    <w:rsid w:val="00D81E1D"/>
    <w:rsid w:val="00D81F15"/>
    <w:rsid w:val="00D81F24"/>
    <w:rsid w:val="00D82B74"/>
    <w:rsid w:val="00D83819"/>
    <w:rsid w:val="00D83935"/>
    <w:rsid w:val="00D83F4E"/>
    <w:rsid w:val="00D8429E"/>
    <w:rsid w:val="00D84341"/>
    <w:rsid w:val="00D848DA"/>
    <w:rsid w:val="00D85262"/>
    <w:rsid w:val="00D8581F"/>
    <w:rsid w:val="00D85977"/>
    <w:rsid w:val="00D85F39"/>
    <w:rsid w:val="00D863A8"/>
    <w:rsid w:val="00D86534"/>
    <w:rsid w:val="00D86B0C"/>
    <w:rsid w:val="00D87421"/>
    <w:rsid w:val="00D87443"/>
    <w:rsid w:val="00D8751B"/>
    <w:rsid w:val="00D87719"/>
    <w:rsid w:val="00D87D2A"/>
    <w:rsid w:val="00D87FD1"/>
    <w:rsid w:val="00D903BC"/>
    <w:rsid w:val="00D90657"/>
    <w:rsid w:val="00D90D58"/>
    <w:rsid w:val="00D9115C"/>
    <w:rsid w:val="00D914E2"/>
    <w:rsid w:val="00D91595"/>
    <w:rsid w:val="00D91851"/>
    <w:rsid w:val="00D91BC1"/>
    <w:rsid w:val="00D920C9"/>
    <w:rsid w:val="00D9234C"/>
    <w:rsid w:val="00D924D5"/>
    <w:rsid w:val="00D92B35"/>
    <w:rsid w:val="00D92E92"/>
    <w:rsid w:val="00D935B3"/>
    <w:rsid w:val="00D9369A"/>
    <w:rsid w:val="00D93865"/>
    <w:rsid w:val="00D93A75"/>
    <w:rsid w:val="00D93C92"/>
    <w:rsid w:val="00D94038"/>
    <w:rsid w:val="00D941AA"/>
    <w:rsid w:val="00D94676"/>
    <w:rsid w:val="00D94A81"/>
    <w:rsid w:val="00D94B8D"/>
    <w:rsid w:val="00D950DC"/>
    <w:rsid w:val="00D95843"/>
    <w:rsid w:val="00D958DD"/>
    <w:rsid w:val="00D95F5D"/>
    <w:rsid w:val="00D96047"/>
    <w:rsid w:val="00D96217"/>
    <w:rsid w:val="00D96906"/>
    <w:rsid w:val="00D9698A"/>
    <w:rsid w:val="00D96E38"/>
    <w:rsid w:val="00D97425"/>
    <w:rsid w:val="00D977E5"/>
    <w:rsid w:val="00D9797D"/>
    <w:rsid w:val="00D97A19"/>
    <w:rsid w:val="00D97BD4"/>
    <w:rsid w:val="00DA00C6"/>
    <w:rsid w:val="00DA04C5"/>
    <w:rsid w:val="00DA11F5"/>
    <w:rsid w:val="00DA1442"/>
    <w:rsid w:val="00DA1561"/>
    <w:rsid w:val="00DA15D8"/>
    <w:rsid w:val="00DA19D1"/>
    <w:rsid w:val="00DA1B05"/>
    <w:rsid w:val="00DA283C"/>
    <w:rsid w:val="00DA2AE0"/>
    <w:rsid w:val="00DA2F77"/>
    <w:rsid w:val="00DA2FC9"/>
    <w:rsid w:val="00DA3BE7"/>
    <w:rsid w:val="00DA40A1"/>
    <w:rsid w:val="00DA48E4"/>
    <w:rsid w:val="00DA50FF"/>
    <w:rsid w:val="00DA5926"/>
    <w:rsid w:val="00DA6893"/>
    <w:rsid w:val="00DA72FF"/>
    <w:rsid w:val="00DA73FB"/>
    <w:rsid w:val="00DA7473"/>
    <w:rsid w:val="00DA782C"/>
    <w:rsid w:val="00DA7847"/>
    <w:rsid w:val="00DA7A54"/>
    <w:rsid w:val="00DB0359"/>
    <w:rsid w:val="00DB0D89"/>
    <w:rsid w:val="00DB12E8"/>
    <w:rsid w:val="00DB1787"/>
    <w:rsid w:val="00DB255E"/>
    <w:rsid w:val="00DB27D2"/>
    <w:rsid w:val="00DB2A6F"/>
    <w:rsid w:val="00DB32FE"/>
    <w:rsid w:val="00DB336D"/>
    <w:rsid w:val="00DB35E6"/>
    <w:rsid w:val="00DB3A41"/>
    <w:rsid w:val="00DB3AD6"/>
    <w:rsid w:val="00DB42C5"/>
    <w:rsid w:val="00DB4617"/>
    <w:rsid w:val="00DB46D8"/>
    <w:rsid w:val="00DB53FC"/>
    <w:rsid w:val="00DB5456"/>
    <w:rsid w:val="00DB57B4"/>
    <w:rsid w:val="00DB58C3"/>
    <w:rsid w:val="00DB59B4"/>
    <w:rsid w:val="00DB5A77"/>
    <w:rsid w:val="00DB5B3D"/>
    <w:rsid w:val="00DB5B46"/>
    <w:rsid w:val="00DB5DA5"/>
    <w:rsid w:val="00DB614F"/>
    <w:rsid w:val="00DB695A"/>
    <w:rsid w:val="00DB6CE2"/>
    <w:rsid w:val="00DB7003"/>
    <w:rsid w:val="00DB7212"/>
    <w:rsid w:val="00DB762F"/>
    <w:rsid w:val="00DB76DA"/>
    <w:rsid w:val="00DB7B29"/>
    <w:rsid w:val="00DB7BA1"/>
    <w:rsid w:val="00DB7EEE"/>
    <w:rsid w:val="00DC0118"/>
    <w:rsid w:val="00DC0CEC"/>
    <w:rsid w:val="00DC1533"/>
    <w:rsid w:val="00DC1D33"/>
    <w:rsid w:val="00DC2135"/>
    <w:rsid w:val="00DC2B21"/>
    <w:rsid w:val="00DC2B83"/>
    <w:rsid w:val="00DC3245"/>
    <w:rsid w:val="00DC32AC"/>
    <w:rsid w:val="00DC33A6"/>
    <w:rsid w:val="00DC3604"/>
    <w:rsid w:val="00DC3976"/>
    <w:rsid w:val="00DC39BC"/>
    <w:rsid w:val="00DC3F22"/>
    <w:rsid w:val="00DC4366"/>
    <w:rsid w:val="00DC436D"/>
    <w:rsid w:val="00DC43CE"/>
    <w:rsid w:val="00DC46C0"/>
    <w:rsid w:val="00DC4A46"/>
    <w:rsid w:val="00DC4B7B"/>
    <w:rsid w:val="00DC51C6"/>
    <w:rsid w:val="00DC523A"/>
    <w:rsid w:val="00DC53FA"/>
    <w:rsid w:val="00DC5895"/>
    <w:rsid w:val="00DC5E2A"/>
    <w:rsid w:val="00DC5E5D"/>
    <w:rsid w:val="00DC5ED1"/>
    <w:rsid w:val="00DC700B"/>
    <w:rsid w:val="00DC7129"/>
    <w:rsid w:val="00DC7400"/>
    <w:rsid w:val="00DC7581"/>
    <w:rsid w:val="00DC78D4"/>
    <w:rsid w:val="00DC7E58"/>
    <w:rsid w:val="00DD01BE"/>
    <w:rsid w:val="00DD044A"/>
    <w:rsid w:val="00DD047E"/>
    <w:rsid w:val="00DD0702"/>
    <w:rsid w:val="00DD0C7A"/>
    <w:rsid w:val="00DD0EEE"/>
    <w:rsid w:val="00DD1659"/>
    <w:rsid w:val="00DD1908"/>
    <w:rsid w:val="00DD21B4"/>
    <w:rsid w:val="00DD2523"/>
    <w:rsid w:val="00DD3331"/>
    <w:rsid w:val="00DD36E0"/>
    <w:rsid w:val="00DD40BE"/>
    <w:rsid w:val="00DD4191"/>
    <w:rsid w:val="00DD442C"/>
    <w:rsid w:val="00DD47D0"/>
    <w:rsid w:val="00DD51E9"/>
    <w:rsid w:val="00DD5371"/>
    <w:rsid w:val="00DD5B75"/>
    <w:rsid w:val="00DD5CD4"/>
    <w:rsid w:val="00DD631F"/>
    <w:rsid w:val="00DD634F"/>
    <w:rsid w:val="00DD661E"/>
    <w:rsid w:val="00DD66B7"/>
    <w:rsid w:val="00DD6BFF"/>
    <w:rsid w:val="00DD772C"/>
    <w:rsid w:val="00DD78D7"/>
    <w:rsid w:val="00DD7B07"/>
    <w:rsid w:val="00DE034B"/>
    <w:rsid w:val="00DE0A41"/>
    <w:rsid w:val="00DE0B4D"/>
    <w:rsid w:val="00DE134A"/>
    <w:rsid w:val="00DE13D2"/>
    <w:rsid w:val="00DE1614"/>
    <w:rsid w:val="00DE170E"/>
    <w:rsid w:val="00DE1F1E"/>
    <w:rsid w:val="00DE22BB"/>
    <w:rsid w:val="00DE2CD0"/>
    <w:rsid w:val="00DE3526"/>
    <w:rsid w:val="00DE41C4"/>
    <w:rsid w:val="00DE4576"/>
    <w:rsid w:val="00DE475B"/>
    <w:rsid w:val="00DE4946"/>
    <w:rsid w:val="00DE4C87"/>
    <w:rsid w:val="00DE4CA1"/>
    <w:rsid w:val="00DE4CED"/>
    <w:rsid w:val="00DE5410"/>
    <w:rsid w:val="00DE5978"/>
    <w:rsid w:val="00DE5D80"/>
    <w:rsid w:val="00DE6118"/>
    <w:rsid w:val="00DE6453"/>
    <w:rsid w:val="00DE68B4"/>
    <w:rsid w:val="00DE7388"/>
    <w:rsid w:val="00DE742B"/>
    <w:rsid w:val="00DE74FB"/>
    <w:rsid w:val="00DE7F8E"/>
    <w:rsid w:val="00DF1389"/>
    <w:rsid w:val="00DF1BDC"/>
    <w:rsid w:val="00DF2271"/>
    <w:rsid w:val="00DF237C"/>
    <w:rsid w:val="00DF2698"/>
    <w:rsid w:val="00DF2734"/>
    <w:rsid w:val="00DF30F0"/>
    <w:rsid w:val="00DF31AB"/>
    <w:rsid w:val="00DF357E"/>
    <w:rsid w:val="00DF3CC3"/>
    <w:rsid w:val="00DF40FC"/>
    <w:rsid w:val="00DF4699"/>
    <w:rsid w:val="00DF4789"/>
    <w:rsid w:val="00DF4B93"/>
    <w:rsid w:val="00DF4E2C"/>
    <w:rsid w:val="00DF5D1D"/>
    <w:rsid w:val="00DF6006"/>
    <w:rsid w:val="00DF6222"/>
    <w:rsid w:val="00DF6763"/>
    <w:rsid w:val="00DF69A5"/>
    <w:rsid w:val="00DF700A"/>
    <w:rsid w:val="00DF7436"/>
    <w:rsid w:val="00DF78B2"/>
    <w:rsid w:val="00DF7916"/>
    <w:rsid w:val="00DF7EB1"/>
    <w:rsid w:val="00E007D4"/>
    <w:rsid w:val="00E008A8"/>
    <w:rsid w:val="00E00C07"/>
    <w:rsid w:val="00E01137"/>
    <w:rsid w:val="00E01241"/>
    <w:rsid w:val="00E02596"/>
    <w:rsid w:val="00E0277B"/>
    <w:rsid w:val="00E03320"/>
    <w:rsid w:val="00E0373A"/>
    <w:rsid w:val="00E03B42"/>
    <w:rsid w:val="00E03B55"/>
    <w:rsid w:val="00E04083"/>
    <w:rsid w:val="00E044F9"/>
    <w:rsid w:val="00E049DB"/>
    <w:rsid w:val="00E04E1E"/>
    <w:rsid w:val="00E052F3"/>
    <w:rsid w:val="00E0555A"/>
    <w:rsid w:val="00E05739"/>
    <w:rsid w:val="00E057E8"/>
    <w:rsid w:val="00E05AB5"/>
    <w:rsid w:val="00E05B67"/>
    <w:rsid w:val="00E05BC3"/>
    <w:rsid w:val="00E05BCF"/>
    <w:rsid w:val="00E060A1"/>
    <w:rsid w:val="00E060B1"/>
    <w:rsid w:val="00E06441"/>
    <w:rsid w:val="00E064DD"/>
    <w:rsid w:val="00E065DE"/>
    <w:rsid w:val="00E0720C"/>
    <w:rsid w:val="00E07256"/>
    <w:rsid w:val="00E07488"/>
    <w:rsid w:val="00E074C4"/>
    <w:rsid w:val="00E075E2"/>
    <w:rsid w:val="00E078A5"/>
    <w:rsid w:val="00E07A3E"/>
    <w:rsid w:val="00E07E19"/>
    <w:rsid w:val="00E07E23"/>
    <w:rsid w:val="00E1003A"/>
    <w:rsid w:val="00E106A5"/>
    <w:rsid w:val="00E10A90"/>
    <w:rsid w:val="00E11C61"/>
    <w:rsid w:val="00E12095"/>
    <w:rsid w:val="00E1235D"/>
    <w:rsid w:val="00E124EB"/>
    <w:rsid w:val="00E126EB"/>
    <w:rsid w:val="00E127D1"/>
    <w:rsid w:val="00E1285A"/>
    <w:rsid w:val="00E12B47"/>
    <w:rsid w:val="00E12B77"/>
    <w:rsid w:val="00E131DA"/>
    <w:rsid w:val="00E13A87"/>
    <w:rsid w:val="00E13AEB"/>
    <w:rsid w:val="00E13C5D"/>
    <w:rsid w:val="00E1439F"/>
    <w:rsid w:val="00E15EBF"/>
    <w:rsid w:val="00E15FEE"/>
    <w:rsid w:val="00E167BF"/>
    <w:rsid w:val="00E16850"/>
    <w:rsid w:val="00E1758D"/>
    <w:rsid w:val="00E1773C"/>
    <w:rsid w:val="00E178C6"/>
    <w:rsid w:val="00E179C5"/>
    <w:rsid w:val="00E17ADE"/>
    <w:rsid w:val="00E2026C"/>
    <w:rsid w:val="00E20279"/>
    <w:rsid w:val="00E20EFF"/>
    <w:rsid w:val="00E20F81"/>
    <w:rsid w:val="00E21072"/>
    <w:rsid w:val="00E213C9"/>
    <w:rsid w:val="00E21EED"/>
    <w:rsid w:val="00E220CE"/>
    <w:rsid w:val="00E2215A"/>
    <w:rsid w:val="00E22162"/>
    <w:rsid w:val="00E22A31"/>
    <w:rsid w:val="00E22DE2"/>
    <w:rsid w:val="00E22E79"/>
    <w:rsid w:val="00E22F5A"/>
    <w:rsid w:val="00E23356"/>
    <w:rsid w:val="00E2340A"/>
    <w:rsid w:val="00E23422"/>
    <w:rsid w:val="00E23DCA"/>
    <w:rsid w:val="00E2409B"/>
    <w:rsid w:val="00E2459D"/>
    <w:rsid w:val="00E2464F"/>
    <w:rsid w:val="00E24705"/>
    <w:rsid w:val="00E24891"/>
    <w:rsid w:val="00E24D31"/>
    <w:rsid w:val="00E24D48"/>
    <w:rsid w:val="00E251AF"/>
    <w:rsid w:val="00E25D58"/>
    <w:rsid w:val="00E25D65"/>
    <w:rsid w:val="00E25DCE"/>
    <w:rsid w:val="00E26171"/>
    <w:rsid w:val="00E26728"/>
    <w:rsid w:val="00E26AF4"/>
    <w:rsid w:val="00E26EC0"/>
    <w:rsid w:val="00E27E0D"/>
    <w:rsid w:val="00E27FA2"/>
    <w:rsid w:val="00E300C4"/>
    <w:rsid w:val="00E3064A"/>
    <w:rsid w:val="00E311FB"/>
    <w:rsid w:val="00E3132B"/>
    <w:rsid w:val="00E31591"/>
    <w:rsid w:val="00E31778"/>
    <w:rsid w:val="00E31D17"/>
    <w:rsid w:val="00E31F4C"/>
    <w:rsid w:val="00E325B9"/>
    <w:rsid w:val="00E325D9"/>
    <w:rsid w:val="00E32D44"/>
    <w:rsid w:val="00E32DFA"/>
    <w:rsid w:val="00E32EC7"/>
    <w:rsid w:val="00E33248"/>
    <w:rsid w:val="00E33491"/>
    <w:rsid w:val="00E33680"/>
    <w:rsid w:val="00E338DE"/>
    <w:rsid w:val="00E34A85"/>
    <w:rsid w:val="00E34BFC"/>
    <w:rsid w:val="00E34C9E"/>
    <w:rsid w:val="00E35997"/>
    <w:rsid w:val="00E35DAF"/>
    <w:rsid w:val="00E361BC"/>
    <w:rsid w:val="00E361F5"/>
    <w:rsid w:val="00E3633D"/>
    <w:rsid w:val="00E367DD"/>
    <w:rsid w:val="00E37722"/>
    <w:rsid w:val="00E37D34"/>
    <w:rsid w:val="00E37F11"/>
    <w:rsid w:val="00E402F6"/>
    <w:rsid w:val="00E40388"/>
    <w:rsid w:val="00E4084E"/>
    <w:rsid w:val="00E408A6"/>
    <w:rsid w:val="00E40E10"/>
    <w:rsid w:val="00E40E2E"/>
    <w:rsid w:val="00E40E89"/>
    <w:rsid w:val="00E40ECE"/>
    <w:rsid w:val="00E41268"/>
    <w:rsid w:val="00E414D9"/>
    <w:rsid w:val="00E41A12"/>
    <w:rsid w:val="00E42092"/>
    <w:rsid w:val="00E425EA"/>
    <w:rsid w:val="00E427EA"/>
    <w:rsid w:val="00E428CE"/>
    <w:rsid w:val="00E42A1A"/>
    <w:rsid w:val="00E42A3B"/>
    <w:rsid w:val="00E42A93"/>
    <w:rsid w:val="00E42B7D"/>
    <w:rsid w:val="00E42E5D"/>
    <w:rsid w:val="00E42F48"/>
    <w:rsid w:val="00E43174"/>
    <w:rsid w:val="00E43289"/>
    <w:rsid w:val="00E4335C"/>
    <w:rsid w:val="00E43399"/>
    <w:rsid w:val="00E436AE"/>
    <w:rsid w:val="00E43C2A"/>
    <w:rsid w:val="00E43F0A"/>
    <w:rsid w:val="00E4402A"/>
    <w:rsid w:val="00E44655"/>
    <w:rsid w:val="00E44826"/>
    <w:rsid w:val="00E44916"/>
    <w:rsid w:val="00E44A67"/>
    <w:rsid w:val="00E454A1"/>
    <w:rsid w:val="00E455A2"/>
    <w:rsid w:val="00E45A5C"/>
    <w:rsid w:val="00E4602D"/>
    <w:rsid w:val="00E467E7"/>
    <w:rsid w:val="00E46CDF"/>
    <w:rsid w:val="00E46DEC"/>
    <w:rsid w:val="00E46E41"/>
    <w:rsid w:val="00E47328"/>
    <w:rsid w:val="00E4757F"/>
    <w:rsid w:val="00E4759C"/>
    <w:rsid w:val="00E4767F"/>
    <w:rsid w:val="00E4781B"/>
    <w:rsid w:val="00E47D91"/>
    <w:rsid w:val="00E5004D"/>
    <w:rsid w:val="00E50090"/>
    <w:rsid w:val="00E5012D"/>
    <w:rsid w:val="00E50314"/>
    <w:rsid w:val="00E505D6"/>
    <w:rsid w:val="00E50D05"/>
    <w:rsid w:val="00E5181D"/>
    <w:rsid w:val="00E52186"/>
    <w:rsid w:val="00E522C7"/>
    <w:rsid w:val="00E5272F"/>
    <w:rsid w:val="00E535DA"/>
    <w:rsid w:val="00E53639"/>
    <w:rsid w:val="00E5428A"/>
    <w:rsid w:val="00E54768"/>
    <w:rsid w:val="00E548DF"/>
    <w:rsid w:val="00E54E05"/>
    <w:rsid w:val="00E5527A"/>
    <w:rsid w:val="00E55660"/>
    <w:rsid w:val="00E55867"/>
    <w:rsid w:val="00E56132"/>
    <w:rsid w:val="00E563D4"/>
    <w:rsid w:val="00E56510"/>
    <w:rsid w:val="00E56563"/>
    <w:rsid w:val="00E567DA"/>
    <w:rsid w:val="00E56832"/>
    <w:rsid w:val="00E56A0C"/>
    <w:rsid w:val="00E56D68"/>
    <w:rsid w:val="00E56EEE"/>
    <w:rsid w:val="00E5769A"/>
    <w:rsid w:val="00E577CE"/>
    <w:rsid w:val="00E578C0"/>
    <w:rsid w:val="00E57992"/>
    <w:rsid w:val="00E57B59"/>
    <w:rsid w:val="00E60138"/>
    <w:rsid w:val="00E60333"/>
    <w:rsid w:val="00E6061D"/>
    <w:rsid w:val="00E607E9"/>
    <w:rsid w:val="00E609B2"/>
    <w:rsid w:val="00E6122E"/>
    <w:rsid w:val="00E61343"/>
    <w:rsid w:val="00E6164C"/>
    <w:rsid w:val="00E616F8"/>
    <w:rsid w:val="00E61FC9"/>
    <w:rsid w:val="00E62352"/>
    <w:rsid w:val="00E623E3"/>
    <w:rsid w:val="00E62672"/>
    <w:rsid w:val="00E626B1"/>
    <w:rsid w:val="00E628A5"/>
    <w:rsid w:val="00E62AB7"/>
    <w:rsid w:val="00E62C9D"/>
    <w:rsid w:val="00E64626"/>
    <w:rsid w:val="00E64664"/>
    <w:rsid w:val="00E64723"/>
    <w:rsid w:val="00E659F4"/>
    <w:rsid w:val="00E66C7A"/>
    <w:rsid w:val="00E66EE8"/>
    <w:rsid w:val="00E67448"/>
    <w:rsid w:val="00E70448"/>
    <w:rsid w:val="00E70635"/>
    <w:rsid w:val="00E708B4"/>
    <w:rsid w:val="00E70FF8"/>
    <w:rsid w:val="00E71FB6"/>
    <w:rsid w:val="00E7225E"/>
    <w:rsid w:val="00E7244C"/>
    <w:rsid w:val="00E72A29"/>
    <w:rsid w:val="00E72A47"/>
    <w:rsid w:val="00E72EAB"/>
    <w:rsid w:val="00E73474"/>
    <w:rsid w:val="00E7380C"/>
    <w:rsid w:val="00E744C9"/>
    <w:rsid w:val="00E74CD0"/>
    <w:rsid w:val="00E74F55"/>
    <w:rsid w:val="00E7521E"/>
    <w:rsid w:val="00E75305"/>
    <w:rsid w:val="00E7564C"/>
    <w:rsid w:val="00E757B7"/>
    <w:rsid w:val="00E7599A"/>
    <w:rsid w:val="00E76491"/>
    <w:rsid w:val="00E76EF9"/>
    <w:rsid w:val="00E76F44"/>
    <w:rsid w:val="00E7730F"/>
    <w:rsid w:val="00E77E6E"/>
    <w:rsid w:val="00E80F50"/>
    <w:rsid w:val="00E812C6"/>
    <w:rsid w:val="00E816B3"/>
    <w:rsid w:val="00E81CCC"/>
    <w:rsid w:val="00E81DD9"/>
    <w:rsid w:val="00E81E3C"/>
    <w:rsid w:val="00E81E7D"/>
    <w:rsid w:val="00E81EAE"/>
    <w:rsid w:val="00E821AF"/>
    <w:rsid w:val="00E822BF"/>
    <w:rsid w:val="00E823BA"/>
    <w:rsid w:val="00E829E2"/>
    <w:rsid w:val="00E82FFC"/>
    <w:rsid w:val="00E83014"/>
    <w:rsid w:val="00E83BE6"/>
    <w:rsid w:val="00E83EC0"/>
    <w:rsid w:val="00E83EEA"/>
    <w:rsid w:val="00E83F66"/>
    <w:rsid w:val="00E8418B"/>
    <w:rsid w:val="00E841C0"/>
    <w:rsid w:val="00E84391"/>
    <w:rsid w:val="00E846CB"/>
    <w:rsid w:val="00E84890"/>
    <w:rsid w:val="00E84D8F"/>
    <w:rsid w:val="00E84FDE"/>
    <w:rsid w:val="00E8535C"/>
    <w:rsid w:val="00E85805"/>
    <w:rsid w:val="00E85F6B"/>
    <w:rsid w:val="00E86517"/>
    <w:rsid w:val="00E8658E"/>
    <w:rsid w:val="00E86944"/>
    <w:rsid w:val="00E86988"/>
    <w:rsid w:val="00E870EB"/>
    <w:rsid w:val="00E878DA"/>
    <w:rsid w:val="00E8796C"/>
    <w:rsid w:val="00E90641"/>
    <w:rsid w:val="00E90AD6"/>
    <w:rsid w:val="00E91398"/>
    <w:rsid w:val="00E926F1"/>
    <w:rsid w:val="00E93248"/>
    <w:rsid w:val="00E933AB"/>
    <w:rsid w:val="00E9393C"/>
    <w:rsid w:val="00E93FF9"/>
    <w:rsid w:val="00E942D1"/>
    <w:rsid w:val="00E95911"/>
    <w:rsid w:val="00E959F6"/>
    <w:rsid w:val="00E95F5C"/>
    <w:rsid w:val="00E9625B"/>
    <w:rsid w:val="00E96332"/>
    <w:rsid w:val="00E964EF"/>
    <w:rsid w:val="00E967FF"/>
    <w:rsid w:val="00E9688D"/>
    <w:rsid w:val="00EA0584"/>
    <w:rsid w:val="00EA060A"/>
    <w:rsid w:val="00EA097B"/>
    <w:rsid w:val="00EA102A"/>
    <w:rsid w:val="00EA1259"/>
    <w:rsid w:val="00EA1298"/>
    <w:rsid w:val="00EA169C"/>
    <w:rsid w:val="00EA174C"/>
    <w:rsid w:val="00EA184F"/>
    <w:rsid w:val="00EA1A36"/>
    <w:rsid w:val="00EA1B88"/>
    <w:rsid w:val="00EA1D1A"/>
    <w:rsid w:val="00EA1D87"/>
    <w:rsid w:val="00EA20EF"/>
    <w:rsid w:val="00EA3046"/>
    <w:rsid w:val="00EA357B"/>
    <w:rsid w:val="00EA387F"/>
    <w:rsid w:val="00EA4305"/>
    <w:rsid w:val="00EA470B"/>
    <w:rsid w:val="00EA4887"/>
    <w:rsid w:val="00EA4B6D"/>
    <w:rsid w:val="00EA5770"/>
    <w:rsid w:val="00EA62B4"/>
    <w:rsid w:val="00EA6E7D"/>
    <w:rsid w:val="00EA7C7C"/>
    <w:rsid w:val="00EA7CE5"/>
    <w:rsid w:val="00EB043C"/>
    <w:rsid w:val="00EB061C"/>
    <w:rsid w:val="00EB084A"/>
    <w:rsid w:val="00EB0DF2"/>
    <w:rsid w:val="00EB126D"/>
    <w:rsid w:val="00EB1967"/>
    <w:rsid w:val="00EB19BE"/>
    <w:rsid w:val="00EB1AAC"/>
    <w:rsid w:val="00EB1B3C"/>
    <w:rsid w:val="00EB1C84"/>
    <w:rsid w:val="00EB1CD6"/>
    <w:rsid w:val="00EB1F58"/>
    <w:rsid w:val="00EB1F5A"/>
    <w:rsid w:val="00EB2130"/>
    <w:rsid w:val="00EB21B1"/>
    <w:rsid w:val="00EB236D"/>
    <w:rsid w:val="00EB2C3D"/>
    <w:rsid w:val="00EB2C3E"/>
    <w:rsid w:val="00EB3D8F"/>
    <w:rsid w:val="00EB3EB3"/>
    <w:rsid w:val="00EB402F"/>
    <w:rsid w:val="00EB40D0"/>
    <w:rsid w:val="00EB4A4E"/>
    <w:rsid w:val="00EB4B43"/>
    <w:rsid w:val="00EB4C08"/>
    <w:rsid w:val="00EB4FD3"/>
    <w:rsid w:val="00EB56A0"/>
    <w:rsid w:val="00EB5727"/>
    <w:rsid w:val="00EB5CA4"/>
    <w:rsid w:val="00EB5F46"/>
    <w:rsid w:val="00EB5F84"/>
    <w:rsid w:val="00EB60F2"/>
    <w:rsid w:val="00EB67F1"/>
    <w:rsid w:val="00EB6963"/>
    <w:rsid w:val="00EB6AE6"/>
    <w:rsid w:val="00EB6FDE"/>
    <w:rsid w:val="00EB76EE"/>
    <w:rsid w:val="00EB7895"/>
    <w:rsid w:val="00EB7BE9"/>
    <w:rsid w:val="00EC0123"/>
    <w:rsid w:val="00EC065E"/>
    <w:rsid w:val="00EC076F"/>
    <w:rsid w:val="00EC0B42"/>
    <w:rsid w:val="00EC0EC5"/>
    <w:rsid w:val="00EC0FC3"/>
    <w:rsid w:val="00EC13FE"/>
    <w:rsid w:val="00EC1550"/>
    <w:rsid w:val="00EC1838"/>
    <w:rsid w:val="00EC195B"/>
    <w:rsid w:val="00EC1DF5"/>
    <w:rsid w:val="00EC1EC4"/>
    <w:rsid w:val="00EC1F8C"/>
    <w:rsid w:val="00EC2494"/>
    <w:rsid w:val="00EC2646"/>
    <w:rsid w:val="00EC29B2"/>
    <w:rsid w:val="00EC2ED3"/>
    <w:rsid w:val="00EC39B9"/>
    <w:rsid w:val="00EC3C8F"/>
    <w:rsid w:val="00EC40A2"/>
    <w:rsid w:val="00EC40D2"/>
    <w:rsid w:val="00EC413A"/>
    <w:rsid w:val="00EC41DD"/>
    <w:rsid w:val="00EC4293"/>
    <w:rsid w:val="00EC42D0"/>
    <w:rsid w:val="00EC4376"/>
    <w:rsid w:val="00EC4866"/>
    <w:rsid w:val="00EC48E9"/>
    <w:rsid w:val="00EC4B6E"/>
    <w:rsid w:val="00EC4D6E"/>
    <w:rsid w:val="00EC4E0A"/>
    <w:rsid w:val="00EC522E"/>
    <w:rsid w:val="00EC549E"/>
    <w:rsid w:val="00EC5707"/>
    <w:rsid w:val="00EC5939"/>
    <w:rsid w:val="00EC5E38"/>
    <w:rsid w:val="00EC6394"/>
    <w:rsid w:val="00EC6C80"/>
    <w:rsid w:val="00EC6F3B"/>
    <w:rsid w:val="00EC6FD3"/>
    <w:rsid w:val="00EC7022"/>
    <w:rsid w:val="00EC703A"/>
    <w:rsid w:val="00EC724B"/>
    <w:rsid w:val="00EC7B76"/>
    <w:rsid w:val="00ED04A6"/>
    <w:rsid w:val="00ED0D6F"/>
    <w:rsid w:val="00ED0EAF"/>
    <w:rsid w:val="00ED13A8"/>
    <w:rsid w:val="00ED13C3"/>
    <w:rsid w:val="00ED13CF"/>
    <w:rsid w:val="00ED1DD8"/>
    <w:rsid w:val="00ED2679"/>
    <w:rsid w:val="00ED29D0"/>
    <w:rsid w:val="00ED2AF9"/>
    <w:rsid w:val="00ED2B9C"/>
    <w:rsid w:val="00ED2BE1"/>
    <w:rsid w:val="00ED2DCE"/>
    <w:rsid w:val="00ED35C1"/>
    <w:rsid w:val="00ED3783"/>
    <w:rsid w:val="00ED3A48"/>
    <w:rsid w:val="00ED4087"/>
    <w:rsid w:val="00ED44E0"/>
    <w:rsid w:val="00ED4919"/>
    <w:rsid w:val="00ED4B48"/>
    <w:rsid w:val="00ED4E4F"/>
    <w:rsid w:val="00ED4EC8"/>
    <w:rsid w:val="00ED4FAD"/>
    <w:rsid w:val="00ED5B49"/>
    <w:rsid w:val="00ED5F19"/>
    <w:rsid w:val="00ED5FEF"/>
    <w:rsid w:val="00ED6199"/>
    <w:rsid w:val="00ED6B13"/>
    <w:rsid w:val="00ED6F3C"/>
    <w:rsid w:val="00ED7869"/>
    <w:rsid w:val="00ED7E1A"/>
    <w:rsid w:val="00ED7FC5"/>
    <w:rsid w:val="00EE0180"/>
    <w:rsid w:val="00EE0298"/>
    <w:rsid w:val="00EE02C2"/>
    <w:rsid w:val="00EE07FB"/>
    <w:rsid w:val="00EE1115"/>
    <w:rsid w:val="00EE1C8A"/>
    <w:rsid w:val="00EE1DD0"/>
    <w:rsid w:val="00EE1E30"/>
    <w:rsid w:val="00EE2166"/>
    <w:rsid w:val="00EE22B6"/>
    <w:rsid w:val="00EE2426"/>
    <w:rsid w:val="00EE2CD0"/>
    <w:rsid w:val="00EE30A1"/>
    <w:rsid w:val="00EE30C1"/>
    <w:rsid w:val="00EE3314"/>
    <w:rsid w:val="00EE35FC"/>
    <w:rsid w:val="00EE37B1"/>
    <w:rsid w:val="00EE37DD"/>
    <w:rsid w:val="00EE3A87"/>
    <w:rsid w:val="00EE3D49"/>
    <w:rsid w:val="00EE4812"/>
    <w:rsid w:val="00EE4AAB"/>
    <w:rsid w:val="00EE4FB5"/>
    <w:rsid w:val="00EE5227"/>
    <w:rsid w:val="00EE5256"/>
    <w:rsid w:val="00EE5A48"/>
    <w:rsid w:val="00EE5AE8"/>
    <w:rsid w:val="00EE6038"/>
    <w:rsid w:val="00EE6100"/>
    <w:rsid w:val="00EE6330"/>
    <w:rsid w:val="00EE7115"/>
    <w:rsid w:val="00EE7203"/>
    <w:rsid w:val="00EE74FF"/>
    <w:rsid w:val="00EE7CA3"/>
    <w:rsid w:val="00EF09FC"/>
    <w:rsid w:val="00EF1104"/>
    <w:rsid w:val="00EF1207"/>
    <w:rsid w:val="00EF19B3"/>
    <w:rsid w:val="00EF1E77"/>
    <w:rsid w:val="00EF2080"/>
    <w:rsid w:val="00EF25D4"/>
    <w:rsid w:val="00EF265E"/>
    <w:rsid w:val="00EF265F"/>
    <w:rsid w:val="00EF2C69"/>
    <w:rsid w:val="00EF2C76"/>
    <w:rsid w:val="00EF318F"/>
    <w:rsid w:val="00EF3B1B"/>
    <w:rsid w:val="00EF3B44"/>
    <w:rsid w:val="00EF3D0B"/>
    <w:rsid w:val="00EF3DB8"/>
    <w:rsid w:val="00EF3E9A"/>
    <w:rsid w:val="00EF4280"/>
    <w:rsid w:val="00EF462D"/>
    <w:rsid w:val="00EF48FA"/>
    <w:rsid w:val="00EF4FB9"/>
    <w:rsid w:val="00EF50A9"/>
    <w:rsid w:val="00EF5B40"/>
    <w:rsid w:val="00EF5E84"/>
    <w:rsid w:val="00EF678A"/>
    <w:rsid w:val="00EF6B6D"/>
    <w:rsid w:val="00EF6C5B"/>
    <w:rsid w:val="00EF7110"/>
    <w:rsid w:val="00EF7342"/>
    <w:rsid w:val="00EF74F9"/>
    <w:rsid w:val="00EF7876"/>
    <w:rsid w:val="00EF7965"/>
    <w:rsid w:val="00EF7A29"/>
    <w:rsid w:val="00EF7AC1"/>
    <w:rsid w:val="00EF7B35"/>
    <w:rsid w:val="00EF7CC4"/>
    <w:rsid w:val="00EF7EE3"/>
    <w:rsid w:val="00F0091B"/>
    <w:rsid w:val="00F00C39"/>
    <w:rsid w:val="00F00D15"/>
    <w:rsid w:val="00F00FE7"/>
    <w:rsid w:val="00F0163C"/>
    <w:rsid w:val="00F01D77"/>
    <w:rsid w:val="00F02024"/>
    <w:rsid w:val="00F029F3"/>
    <w:rsid w:val="00F02A11"/>
    <w:rsid w:val="00F02A45"/>
    <w:rsid w:val="00F02CEC"/>
    <w:rsid w:val="00F02CFA"/>
    <w:rsid w:val="00F02FA1"/>
    <w:rsid w:val="00F0331D"/>
    <w:rsid w:val="00F033A8"/>
    <w:rsid w:val="00F035EE"/>
    <w:rsid w:val="00F03C97"/>
    <w:rsid w:val="00F042BF"/>
    <w:rsid w:val="00F04406"/>
    <w:rsid w:val="00F04589"/>
    <w:rsid w:val="00F045A6"/>
    <w:rsid w:val="00F046FE"/>
    <w:rsid w:val="00F04AC6"/>
    <w:rsid w:val="00F04E53"/>
    <w:rsid w:val="00F0566E"/>
    <w:rsid w:val="00F0570A"/>
    <w:rsid w:val="00F05C9B"/>
    <w:rsid w:val="00F05D62"/>
    <w:rsid w:val="00F05E43"/>
    <w:rsid w:val="00F063C1"/>
    <w:rsid w:val="00F06433"/>
    <w:rsid w:val="00F06890"/>
    <w:rsid w:val="00F0689E"/>
    <w:rsid w:val="00F06C5E"/>
    <w:rsid w:val="00F06E69"/>
    <w:rsid w:val="00F07907"/>
    <w:rsid w:val="00F07997"/>
    <w:rsid w:val="00F07D7C"/>
    <w:rsid w:val="00F10043"/>
    <w:rsid w:val="00F102D6"/>
    <w:rsid w:val="00F103CC"/>
    <w:rsid w:val="00F107D5"/>
    <w:rsid w:val="00F10C12"/>
    <w:rsid w:val="00F10D48"/>
    <w:rsid w:val="00F117B8"/>
    <w:rsid w:val="00F1184F"/>
    <w:rsid w:val="00F1269F"/>
    <w:rsid w:val="00F12BDD"/>
    <w:rsid w:val="00F12CCF"/>
    <w:rsid w:val="00F12D96"/>
    <w:rsid w:val="00F13092"/>
    <w:rsid w:val="00F131B4"/>
    <w:rsid w:val="00F1334C"/>
    <w:rsid w:val="00F1357D"/>
    <w:rsid w:val="00F136C6"/>
    <w:rsid w:val="00F13F75"/>
    <w:rsid w:val="00F14406"/>
    <w:rsid w:val="00F14579"/>
    <w:rsid w:val="00F14A40"/>
    <w:rsid w:val="00F1517B"/>
    <w:rsid w:val="00F1526E"/>
    <w:rsid w:val="00F1535B"/>
    <w:rsid w:val="00F15379"/>
    <w:rsid w:val="00F15430"/>
    <w:rsid w:val="00F15FDB"/>
    <w:rsid w:val="00F16800"/>
    <w:rsid w:val="00F16BBC"/>
    <w:rsid w:val="00F16D38"/>
    <w:rsid w:val="00F16DBD"/>
    <w:rsid w:val="00F176D7"/>
    <w:rsid w:val="00F17F8E"/>
    <w:rsid w:val="00F201AB"/>
    <w:rsid w:val="00F20BC8"/>
    <w:rsid w:val="00F20FCC"/>
    <w:rsid w:val="00F21F15"/>
    <w:rsid w:val="00F22048"/>
    <w:rsid w:val="00F2249D"/>
    <w:rsid w:val="00F22B01"/>
    <w:rsid w:val="00F23611"/>
    <w:rsid w:val="00F23C0E"/>
    <w:rsid w:val="00F24019"/>
    <w:rsid w:val="00F241FF"/>
    <w:rsid w:val="00F243E4"/>
    <w:rsid w:val="00F2462F"/>
    <w:rsid w:val="00F24752"/>
    <w:rsid w:val="00F24906"/>
    <w:rsid w:val="00F2508C"/>
    <w:rsid w:val="00F253C4"/>
    <w:rsid w:val="00F25BA5"/>
    <w:rsid w:val="00F26708"/>
    <w:rsid w:val="00F2695C"/>
    <w:rsid w:val="00F26C24"/>
    <w:rsid w:val="00F26C4F"/>
    <w:rsid w:val="00F2721B"/>
    <w:rsid w:val="00F27281"/>
    <w:rsid w:val="00F2729A"/>
    <w:rsid w:val="00F273A0"/>
    <w:rsid w:val="00F27FA8"/>
    <w:rsid w:val="00F30240"/>
    <w:rsid w:val="00F303E1"/>
    <w:rsid w:val="00F3040E"/>
    <w:rsid w:val="00F305F5"/>
    <w:rsid w:val="00F306F3"/>
    <w:rsid w:val="00F30894"/>
    <w:rsid w:val="00F30A08"/>
    <w:rsid w:val="00F30DB7"/>
    <w:rsid w:val="00F31046"/>
    <w:rsid w:val="00F31062"/>
    <w:rsid w:val="00F31539"/>
    <w:rsid w:val="00F3158A"/>
    <w:rsid w:val="00F3231E"/>
    <w:rsid w:val="00F32691"/>
    <w:rsid w:val="00F32C66"/>
    <w:rsid w:val="00F32E73"/>
    <w:rsid w:val="00F331CE"/>
    <w:rsid w:val="00F33367"/>
    <w:rsid w:val="00F337B4"/>
    <w:rsid w:val="00F33B33"/>
    <w:rsid w:val="00F341B9"/>
    <w:rsid w:val="00F34493"/>
    <w:rsid w:val="00F3461B"/>
    <w:rsid w:val="00F3469D"/>
    <w:rsid w:val="00F35492"/>
    <w:rsid w:val="00F3578D"/>
    <w:rsid w:val="00F35C81"/>
    <w:rsid w:val="00F35EEC"/>
    <w:rsid w:val="00F35FDB"/>
    <w:rsid w:val="00F36539"/>
    <w:rsid w:val="00F36561"/>
    <w:rsid w:val="00F36A1A"/>
    <w:rsid w:val="00F36CD6"/>
    <w:rsid w:val="00F37498"/>
    <w:rsid w:val="00F37749"/>
    <w:rsid w:val="00F37E47"/>
    <w:rsid w:val="00F402D7"/>
    <w:rsid w:val="00F4059C"/>
    <w:rsid w:val="00F40D05"/>
    <w:rsid w:val="00F40D93"/>
    <w:rsid w:val="00F40DCD"/>
    <w:rsid w:val="00F40EF6"/>
    <w:rsid w:val="00F4146A"/>
    <w:rsid w:val="00F4149A"/>
    <w:rsid w:val="00F4155E"/>
    <w:rsid w:val="00F41A6F"/>
    <w:rsid w:val="00F42050"/>
    <w:rsid w:val="00F421DF"/>
    <w:rsid w:val="00F42202"/>
    <w:rsid w:val="00F4267B"/>
    <w:rsid w:val="00F42EDA"/>
    <w:rsid w:val="00F43500"/>
    <w:rsid w:val="00F4390B"/>
    <w:rsid w:val="00F4404D"/>
    <w:rsid w:val="00F44236"/>
    <w:rsid w:val="00F443BF"/>
    <w:rsid w:val="00F44A1C"/>
    <w:rsid w:val="00F44D1B"/>
    <w:rsid w:val="00F44F44"/>
    <w:rsid w:val="00F459EB"/>
    <w:rsid w:val="00F45C80"/>
    <w:rsid w:val="00F46A3F"/>
    <w:rsid w:val="00F46C41"/>
    <w:rsid w:val="00F46D19"/>
    <w:rsid w:val="00F46E28"/>
    <w:rsid w:val="00F46E7E"/>
    <w:rsid w:val="00F46E8D"/>
    <w:rsid w:val="00F46EBA"/>
    <w:rsid w:val="00F47034"/>
    <w:rsid w:val="00F47408"/>
    <w:rsid w:val="00F4781E"/>
    <w:rsid w:val="00F501F1"/>
    <w:rsid w:val="00F503E5"/>
    <w:rsid w:val="00F519F4"/>
    <w:rsid w:val="00F51D4F"/>
    <w:rsid w:val="00F52903"/>
    <w:rsid w:val="00F52E87"/>
    <w:rsid w:val="00F52F47"/>
    <w:rsid w:val="00F53040"/>
    <w:rsid w:val="00F532F6"/>
    <w:rsid w:val="00F536AD"/>
    <w:rsid w:val="00F53AA4"/>
    <w:rsid w:val="00F53E78"/>
    <w:rsid w:val="00F541B3"/>
    <w:rsid w:val="00F544FB"/>
    <w:rsid w:val="00F54865"/>
    <w:rsid w:val="00F54949"/>
    <w:rsid w:val="00F54D50"/>
    <w:rsid w:val="00F554B5"/>
    <w:rsid w:val="00F5555E"/>
    <w:rsid w:val="00F559E2"/>
    <w:rsid w:val="00F55A60"/>
    <w:rsid w:val="00F55B85"/>
    <w:rsid w:val="00F56094"/>
    <w:rsid w:val="00F564CD"/>
    <w:rsid w:val="00F5659F"/>
    <w:rsid w:val="00F565E5"/>
    <w:rsid w:val="00F5696F"/>
    <w:rsid w:val="00F56E1C"/>
    <w:rsid w:val="00F56F3B"/>
    <w:rsid w:val="00F57370"/>
    <w:rsid w:val="00F577B5"/>
    <w:rsid w:val="00F57AEE"/>
    <w:rsid w:val="00F57E02"/>
    <w:rsid w:val="00F60055"/>
    <w:rsid w:val="00F609ED"/>
    <w:rsid w:val="00F60D8F"/>
    <w:rsid w:val="00F61059"/>
    <w:rsid w:val="00F61759"/>
    <w:rsid w:val="00F61A25"/>
    <w:rsid w:val="00F61AD6"/>
    <w:rsid w:val="00F61B51"/>
    <w:rsid w:val="00F61C4C"/>
    <w:rsid w:val="00F621CA"/>
    <w:rsid w:val="00F628F9"/>
    <w:rsid w:val="00F629B2"/>
    <w:rsid w:val="00F62E73"/>
    <w:rsid w:val="00F62E75"/>
    <w:rsid w:val="00F6305F"/>
    <w:rsid w:val="00F631FB"/>
    <w:rsid w:val="00F6362E"/>
    <w:rsid w:val="00F63726"/>
    <w:rsid w:val="00F63C82"/>
    <w:rsid w:val="00F63D2F"/>
    <w:rsid w:val="00F63FCA"/>
    <w:rsid w:val="00F6445D"/>
    <w:rsid w:val="00F646D8"/>
    <w:rsid w:val="00F64E59"/>
    <w:rsid w:val="00F64F88"/>
    <w:rsid w:val="00F65144"/>
    <w:rsid w:val="00F661BB"/>
    <w:rsid w:val="00F668FD"/>
    <w:rsid w:val="00F67223"/>
    <w:rsid w:val="00F67DD8"/>
    <w:rsid w:val="00F67E63"/>
    <w:rsid w:val="00F70749"/>
    <w:rsid w:val="00F7147C"/>
    <w:rsid w:val="00F7170D"/>
    <w:rsid w:val="00F72399"/>
    <w:rsid w:val="00F72491"/>
    <w:rsid w:val="00F726FF"/>
    <w:rsid w:val="00F7335D"/>
    <w:rsid w:val="00F73735"/>
    <w:rsid w:val="00F73812"/>
    <w:rsid w:val="00F73E3A"/>
    <w:rsid w:val="00F73F9F"/>
    <w:rsid w:val="00F74369"/>
    <w:rsid w:val="00F74451"/>
    <w:rsid w:val="00F750FA"/>
    <w:rsid w:val="00F75167"/>
    <w:rsid w:val="00F7577C"/>
    <w:rsid w:val="00F75806"/>
    <w:rsid w:val="00F75E42"/>
    <w:rsid w:val="00F76023"/>
    <w:rsid w:val="00F762A7"/>
    <w:rsid w:val="00F763E2"/>
    <w:rsid w:val="00F7695B"/>
    <w:rsid w:val="00F76B3A"/>
    <w:rsid w:val="00F76F6D"/>
    <w:rsid w:val="00F7753F"/>
    <w:rsid w:val="00F7754F"/>
    <w:rsid w:val="00F7769F"/>
    <w:rsid w:val="00F776DF"/>
    <w:rsid w:val="00F77710"/>
    <w:rsid w:val="00F804EF"/>
    <w:rsid w:val="00F812A8"/>
    <w:rsid w:val="00F81892"/>
    <w:rsid w:val="00F81B7E"/>
    <w:rsid w:val="00F823FA"/>
    <w:rsid w:val="00F8240E"/>
    <w:rsid w:val="00F825C7"/>
    <w:rsid w:val="00F827AD"/>
    <w:rsid w:val="00F82863"/>
    <w:rsid w:val="00F82EB7"/>
    <w:rsid w:val="00F82FAD"/>
    <w:rsid w:val="00F830DD"/>
    <w:rsid w:val="00F83477"/>
    <w:rsid w:val="00F83FB7"/>
    <w:rsid w:val="00F84DB1"/>
    <w:rsid w:val="00F84F99"/>
    <w:rsid w:val="00F851EA"/>
    <w:rsid w:val="00F8538E"/>
    <w:rsid w:val="00F85688"/>
    <w:rsid w:val="00F85737"/>
    <w:rsid w:val="00F862F0"/>
    <w:rsid w:val="00F864CE"/>
    <w:rsid w:val="00F86743"/>
    <w:rsid w:val="00F8689F"/>
    <w:rsid w:val="00F86997"/>
    <w:rsid w:val="00F873FA"/>
    <w:rsid w:val="00F87F49"/>
    <w:rsid w:val="00F90588"/>
    <w:rsid w:val="00F90CB5"/>
    <w:rsid w:val="00F9121B"/>
    <w:rsid w:val="00F91703"/>
    <w:rsid w:val="00F918FE"/>
    <w:rsid w:val="00F92174"/>
    <w:rsid w:val="00F92210"/>
    <w:rsid w:val="00F9281D"/>
    <w:rsid w:val="00F92D26"/>
    <w:rsid w:val="00F92FD0"/>
    <w:rsid w:val="00F934B1"/>
    <w:rsid w:val="00F93DF3"/>
    <w:rsid w:val="00F9406B"/>
    <w:rsid w:val="00F940D2"/>
    <w:rsid w:val="00F9477A"/>
    <w:rsid w:val="00F94807"/>
    <w:rsid w:val="00F94F37"/>
    <w:rsid w:val="00F95185"/>
    <w:rsid w:val="00F95339"/>
    <w:rsid w:val="00F95787"/>
    <w:rsid w:val="00F95F47"/>
    <w:rsid w:val="00F95FE3"/>
    <w:rsid w:val="00F966B4"/>
    <w:rsid w:val="00F968D3"/>
    <w:rsid w:val="00F96B91"/>
    <w:rsid w:val="00F96FF2"/>
    <w:rsid w:val="00F97614"/>
    <w:rsid w:val="00F9769C"/>
    <w:rsid w:val="00F97719"/>
    <w:rsid w:val="00F97858"/>
    <w:rsid w:val="00FA01C9"/>
    <w:rsid w:val="00FA0226"/>
    <w:rsid w:val="00FA0253"/>
    <w:rsid w:val="00FA0332"/>
    <w:rsid w:val="00FA08CA"/>
    <w:rsid w:val="00FA09B3"/>
    <w:rsid w:val="00FA0FDC"/>
    <w:rsid w:val="00FA1168"/>
    <w:rsid w:val="00FA1308"/>
    <w:rsid w:val="00FA1766"/>
    <w:rsid w:val="00FA214E"/>
    <w:rsid w:val="00FA23BC"/>
    <w:rsid w:val="00FA2E12"/>
    <w:rsid w:val="00FA2FEE"/>
    <w:rsid w:val="00FA3096"/>
    <w:rsid w:val="00FA47E6"/>
    <w:rsid w:val="00FA49EA"/>
    <w:rsid w:val="00FA4AB8"/>
    <w:rsid w:val="00FA4CA9"/>
    <w:rsid w:val="00FA4D92"/>
    <w:rsid w:val="00FA5712"/>
    <w:rsid w:val="00FA5746"/>
    <w:rsid w:val="00FA59D4"/>
    <w:rsid w:val="00FA5EBC"/>
    <w:rsid w:val="00FA623D"/>
    <w:rsid w:val="00FA6686"/>
    <w:rsid w:val="00FA7690"/>
    <w:rsid w:val="00FA799D"/>
    <w:rsid w:val="00FB0128"/>
    <w:rsid w:val="00FB0758"/>
    <w:rsid w:val="00FB0D25"/>
    <w:rsid w:val="00FB0DEF"/>
    <w:rsid w:val="00FB12A6"/>
    <w:rsid w:val="00FB12FE"/>
    <w:rsid w:val="00FB152C"/>
    <w:rsid w:val="00FB1625"/>
    <w:rsid w:val="00FB16D0"/>
    <w:rsid w:val="00FB18FC"/>
    <w:rsid w:val="00FB1AD6"/>
    <w:rsid w:val="00FB1C72"/>
    <w:rsid w:val="00FB25B2"/>
    <w:rsid w:val="00FB2CBD"/>
    <w:rsid w:val="00FB3099"/>
    <w:rsid w:val="00FB3745"/>
    <w:rsid w:val="00FB3A55"/>
    <w:rsid w:val="00FB3A6D"/>
    <w:rsid w:val="00FB43DB"/>
    <w:rsid w:val="00FB455E"/>
    <w:rsid w:val="00FB4597"/>
    <w:rsid w:val="00FB4A2C"/>
    <w:rsid w:val="00FB4DD5"/>
    <w:rsid w:val="00FB5203"/>
    <w:rsid w:val="00FB5768"/>
    <w:rsid w:val="00FB5B32"/>
    <w:rsid w:val="00FB64EA"/>
    <w:rsid w:val="00FB6593"/>
    <w:rsid w:val="00FB67B1"/>
    <w:rsid w:val="00FB6F5D"/>
    <w:rsid w:val="00FB74CC"/>
    <w:rsid w:val="00FB7887"/>
    <w:rsid w:val="00FB7A3D"/>
    <w:rsid w:val="00FC07BE"/>
    <w:rsid w:val="00FC091D"/>
    <w:rsid w:val="00FC0FB9"/>
    <w:rsid w:val="00FC11CF"/>
    <w:rsid w:val="00FC197A"/>
    <w:rsid w:val="00FC1C2A"/>
    <w:rsid w:val="00FC213B"/>
    <w:rsid w:val="00FC2405"/>
    <w:rsid w:val="00FC28F7"/>
    <w:rsid w:val="00FC2900"/>
    <w:rsid w:val="00FC4112"/>
    <w:rsid w:val="00FC438D"/>
    <w:rsid w:val="00FC4932"/>
    <w:rsid w:val="00FC4B24"/>
    <w:rsid w:val="00FC4EA9"/>
    <w:rsid w:val="00FC509A"/>
    <w:rsid w:val="00FC5BF2"/>
    <w:rsid w:val="00FC632E"/>
    <w:rsid w:val="00FC6351"/>
    <w:rsid w:val="00FC66DD"/>
    <w:rsid w:val="00FC6ABD"/>
    <w:rsid w:val="00FC6D2C"/>
    <w:rsid w:val="00FC7235"/>
    <w:rsid w:val="00FC737B"/>
    <w:rsid w:val="00FC795C"/>
    <w:rsid w:val="00FC7B65"/>
    <w:rsid w:val="00FC7BD1"/>
    <w:rsid w:val="00FD0145"/>
    <w:rsid w:val="00FD0591"/>
    <w:rsid w:val="00FD0896"/>
    <w:rsid w:val="00FD0A5B"/>
    <w:rsid w:val="00FD0E66"/>
    <w:rsid w:val="00FD1735"/>
    <w:rsid w:val="00FD1A8D"/>
    <w:rsid w:val="00FD1C8A"/>
    <w:rsid w:val="00FD1FB3"/>
    <w:rsid w:val="00FD212D"/>
    <w:rsid w:val="00FD22D5"/>
    <w:rsid w:val="00FD2468"/>
    <w:rsid w:val="00FD2705"/>
    <w:rsid w:val="00FD2B00"/>
    <w:rsid w:val="00FD2D4E"/>
    <w:rsid w:val="00FD2F6A"/>
    <w:rsid w:val="00FD32BC"/>
    <w:rsid w:val="00FD3736"/>
    <w:rsid w:val="00FD3B7B"/>
    <w:rsid w:val="00FD3CD9"/>
    <w:rsid w:val="00FD3D09"/>
    <w:rsid w:val="00FD3E77"/>
    <w:rsid w:val="00FD4280"/>
    <w:rsid w:val="00FD438A"/>
    <w:rsid w:val="00FD4CB6"/>
    <w:rsid w:val="00FD4E0D"/>
    <w:rsid w:val="00FD5172"/>
    <w:rsid w:val="00FD51D5"/>
    <w:rsid w:val="00FD56FA"/>
    <w:rsid w:val="00FD59D8"/>
    <w:rsid w:val="00FD61C3"/>
    <w:rsid w:val="00FD62E3"/>
    <w:rsid w:val="00FD652D"/>
    <w:rsid w:val="00FD6726"/>
    <w:rsid w:val="00FD6B34"/>
    <w:rsid w:val="00FD6DE7"/>
    <w:rsid w:val="00FD7809"/>
    <w:rsid w:val="00FD7C03"/>
    <w:rsid w:val="00FE0024"/>
    <w:rsid w:val="00FE00D7"/>
    <w:rsid w:val="00FE020B"/>
    <w:rsid w:val="00FE07E5"/>
    <w:rsid w:val="00FE0D24"/>
    <w:rsid w:val="00FE168B"/>
    <w:rsid w:val="00FE193B"/>
    <w:rsid w:val="00FE2785"/>
    <w:rsid w:val="00FE2AF7"/>
    <w:rsid w:val="00FE2B05"/>
    <w:rsid w:val="00FE2F21"/>
    <w:rsid w:val="00FE2F23"/>
    <w:rsid w:val="00FE3568"/>
    <w:rsid w:val="00FE3812"/>
    <w:rsid w:val="00FE3CE5"/>
    <w:rsid w:val="00FE3E23"/>
    <w:rsid w:val="00FE4B70"/>
    <w:rsid w:val="00FE4C0E"/>
    <w:rsid w:val="00FE4C85"/>
    <w:rsid w:val="00FE5072"/>
    <w:rsid w:val="00FE5133"/>
    <w:rsid w:val="00FE54CF"/>
    <w:rsid w:val="00FE57EF"/>
    <w:rsid w:val="00FE59EA"/>
    <w:rsid w:val="00FE5F49"/>
    <w:rsid w:val="00FE6212"/>
    <w:rsid w:val="00FE62BB"/>
    <w:rsid w:val="00FE6409"/>
    <w:rsid w:val="00FE6572"/>
    <w:rsid w:val="00FE6B13"/>
    <w:rsid w:val="00FE6B65"/>
    <w:rsid w:val="00FE6D92"/>
    <w:rsid w:val="00FE6FCD"/>
    <w:rsid w:val="00FE7047"/>
    <w:rsid w:val="00FE7413"/>
    <w:rsid w:val="00FE759D"/>
    <w:rsid w:val="00FE7830"/>
    <w:rsid w:val="00FE7831"/>
    <w:rsid w:val="00FE7E4E"/>
    <w:rsid w:val="00FE7E53"/>
    <w:rsid w:val="00FE7F7F"/>
    <w:rsid w:val="00FF06F6"/>
    <w:rsid w:val="00FF0C8E"/>
    <w:rsid w:val="00FF109F"/>
    <w:rsid w:val="00FF12B3"/>
    <w:rsid w:val="00FF1616"/>
    <w:rsid w:val="00FF1748"/>
    <w:rsid w:val="00FF18CC"/>
    <w:rsid w:val="00FF20C1"/>
    <w:rsid w:val="00FF244C"/>
    <w:rsid w:val="00FF29E7"/>
    <w:rsid w:val="00FF3091"/>
    <w:rsid w:val="00FF3BD6"/>
    <w:rsid w:val="00FF3CFA"/>
    <w:rsid w:val="00FF4219"/>
    <w:rsid w:val="00FF53FC"/>
    <w:rsid w:val="00FF652E"/>
    <w:rsid w:val="00FF6E77"/>
    <w:rsid w:val="00FF72B7"/>
    <w:rsid w:val="00FF7304"/>
    <w:rsid w:val="00FF73FE"/>
    <w:rsid w:val="00FF7751"/>
    <w:rsid w:val="00FF77D6"/>
    <w:rsid w:val="00FF7881"/>
    <w:rsid w:val="00FF79E9"/>
    <w:rsid w:val="00FF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7E815"/>
  <w15:docId w15:val="{030A08A0-C1FA-44CF-A7BD-5298B207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DC6"/>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uiPriority w:val="99"/>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13">
    <w:name w:val="Неразрешенное упоминание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4">
    <w:name w:val="Текст сноски1"/>
    <w:rsid w:val="00C75461"/>
    <w:pPr>
      <w:ind w:leftChars="0" w:firstLineChars="0" w:firstLine="0"/>
    </w:pPr>
    <w:rPr>
      <w:color w:val="000000"/>
      <w:sz w:val="20"/>
      <w:szCs w:val="20"/>
      <w:u w:color="000000"/>
      <w:lang w:val="en-US" w:eastAsia="ru-RU"/>
    </w:rPr>
  </w:style>
  <w:style w:type="paragraph" w:styleId="HTMLPreformatted">
    <w:name w:val="HTML Preformatted"/>
    <w:basedOn w:val="Normal"/>
    <w:link w:val="HTMLPreformattedChar"/>
    <w:uiPriority w:val="99"/>
    <w:semiHidden/>
    <w:unhideWhenUsed/>
    <w:rsid w:val="00434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firstLineChars="0" w:firstLine="0"/>
    </w:pPr>
    <w:rPr>
      <w:rFonts w:ascii="Courier New" w:eastAsia="Times New Roman" w:hAnsi="Courier New" w:cs="Courier New"/>
      <w:position w:val="0"/>
      <w:sz w:val="20"/>
      <w:szCs w:val="20"/>
      <w:lang w:val="en-US" w:eastAsia="en-US"/>
    </w:rPr>
  </w:style>
  <w:style w:type="character" w:customStyle="1" w:styleId="HTMLPreformattedChar">
    <w:name w:val="HTML Preformatted Char"/>
    <w:basedOn w:val="DefaultParagraphFont"/>
    <w:link w:val="HTMLPreformatted"/>
    <w:uiPriority w:val="99"/>
    <w:semiHidden/>
    <w:rsid w:val="004342C7"/>
    <w:rPr>
      <w:rFonts w:ascii="Courier New" w:eastAsia="Times New Roman" w:hAnsi="Courier New" w:cs="Courier New"/>
      <w:sz w:val="20"/>
      <w:szCs w:val="20"/>
      <w:lang w:val="en-US"/>
    </w:rPr>
  </w:style>
  <w:style w:type="character" w:customStyle="1" w:styleId="y2iqfc">
    <w:name w:val="y2iqfc"/>
    <w:basedOn w:val="DefaultParagraphFont"/>
    <w:rsid w:val="004342C7"/>
  </w:style>
  <w:style w:type="character" w:customStyle="1" w:styleId="highlight">
    <w:name w:val="highlight"/>
    <w:basedOn w:val="DefaultParagraphFont"/>
    <w:rsid w:val="002919D1"/>
  </w:style>
  <w:style w:type="character" w:styleId="PlaceholderText">
    <w:name w:val="Placeholder Text"/>
    <w:basedOn w:val="DefaultParagraphFont"/>
    <w:uiPriority w:val="99"/>
    <w:semiHidden/>
    <w:rsid w:val="00F16DB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19996">
      <w:bodyDiv w:val="1"/>
      <w:marLeft w:val="0"/>
      <w:marRight w:val="0"/>
      <w:marTop w:val="0"/>
      <w:marBottom w:val="0"/>
      <w:divBdr>
        <w:top w:val="none" w:sz="0" w:space="0" w:color="auto"/>
        <w:left w:val="none" w:sz="0" w:space="0" w:color="auto"/>
        <w:bottom w:val="none" w:sz="0" w:space="0" w:color="auto"/>
        <w:right w:val="none" w:sz="0" w:space="0" w:color="auto"/>
      </w:divBdr>
    </w:div>
    <w:div w:id="517161456">
      <w:bodyDiv w:val="1"/>
      <w:marLeft w:val="0"/>
      <w:marRight w:val="0"/>
      <w:marTop w:val="0"/>
      <w:marBottom w:val="0"/>
      <w:divBdr>
        <w:top w:val="none" w:sz="0" w:space="0" w:color="auto"/>
        <w:left w:val="none" w:sz="0" w:space="0" w:color="auto"/>
        <w:bottom w:val="none" w:sz="0" w:space="0" w:color="auto"/>
        <w:right w:val="none" w:sz="0" w:space="0" w:color="auto"/>
      </w:divBdr>
    </w:div>
    <w:div w:id="697777967">
      <w:bodyDiv w:val="1"/>
      <w:marLeft w:val="0"/>
      <w:marRight w:val="0"/>
      <w:marTop w:val="0"/>
      <w:marBottom w:val="0"/>
      <w:divBdr>
        <w:top w:val="none" w:sz="0" w:space="0" w:color="auto"/>
        <w:left w:val="none" w:sz="0" w:space="0" w:color="auto"/>
        <w:bottom w:val="none" w:sz="0" w:space="0" w:color="auto"/>
        <w:right w:val="none" w:sz="0" w:space="0" w:color="auto"/>
      </w:divBdr>
    </w:div>
    <w:div w:id="931160296">
      <w:bodyDiv w:val="1"/>
      <w:marLeft w:val="0"/>
      <w:marRight w:val="0"/>
      <w:marTop w:val="0"/>
      <w:marBottom w:val="0"/>
      <w:divBdr>
        <w:top w:val="none" w:sz="0" w:space="0" w:color="auto"/>
        <w:left w:val="none" w:sz="0" w:space="0" w:color="auto"/>
        <w:bottom w:val="none" w:sz="0" w:space="0" w:color="auto"/>
        <w:right w:val="none" w:sz="0" w:space="0" w:color="auto"/>
      </w:divBdr>
    </w:div>
    <w:div w:id="967929561">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710642324">
      <w:bodyDiv w:val="1"/>
      <w:marLeft w:val="0"/>
      <w:marRight w:val="0"/>
      <w:marTop w:val="0"/>
      <w:marBottom w:val="0"/>
      <w:divBdr>
        <w:top w:val="none" w:sz="0" w:space="0" w:color="auto"/>
        <w:left w:val="none" w:sz="0" w:space="0" w:color="auto"/>
        <w:bottom w:val="none" w:sz="0" w:space="0" w:color="auto"/>
        <w:right w:val="none" w:sz="0" w:space="0" w:color="auto"/>
      </w:divBdr>
    </w:div>
    <w:div w:id="2093159269">
      <w:bodyDiv w:val="1"/>
      <w:marLeft w:val="0"/>
      <w:marRight w:val="0"/>
      <w:marTop w:val="0"/>
      <w:marBottom w:val="0"/>
      <w:divBdr>
        <w:top w:val="none" w:sz="0" w:space="0" w:color="auto"/>
        <w:left w:val="none" w:sz="0" w:space="0" w:color="auto"/>
        <w:bottom w:val="none" w:sz="0" w:space="0" w:color="auto"/>
        <w:right w:val="none" w:sz="0" w:space="0" w:color="auto"/>
      </w:divBdr>
    </w:div>
    <w:div w:id="2114745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2E00545B-9A9A-4DF2-8B6E-53FC6002DF2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4996</TotalTime>
  <Pages>20</Pages>
  <Words>4812</Words>
  <Characters>27433</Characters>
  <Application>Microsoft Office Word</Application>
  <DocSecurity>0</DocSecurity>
  <Lines>228</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HP</cp:lastModifiedBy>
  <cp:revision>917</cp:revision>
  <cp:lastPrinted>2025-02-11T11:42:00Z</cp:lastPrinted>
  <dcterms:created xsi:type="dcterms:W3CDTF">2024-02-28T18:00:00Z</dcterms:created>
  <dcterms:modified xsi:type="dcterms:W3CDTF">2025-02-11T12:36:00Z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e8f27ff7bb9e25eae9ea5ebf747839b687ec66cb9b76eee0df35a824843eceb1</vt:lpwstr>
  </property>
</Properties>
</file>